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75" w:rsidRDefault="00F55A75" w:rsidP="00F55A7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Гарантированные выплаты:</w:t>
      </w:r>
    </w:p>
    <w:p w:rsidR="00F55A75" w:rsidRDefault="00F55A75" w:rsidP="00F55A7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</w:rPr>
      </w:pPr>
    </w:p>
    <w:p w:rsidR="00F55A75" w:rsidRPr="008A378D" w:rsidRDefault="00F55A75" w:rsidP="008A378D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8A378D">
        <w:rPr>
          <w:rFonts w:ascii="Times New Roman" w:hAnsi="Times New Roman" w:cs="Times New Roman"/>
          <w:sz w:val="28"/>
        </w:rPr>
        <w:t>Выплата единовременного пособия в размере шести должностных окладов</w:t>
      </w:r>
      <w:r w:rsidRPr="008A378D">
        <w:rPr>
          <w:rFonts w:ascii="Times New Roman" w:hAnsi="Times New Roman" w:cs="Times New Roman"/>
          <w:bCs/>
          <w:sz w:val="28"/>
          <w:szCs w:val="28"/>
        </w:rPr>
        <w:t xml:space="preserve"> при устройстве на работу впервые после окончания учебного заведения</w:t>
      </w:r>
      <w:r w:rsidR="008A378D">
        <w:rPr>
          <w:rFonts w:ascii="Times New Roman" w:hAnsi="Times New Roman" w:cs="Times New Roman"/>
          <w:bCs/>
          <w:sz w:val="28"/>
          <w:szCs w:val="28"/>
        </w:rPr>
        <w:t>.</w:t>
      </w:r>
    </w:p>
    <w:p w:rsidR="00F55A75" w:rsidRPr="008A378D" w:rsidRDefault="00F55A75" w:rsidP="00EF24F7">
      <w:pPr>
        <w:pStyle w:val="a3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</w:rPr>
      </w:pPr>
      <w:r w:rsidRPr="008A378D">
        <w:rPr>
          <w:rFonts w:ascii="Times New Roman" w:hAnsi="Times New Roman" w:cs="Times New Roman"/>
          <w:sz w:val="24"/>
        </w:rPr>
        <w:t xml:space="preserve">(оклады на 01.10.2019: хирурги - 10823,00; терапевты – 9946,00; </w:t>
      </w:r>
      <w:proofErr w:type="spellStart"/>
      <w:r w:rsidRPr="008A378D">
        <w:rPr>
          <w:rFonts w:ascii="Times New Roman" w:hAnsi="Times New Roman" w:cs="Times New Roman"/>
          <w:sz w:val="24"/>
        </w:rPr>
        <w:t>параклиника</w:t>
      </w:r>
      <w:proofErr w:type="spellEnd"/>
      <w:r w:rsidRPr="008A378D">
        <w:rPr>
          <w:rFonts w:ascii="Times New Roman" w:hAnsi="Times New Roman" w:cs="Times New Roman"/>
          <w:sz w:val="24"/>
        </w:rPr>
        <w:t xml:space="preserve"> – 8838,00)</w:t>
      </w:r>
    </w:p>
    <w:p w:rsidR="00F55A75" w:rsidRPr="008A378D" w:rsidRDefault="00F55A75" w:rsidP="00DC6E87">
      <w:pPr>
        <w:rPr>
          <w:rFonts w:ascii="Times New Roman" w:hAnsi="Times New Roman" w:cs="Times New Roman"/>
        </w:rPr>
      </w:pPr>
    </w:p>
    <w:p w:rsidR="00F55A75" w:rsidRPr="008A378D" w:rsidRDefault="00F55A75" w:rsidP="008A378D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8A378D">
        <w:rPr>
          <w:rFonts w:ascii="Times New Roman" w:hAnsi="Times New Roman" w:cs="Times New Roman"/>
          <w:sz w:val="28"/>
        </w:rPr>
        <w:t xml:space="preserve">Выплата ежемесячной 20% надбавки к должностному окладу - в течение первых трех лет работы после окончания высшего учебного заведения, не имеющим медицинского стажа. </w:t>
      </w:r>
    </w:p>
    <w:p w:rsidR="00F55A75" w:rsidRPr="008A378D" w:rsidRDefault="00F55A75" w:rsidP="00DC6E87">
      <w:pPr>
        <w:rPr>
          <w:rFonts w:ascii="Times New Roman" w:hAnsi="Times New Roman" w:cs="Times New Roman"/>
        </w:rPr>
      </w:pPr>
    </w:p>
    <w:p w:rsidR="008A378D" w:rsidRDefault="00F55A75" w:rsidP="008A378D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8A378D">
        <w:rPr>
          <w:rFonts w:ascii="Times New Roman" w:hAnsi="Times New Roman" w:cs="Times New Roman"/>
          <w:bCs/>
          <w:sz w:val="28"/>
          <w:szCs w:val="28"/>
        </w:rPr>
        <w:t>Выплата ежегодной разовой материальной помощи в размере 0,4 должностного оклада.</w:t>
      </w:r>
    </w:p>
    <w:p w:rsidR="008A378D" w:rsidRPr="008A378D" w:rsidRDefault="008A378D" w:rsidP="008A378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F55A75" w:rsidRPr="008A378D" w:rsidRDefault="00F55A75" w:rsidP="008A378D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8A378D">
        <w:rPr>
          <w:rFonts w:ascii="Times New Roman" w:hAnsi="Times New Roman" w:cs="Times New Roman"/>
          <w:bCs/>
          <w:sz w:val="28"/>
          <w:szCs w:val="28"/>
        </w:rPr>
        <w:t>Выплата разовой материальной помощи к ежегодному оплачиваемому отпуску в размере 0,6 должностного оклада.</w:t>
      </w:r>
    </w:p>
    <w:p w:rsidR="00F55A75" w:rsidRPr="008A378D" w:rsidRDefault="00F55A75" w:rsidP="00DC6E87">
      <w:pPr>
        <w:jc w:val="center"/>
        <w:rPr>
          <w:rFonts w:ascii="Times New Roman" w:hAnsi="Times New Roman" w:cs="Times New Roman"/>
          <w:sz w:val="28"/>
        </w:rPr>
      </w:pPr>
    </w:p>
    <w:p w:rsidR="00F55A75" w:rsidRPr="008A378D" w:rsidRDefault="00F55A75" w:rsidP="008A37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8A378D">
        <w:rPr>
          <w:rFonts w:ascii="Times New Roman" w:hAnsi="Times New Roman" w:cs="Times New Roman"/>
          <w:sz w:val="28"/>
        </w:rPr>
        <w:t>Оплата проезда к месту проведения отпуска и обратно – один раз в два года.</w:t>
      </w:r>
    </w:p>
    <w:p w:rsidR="00F55A75" w:rsidRPr="008A378D" w:rsidRDefault="00F55A75" w:rsidP="00F55A75">
      <w:pPr>
        <w:ind w:firstLine="0"/>
        <w:rPr>
          <w:rFonts w:ascii="Times New Roman" w:hAnsi="Times New Roman" w:cs="Times New Roman"/>
          <w:sz w:val="28"/>
        </w:rPr>
      </w:pPr>
    </w:p>
    <w:p w:rsidR="00DD542E" w:rsidRPr="008A378D" w:rsidRDefault="00DD542E" w:rsidP="008A378D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37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Персонально с каждым сотрудником рассматривается и согласовывается, на уровне администрации, персональный коэффициент </w:t>
      </w:r>
      <w:r w:rsidR="008A378D" w:rsidRPr="008A37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до</w:t>
      </w:r>
      <w:r w:rsidRPr="008A37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тр</w:t>
      </w:r>
      <w:r w:rsidR="008A378D" w:rsidRPr="008A37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ех</w:t>
      </w:r>
      <w:r w:rsidRPr="008A37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должностных оклад</w:t>
      </w:r>
      <w:r w:rsidR="008A378D" w:rsidRPr="008A37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ов</w:t>
      </w:r>
      <w:r w:rsidRPr="008A37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ежемесячно.</w:t>
      </w:r>
    </w:p>
    <w:p w:rsidR="00DD542E" w:rsidRDefault="00DD542E" w:rsidP="00DD542E">
      <w:pP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732D5" w:rsidRPr="008A378D" w:rsidRDefault="001732D5" w:rsidP="001732D5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Молодежи, до 35 лет, процентная надбавка за работу</w:t>
      </w:r>
      <w:r w:rsidRPr="008A37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районах Крайнего Севера,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начисляется </w:t>
      </w:r>
      <w:r w:rsidRPr="008A37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полном объеме (80%). </w:t>
      </w:r>
    </w:p>
    <w:p w:rsidR="001732D5" w:rsidRPr="008A378D" w:rsidRDefault="001732D5" w:rsidP="00DD542E">
      <w:pP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D542E" w:rsidRPr="008A378D" w:rsidRDefault="00DD542E" w:rsidP="008A378D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37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Стаж работы в районах Крайнего Севера, учреждение компенсирует и начисляет с первого дня устройства на работу в полном объеме (80%). </w:t>
      </w:r>
    </w:p>
    <w:p w:rsidR="00DD542E" w:rsidRPr="008A378D" w:rsidRDefault="00DD542E" w:rsidP="00DD542E">
      <w:pP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D542E" w:rsidRPr="008A378D" w:rsidRDefault="008A378D" w:rsidP="008A378D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="00DD542E" w:rsidRPr="008A37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ыплаты на компенсацию аренды жиль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я (50% от суммы, но не более 10 000 </w:t>
      </w:r>
      <w:r w:rsidR="00DD542E" w:rsidRPr="008A37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руб.). </w:t>
      </w:r>
    </w:p>
    <w:p w:rsidR="00DD542E" w:rsidRPr="008A378D" w:rsidRDefault="00DD542E" w:rsidP="00F55A75">
      <w:pPr>
        <w:ind w:firstLine="0"/>
        <w:rPr>
          <w:rFonts w:ascii="Times New Roman" w:hAnsi="Times New Roman" w:cs="Times New Roman"/>
          <w:sz w:val="28"/>
        </w:rPr>
      </w:pPr>
    </w:p>
    <w:p w:rsidR="00F55A75" w:rsidRPr="00F55A75" w:rsidRDefault="00F55A75" w:rsidP="00F55A75">
      <w:pPr>
        <w:ind w:firstLine="0"/>
        <w:rPr>
          <w:rFonts w:ascii="Times New Roman" w:hAnsi="Times New Roman" w:cs="Times New Roman"/>
          <w:b/>
          <w:sz w:val="28"/>
        </w:rPr>
      </w:pPr>
    </w:p>
    <w:p w:rsidR="00DE0F44" w:rsidRDefault="00DE0F44" w:rsidP="00DE0F44">
      <w:pPr>
        <w:ind w:firstLine="0"/>
        <w:jc w:val="center"/>
        <w:rPr>
          <w:rFonts w:ascii="Times New Roman" w:hAnsi="Times New Roman" w:cs="Times New Roman"/>
          <w:sz w:val="28"/>
        </w:rPr>
      </w:pPr>
    </w:p>
    <w:p w:rsidR="00DE0F44" w:rsidRPr="009A746E" w:rsidRDefault="009A746E" w:rsidP="00DE0F44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DE0F44" w:rsidRPr="009A746E">
        <w:rPr>
          <w:rFonts w:ascii="Times New Roman" w:hAnsi="Times New Roman" w:cs="Times New Roman"/>
          <w:b/>
          <w:sz w:val="28"/>
        </w:rPr>
        <w:t>Квотируемые</w:t>
      </w:r>
      <w:r w:rsidRPr="009A746E">
        <w:rPr>
          <w:rFonts w:ascii="Times New Roman" w:hAnsi="Times New Roman" w:cs="Times New Roman"/>
          <w:b/>
          <w:sz w:val="28"/>
        </w:rPr>
        <w:t xml:space="preserve"> рабочие места</w:t>
      </w:r>
      <w:r>
        <w:rPr>
          <w:rFonts w:ascii="Times New Roman" w:hAnsi="Times New Roman" w:cs="Times New Roman"/>
          <w:b/>
          <w:sz w:val="28"/>
        </w:rPr>
        <w:t>»</w:t>
      </w:r>
    </w:p>
    <w:p w:rsidR="009A746E" w:rsidRPr="00C052EE" w:rsidRDefault="009A746E" w:rsidP="00DE0F44">
      <w:pPr>
        <w:ind w:firstLine="0"/>
        <w:jc w:val="center"/>
        <w:rPr>
          <w:rFonts w:ascii="Times New Roman" w:hAnsi="Times New Roman" w:cs="Times New Roman"/>
        </w:rPr>
      </w:pPr>
      <w:r w:rsidRPr="00C052EE">
        <w:rPr>
          <w:rFonts w:ascii="Times New Roman" w:hAnsi="Times New Roman" w:cs="Times New Roman"/>
        </w:rPr>
        <w:t>(Закон Мурманской области от 25.12.2012 № 1572-01-ЗМО)</w:t>
      </w:r>
    </w:p>
    <w:p w:rsidR="009A746E" w:rsidRDefault="009A746E" w:rsidP="00DE0F44">
      <w:pPr>
        <w:ind w:firstLine="0"/>
        <w:jc w:val="center"/>
        <w:rPr>
          <w:rFonts w:ascii="Times New Roman" w:hAnsi="Times New Roman" w:cs="Times New Roman"/>
          <w:sz w:val="28"/>
        </w:rPr>
      </w:pPr>
    </w:p>
    <w:p w:rsidR="009A746E" w:rsidRPr="009A746E" w:rsidRDefault="009A746E" w:rsidP="009A746E">
      <w:pPr>
        <w:ind w:firstLine="0"/>
        <w:rPr>
          <w:rFonts w:ascii="Times New Roman" w:hAnsi="Times New Roman" w:cs="Times New Roman"/>
          <w:b/>
          <w:i/>
          <w:sz w:val="28"/>
        </w:rPr>
      </w:pPr>
      <w:r w:rsidRPr="009A746E">
        <w:rPr>
          <w:rFonts w:ascii="Times New Roman" w:hAnsi="Times New Roman" w:cs="Times New Roman"/>
          <w:b/>
          <w:i/>
          <w:sz w:val="28"/>
        </w:rPr>
        <w:t>Условия</w:t>
      </w:r>
      <w:r>
        <w:rPr>
          <w:rFonts w:ascii="Times New Roman" w:hAnsi="Times New Roman" w:cs="Times New Roman"/>
          <w:b/>
          <w:i/>
          <w:sz w:val="28"/>
        </w:rPr>
        <w:t>:</w:t>
      </w:r>
    </w:p>
    <w:p w:rsidR="009A746E" w:rsidRPr="00705D2A" w:rsidRDefault="009A746E" w:rsidP="009A746E">
      <w:pPr>
        <w:ind w:firstLine="0"/>
        <w:rPr>
          <w:rFonts w:ascii="Times New Roman" w:hAnsi="Times New Roman" w:cs="Times New Roman"/>
          <w:sz w:val="28"/>
        </w:rPr>
      </w:pPr>
      <w:r w:rsidRPr="00705D2A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Врач-специалист д</w:t>
      </w:r>
      <w:r w:rsidRPr="00705D2A">
        <w:rPr>
          <w:rFonts w:ascii="Times New Roman" w:hAnsi="Times New Roman" w:cs="Times New Roman"/>
          <w:sz w:val="28"/>
        </w:rPr>
        <w:t>о 5</w:t>
      </w:r>
      <w:r>
        <w:rPr>
          <w:rFonts w:ascii="Times New Roman" w:hAnsi="Times New Roman" w:cs="Times New Roman"/>
          <w:sz w:val="28"/>
        </w:rPr>
        <w:t>5</w:t>
      </w:r>
      <w:r w:rsidRPr="00705D2A">
        <w:rPr>
          <w:rFonts w:ascii="Times New Roman" w:hAnsi="Times New Roman" w:cs="Times New Roman"/>
          <w:sz w:val="28"/>
        </w:rPr>
        <w:t xml:space="preserve"> лет</w:t>
      </w:r>
      <w:r w:rsidR="00226893">
        <w:rPr>
          <w:rFonts w:ascii="Times New Roman" w:hAnsi="Times New Roman" w:cs="Times New Roman"/>
          <w:sz w:val="28"/>
        </w:rPr>
        <w:t>;</w:t>
      </w:r>
      <w:r w:rsidRPr="00705D2A">
        <w:rPr>
          <w:rFonts w:ascii="Times New Roman" w:hAnsi="Times New Roman" w:cs="Times New Roman"/>
          <w:sz w:val="28"/>
        </w:rPr>
        <w:t xml:space="preserve"> </w:t>
      </w:r>
    </w:p>
    <w:p w:rsidR="009A746E" w:rsidRDefault="009A746E" w:rsidP="009A746E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705D2A">
        <w:rPr>
          <w:rFonts w:ascii="Times New Roman" w:hAnsi="Times New Roman" w:cs="Times New Roman"/>
          <w:sz w:val="28"/>
        </w:rPr>
        <w:t>. Впервые заключивши</w:t>
      </w:r>
      <w:r w:rsidR="00226893">
        <w:rPr>
          <w:rFonts w:ascii="Times New Roman" w:hAnsi="Times New Roman" w:cs="Times New Roman"/>
          <w:sz w:val="28"/>
        </w:rPr>
        <w:t>й</w:t>
      </w:r>
      <w:r w:rsidRPr="00705D2A">
        <w:rPr>
          <w:rFonts w:ascii="Times New Roman" w:hAnsi="Times New Roman" w:cs="Times New Roman"/>
          <w:sz w:val="28"/>
        </w:rPr>
        <w:t xml:space="preserve"> договор в Мурманской области</w:t>
      </w:r>
      <w:r>
        <w:rPr>
          <w:rFonts w:ascii="Times New Roman" w:hAnsi="Times New Roman" w:cs="Times New Roman"/>
          <w:sz w:val="28"/>
        </w:rPr>
        <w:t xml:space="preserve"> или в</w:t>
      </w:r>
      <w:r w:rsidRPr="00705D2A">
        <w:rPr>
          <w:rFonts w:ascii="Times New Roman" w:hAnsi="Times New Roman" w:cs="Times New Roman"/>
          <w:sz w:val="28"/>
        </w:rPr>
        <w:t>ернувши</w:t>
      </w:r>
      <w:r w:rsidR="00226893">
        <w:rPr>
          <w:rFonts w:ascii="Times New Roman" w:hAnsi="Times New Roman" w:cs="Times New Roman"/>
          <w:sz w:val="28"/>
        </w:rPr>
        <w:t>йся</w:t>
      </w:r>
      <w:r w:rsidRPr="00705D2A">
        <w:rPr>
          <w:rFonts w:ascii="Times New Roman" w:hAnsi="Times New Roman" w:cs="Times New Roman"/>
          <w:sz w:val="28"/>
        </w:rPr>
        <w:t xml:space="preserve"> в Мурманскую область, но отсутствовавши</w:t>
      </w:r>
      <w:r w:rsidR="00226893">
        <w:rPr>
          <w:rFonts w:ascii="Times New Roman" w:hAnsi="Times New Roman" w:cs="Times New Roman"/>
          <w:sz w:val="28"/>
        </w:rPr>
        <w:t>й</w:t>
      </w:r>
      <w:r w:rsidRPr="00705D2A">
        <w:rPr>
          <w:rFonts w:ascii="Times New Roman" w:hAnsi="Times New Roman" w:cs="Times New Roman"/>
          <w:sz w:val="28"/>
        </w:rPr>
        <w:t xml:space="preserve"> не мене</w:t>
      </w:r>
      <w:r w:rsidR="00590390">
        <w:rPr>
          <w:rFonts w:ascii="Times New Roman" w:hAnsi="Times New Roman" w:cs="Times New Roman"/>
          <w:sz w:val="28"/>
        </w:rPr>
        <w:t>е</w:t>
      </w:r>
      <w:r w:rsidRPr="00705D2A">
        <w:rPr>
          <w:rFonts w:ascii="Times New Roman" w:hAnsi="Times New Roman" w:cs="Times New Roman"/>
          <w:sz w:val="28"/>
        </w:rPr>
        <w:t xml:space="preserve"> 5 лет</w:t>
      </w:r>
      <w:r w:rsidR="00226893">
        <w:rPr>
          <w:rFonts w:ascii="Times New Roman" w:hAnsi="Times New Roman" w:cs="Times New Roman"/>
          <w:sz w:val="28"/>
        </w:rPr>
        <w:t>;</w:t>
      </w:r>
    </w:p>
    <w:p w:rsidR="009A746E" w:rsidRDefault="00226893" w:rsidP="009A746E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9A746E">
        <w:rPr>
          <w:rFonts w:ascii="Times New Roman" w:hAnsi="Times New Roman" w:cs="Times New Roman"/>
          <w:sz w:val="28"/>
        </w:rPr>
        <w:t>. Не участвовавши</w:t>
      </w:r>
      <w:r>
        <w:rPr>
          <w:rFonts w:ascii="Times New Roman" w:hAnsi="Times New Roman" w:cs="Times New Roman"/>
          <w:sz w:val="28"/>
        </w:rPr>
        <w:t>й</w:t>
      </w:r>
      <w:r w:rsidR="009A746E">
        <w:rPr>
          <w:rFonts w:ascii="Times New Roman" w:hAnsi="Times New Roman" w:cs="Times New Roman"/>
          <w:sz w:val="28"/>
        </w:rPr>
        <w:t xml:space="preserve"> ранее в </w:t>
      </w:r>
      <w:proofErr w:type="spellStart"/>
      <w:r w:rsidR="009A746E">
        <w:rPr>
          <w:rFonts w:ascii="Times New Roman" w:hAnsi="Times New Roman" w:cs="Times New Roman"/>
          <w:sz w:val="28"/>
        </w:rPr>
        <w:t>гос</w:t>
      </w:r>
      <w:proofErr w:type="gramStart"/>
      <w:r w:rsidR="009A746E">
        <w:rPr>
          <w:rFonts w:ascii="Times New Roman" w:hAnsi="Times New Roman" w:cs="Times New Roman"/>
          <w:sz w:val="28"/>
        </w:rPr>
        <w:t>.п</w:t>
      </w:r>
      <w:proofErr w:type="gramEnd"/>
      <w:r w:rsidR="009A746E">
        <w:rPr>
          <w:rFonts w:ascii="Times New Roman" w:hAnsi="Times New Roman" w:cs="Times New Roman"/>
          <w:sz w:val="28"/>
        </w:rPr>
        <w:t>рограмме</w:t>
      </w:r>
      <w:proofErr w:type="spellEnd"/>
      <w:r w:rsidR="009A746E">
        <w:rPr>
          <w:rFonts w:ascii="Times New Roman" w:hAnsi="Times New Roman" w:cs="Times New Roman"/>
          <w:sz w:val="28"/>
        </w:rPr>
        <w:t xml:space="preserve"> «Развитие здравоохранения» (постановление Правительства РФ от 26.12.2017 № 1640)</w:t>
      </w:r>
      <w:r>
        <w:rPr>
          <w:rFonts w:ascii="Times New Roman" w:hAnsi="Times New Roman" w:cs="Times New Roman"/>
          <w:sz w:val="28"/>
        </w:rPr>
        <w:t xml:space="preserve"> и «Арктическом докторе»</w:t>
      </w:r>
      <w:r w:rsidR="009A746E">
        <w:rPr>
          <w:rFonts w:ascii="Times New Roman" w:hAnsi="Times New Roman" w:cs="Times New Roman"/>
          <w:sz w:val="28"/>
        </w:rPr>
        <w:t xml:space="preserve">.  </w:t>
      </w:r>
    </w:p>
    <w:p w:rsidR="00226893" w:rsidRDefault="00226893" w:rsidP="009A746E">
      <w:pPr>
        <w:ind w:firstLine="0"/>
        <w:rPr>
          <w:rFonts w:ascii="Times New Roman" w:hAnsi="Times New Roman" w:cs="Times New Roman"/>
          <w:sz w:val="28"/>
        </w:rPr>
      </w:pPr>
    </w:p>
    <w:p w:rsidR="00226893" w:rsidRPr="00226893" w:rsidRDefault="00226893" w:rsidP="009A746E">
      <w:pPr>
        <w:ind w:firstLine="0"/>
        <w:rPr>
          <w:rFonts w:ascii="Times New Roman" w:hAnsi="Times New Roman" w:cs="Times New Roman"/>
          <w:b/>
          <w:i/>
          <w:sz w:val="28"/>
        </w:rPr>
      </w:pPr>
      <w:r w:rsidRPr="00226893">
        <w:rPr>
          <w:rFonts w:ascii="Times New Roman" w:hAnsi="Times New Roman" w:cs="Times New Roman"/>
          <w:b/>
          <w:i/>
          <w:sz w:val="28"/>
        </w:rPr>
        <w:t>Выплаты:</w:t>
      </w:r>
    </w:p>
    <w:p w:rsidR="00226893" w:rsidRDefault="00226893" w:rsidP="009A746E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Единовременная компенсационная выплата: 500 000 руб. – в течение 3-х месяцев </w:t>
      </w:r>
      <w:r w:rsidRPr="00705D2A">
        <w:rPr>
          <w:rFonts w:ascii="Times New Roman" w:hAnsi="Times New Roman" w:cs="Times New Roman"/>
          <w:sz w:val="28"/>
        </w:rPr>
        <w:t>со дня заключения договора с МЗ МО</w:t>
      </w:r>
      <w:r>
        <w:rPr>
          <w:rFonts w:ascii="Times New Roman" w:hAnsi="Times New Roman" w:cs="Times New Roman"/>
          <w:sz w:val="28"/>
        </w:rPr>
        <w:t xml:space="preserve"> (оформляется после заключения договора с МОКБ).</w:t>
      </w:r>
    </w:p>
    <w:p w:rsidR="00831956" w:rsidRDefault="00831956" w:rsidP="009A746E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Ежеквартальная денежная выплата на оплату жилого помещения и коммунальных услуг: - 15 000 руб.</w:t>
      </w:r>
      <w:r w:rsidR="00B014B9">
        <w:rPr>
          <w:rFonts w:ascii="Times New Roman" w:hAnsi="Times New Roman" w:cs="Times New Roman"/>
          <w:sz w:val="28"/>
        </w:rPr>
        <w:t xml:space="preserve"> в течение одного года со дня заключения трудового договора</w:t>
      </w:r>
    </w:p>
    <w:p w:rsidR="00226893" w:rsidRDefault="00226893" w:rsidP="009A746E">
      <w:pPr>
        <w:ind w:firstLine="0"/>
        <w:rPr>
          <w:rFonts w:ascii="Times New Roman" w:hAnsi="Times New Roman" w:cs="Times New Roman"/>
          <w:sz w:val="28"/>
        </w:rPr>
      </w:pPr>
    </w:p>
    <w:p w:rsidR="00C052EE" w:rsidRPr="00C052EE" w:rsidRDefault="00C052EE" w:rsidP="00C052EE">
      <w:pPr>
        <w:ind w:firstLine="0"/>
        <w:rPr>
          <w:rFonts w:ascii="Times New Roman" w:hAnsi="Times New Roman" w:cs="Times New Roman"/>
          <w:b/>
          <w:i/>
          <w:sz w:val="28"/>
        </w:rPr>
      </w:pPr>
      <w:r w:rsidRPr="00C052EE">
        <w:rPr>
          <w:rFonts w:ascii="Times New Roman" w:hAnsi="Times New Roman" w:cs="Times New Roman"/>
          <w:b/>
          <w:i/>
          <w:sz w:val="28"/>
        </w:rPr>
        <w:t>Требование:</w:t>
      </w:r>
    </w:p>
    <w:p w:rsidR="00226893" w:rsidRPr="00226893" w:rsidRDefault="00226893" w:rsidP="009A746E">
      <w:pPr>
        <w:ind w:firstLine="0"/>
        <w:rPr>
          <w:rFonts w:ascii="Times New Roman" w:hAnsi="Times New Roman" w:cs="Times New Roman"/>
          <w:b/>
          <w:sz w:val="28"/>
        </w:rPr>
      </w:pPr>
      <w:r w:rsidRPr="00226893">
        <w:rPr>
          <w:rFonts w:ascii="Times New Roman" w:hAnsi="Times New Roman" w:cs="Times New Roman"/>
          <w:b/>
          <w:sz w:val="28"/>
        </w:rPr>
        <w:t>Отработка в МОКБ 3 года, на полную ставку, по указанной должности, без учета времени пребывания в отпуске по уходу за ребенком до 3-</w:t>
      </w:r>
      <w:r w:rsidR="00590390">
        <w:rPr>
          <w:rFonts w:ascii="Times New Roman" w:hAnsi="Times New Roman" w:cs="Times New Roman"/>
          <w:b/>
          <w:sz w:val="28"/>
        </w:rPr>
        <w:t>х</w:t>
      </w:r>
      <w:bookmarkStart w:id="0" w:name="_GoBack"/>
      <w:bookmarkEnd w:id="0"/>
      <w:r w:rsidRPr="00226893">
        <w:rPr>
          <w:rFonts w:ascii="Times New Roman" w:hAnsi="Times New Roman" w:cs="Times New Roman"/>
          <w:b/>
          <w:sz w:val="28"/>
        </w:rPr>
        <w:t xml:space="preserve"> лет.</w:t>
      </w:r>
    </w:p>
    <w:p w:rsidR="009A746E" w:rsidRDefault="009A746E" w:rsidP="009A746E">
      <w:pPr>
        <w:ind w:firstLine="0"/>
        <w:rPr>
          <w:rFonts w:ascii="Times New Roman" w:hAnsi="Times New Roman" w:cs="Times New Roman"/>
          <w:sz w:val="28"/>
        </w:rPr>
      </w:pPr>
    </w:p>
    <w:p w:rsidR="005C43F8" w:rsidRDefault="005C43F8" w:rsidP="00831956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831956" w:rsidRPr="00C052EE" w:rsidRDefault="005C43F8" w:rsidP="00831956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52EE">
        <w:rPr>
          <w:rFonts w:ascii="Times New Roman" w:hAnsi="Times New Roman" w:cs="Times New Roman"/>
          <w:b/>
          <w:sz w:val="26"/>
          <w:szCs w:val="26"/>
        </w:rPr>
        <w:t>Выплата на приобретение или строительство жилого помещения</w:t>
      </w:r>
    </w:p>
    <w:p w:rsidR="005C43F8" w:rsidRPr="00C052EE" w:rsidRDefault="005C43F8" w:rsidP="00831956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052EE">
        <w:rPr>
          <w:rFonts w:ascii="Times New Roman" w:hAnsi="Times New Roman" w:cs="Times New Roman"/>
          <w:sz w:val="26"/>
          <w:szCs w:val="26"/>
        </w:rPr>
        <w:t>(Закон Мурманской области от 08.06.2018 № 2269-01-ЗМО)</w:t>
      </w:r>
    </w:p>
    <w:p w:rsidR="005C43F8" w:rsidRPr="00C052EE" w:rsidRDefault="005C43F8" w:rsidP="00831956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C43F8" w:rsidRPr="00C052EE" w:rsidRDefault="005C43F8" w:rsidP="005C43F8">
      <w:pPr>
        <w:ind w:firstLine="0"/>
        <w:rPr>
          <w:rFonts w:ascii="Times New Roman" w:hAnsi="Times New Roman" w:cs="Times New Roman"/>
          <w:b/>
          <w:i/>
          <w:sz w:val="26"/>
          <w:szCs w:val="26"/>
        </w:rPr>
      </w:pPr>
      <w:r w:rsidRPr="00C052EE">
        <w:rPr>
          <w:rFonts w:ascii="Times New Roman" w:hAnsi="Times New Roman" w:cs="Times New Roman"/>
          <w:b/>
          <w:i/>
          <w:sz w:val="26"/>
          <w:szCs w:val="26"/>
        </w:rPr>
        <w:t>Условия:</w:t>
      </w:r>
    </w:p>
    <w:p w:rsidR="005C43F8" w:rsidRPr="00C052EE" w:rsidRDefault="005C43F8" w:rsidP="005C43F8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E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052EE">
        <w:rPr>
          <w:rFonts w:ascii="Times New Roman" w:hAnsi="Times New Roman" w:cs="Times New Roman"/>
          <w:sz w:val="26"/>
          <w:szCs w:val="26"/>
        </w:rPr>
        <w:t>. Гражданин РФ:</w:t>
      </w:r>
      <w:r w:rsidRPr="00C05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врач-специалист; фельдшер скорой медицинской помощи.</w:t>
      </w:r>
    </w:p>
    <w:p w:rsidR="005C43F8" w:rsidRPr="00C052EE" w:rsidRDefault="005C43F8" w:rsidP="005C43F8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052EE">
        <w:rPr>
          <w:rFonts w:ascii="Times New Roman" w:hAnsi="Times New Roman" w:cs="Times New Roman"/>
          <w:sz w:val="26"/>
          <w:szCs w:val="26"/>
        </w:rPr>
        <w:t>2. Наличие договора с МОКБ;</w:t>
      </w:r>
    </w:p>
    <w:p w:rsidR="005C43F8" w:rsidRPr="00C052EE" w:rsidRDefault="005C43F8" w:rsidP="005C43F8">
      <w:pPr>
        <w:tabs>
          <w:tab w:val="left" w:pos="426"/>
        </w:tabs>
        <w:autoSpaceDE w:val="0"/>
        <w:autoSpaceDN w:val="0"/>
        <w:adjustRightInd w:val="0"/>
        <w:spacing w:before="100" w:beforeAutospacing="1" w:after="100" w:afterAutospacing="1"/>
        <w:ind w:firstLine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EE">
        <w:rPr>
          <w:rFonts w:ascii="Times New Roman" w:hAnsi="Times New Roman" w:cs="Times New Roman"/>
          <w:sz w:val="26"/>
          <w:szCs w:val="26"/>
        </w:rPr>
        <w:t xml:space="preserve">3. Отсутствие </w:t>
      </w:r>
      <w:r w:rsidRPr="00C052EE">
        <w:rPr>
          <w:rFonts w:ascii="Times New Roman" w:eastAsia="Times New Roman" w:hAnsi="Times New Roman" w:cs="Times New Roman"/>
          <w:sz w:val="26"/>
          <w:szCs w:val="26"/>
          <w:lang w:eastAsia="ru-RU"/>
        </w:rPr>
        <w:t>у него и членов его семьи в собственности жилых помещений в Мурманской области либо суммарная общая площадь принадлежащих им на праве собственности жилых помещений, расположенных в Мурманской области, составляет менее норматива общей площади жилого помещения для расчета размера выплаты;</w:t>
      </w:r>
    </w:p>
    <w:p w:rsidR="005C43F8" w:rsidRPr="00C052EE" w:rsidRDefault="00B47BA0" w:rsidP="00B47BA0">
      <w:pPr>
        <w:tabs>
          <w:tab w:val="left" w:pos="426"/>
        </w:tabs>
        <w:spacing w:before="100" w:beforeAutospacing="1" w:after="100" w:afterAutospacing="1"/>
        <w:ind w:firstLine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Не участвующий ранее в </w:t>
      </w:r>
      <w:r w:rsidR="005C43F8" w:rsidRPr="00C052E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</w:t>
      </w:r>
      <w:r w:rsidRPr="00C052EE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="005C43F8" w:rsidRPr="00C05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господдержки на приобретение (строительство) жилья в соответствии с законодательством Мурманской области, в том числе в составе семьи основного получателя мер государственной поддержки;</w:t>
      </w:r>
    </w:p>
    <w:p w:rsidR="00CF51B7" w:rsidRPr="00C052EE" w:rsidRDefault="00CF51B7" w:rsidP="00CF51B7">
      <w:pPr>
        <w:tabs>
          <w:tab w:val="left" w:pos="426"/>
        </w:tabs>
        <w:spacing w:before="100" w:beforeAutospacing="1" w:after="100" w:afterAutospacing="1"/>
        <w:ind w:firstLine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EE">
        <w:rPr>
          <w:rFonts w:ascii="Times New Roman" w:eastAsia="Times New Roman" w:hAnsi="Times New Roman" w:cs="Times New Roman"/>
          <w:sz w:val="26"/>
          <w:szCs w:val="26"/>
          <w:lang w:eastAsia="ru-RU"/>
        </w:rPr>
        <w:t>5. Не совершавший (</w:t>
      </w:r>
      <w:r w:rsidR="00C052EE" w:rsidRPr="00C05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числе </w:t>
      </w:r>
      <w:r w:rsidRPr="00C052EE">
        <w:rPr>
          <w:rFonts w:ascii="Times New Roman" w:eastAsia="Times New Roman" w:hAnsi="Times New Roman" w:cs="Times New Roman"/>
          <w:sz w:val="26"/>
          <w:szCs w:val="26"/>
          <w:lang w:eastAsia="ru-RU"/>
        </w:rPr>
        <w:t>и члены его семьи) действий, повлекших выселение из служебного жилого помещения в связи с невыполнением условий договора найма, действий и гражданско-правовых сделок с жилыми помещениями, принадлежащими им на праве собственности, совершение которых привело к уменьшению размера жилых помещений или к их отчуждению, в результате чего медицинский работник приобретает основания для признания его нуждающимся в предоставлении выплаты либо, имея такие основания, претендует на предоставление выплаты в большем размере (действия, повлекшие ухудшение жилищных условий).</w:t>
      </w:r>
    </w:p>
    <w:p w:rsidR="005C43F8" w:rsidRPr="00C052EE" w:rsidRDefault="005C43F8" w:rsidP="005C43F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</w:p>
    <w:p w:rsidR="00CF51B7" w:rsidRPr="00C052EE" w:rsidRDefault="00CF51B7" w:rsidP="005C43F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i/>
          <w:sz w:val="26"/>
          <w:szCs w:val="26"/>
        </w:rPr>
      </w:pPr>
      <w:r w:rsidRPr="00C052EE">
        <w:rPr>
          <w:rFonts w:ascii="Times New Roman" w:hAnsi="Times New Roman" w:cs="Times New Roman"/>
          <w:b/>
          <w:i/>
          <w:sz w:val="26"/>
          <w:szCs w:val="26"/>
        </w:rPr>
        <w:t>Выплата:</w:t>
      </w:r>
    </w:p>
    <w:p w:rsidR="00CF51B7" w:rsidRPr="00C052EE" w:rsidRDefault="00CF51B7" w:rsidP="00CF51B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C052EE">
        <w:rPr>
          <w:rFonts w:ascii="Times New Roman" w:hAnsi="Times New Roman" w:cs="Times New Roman"/>
          <w:sz w:val="26"/>
          <w:szCs w:val="26"/>
        </w:rPr>
        <w:t>Расчетный размер выплаты (РРВ), предоставляемой заявителю, определяется Министерством в соответствии с формулой:</w:t>
      </w:r>
    </w:p>
    <w:p w:rsidR="00CF51B7" w:rsidRPr="00C052EE" w:rsidRDefault="00CF51B7" w:rsidP="00CF51B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C052EE">
        <w:rPr>
          <w:rFonts w:ascii="Times New Roman" w:hAnsi="Times New Roman" w:cs="Times New Roman"/>
          <w:sz w:val="26"/>
          <w:szCs w:val="26"/>
        </w:rPr>
        <w:t>РРВ = СРС x НП x20 %, где:</w:t>
      </w:r>
    </w:p>
    <w:p w:rsidR="00CF51B7" w:rsidRPr="00C052EE" w:rsidRDefault="00CF51B7" w:rsidP="00CF51B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C052EE">
        <w:rPr>
          <w:rFonts w:ascii="Times New Roman" w:hAnsi="Times New Roman" w:cs="Times New Roman"/>
          <w:sz w:val="26"/>
          <w:szCs w:val="26"/>
        </w:rPr>
        <w:t xml:space="preserve">СРС - средняя рыночная стоимость одного квадратного метра общей площади жилья по муниципальному образованию, в котором приобретается жилье, на территории Мурманской области, установленного Правительством Мурманской области на текущий квартал текущего года на дату расчета (на </w:t>
      </w:r>
      <w:r w:rsidR="00B014B9">
        <w:rPr>
          <w:rFonts w:ascii="Times New Roman" w:hAnsi="Times New Roman" w:cs="Times New Roman"/>
          <w:sz w:val="26"/>
          <w:szCs w:val="26"/>
        </w:rPr>
        <w:t>4</w:t>
      </w:r>
      <w:r w:rsidRPr="00C052EE">
        <w:rPr>
          <w:rFonts w:ascii="Times New Roman" w:hAnsi="Times New Roman" w:cs="Times New Roman"/>
          <w:sz w:val="26"/>
          <w:szCs w:val="26"/>
        </w:rPr>
        <w:t xml:space="preserve"> кв. </w:t>
      </w:r>
      <w:r w:rsidR="00B014B9">
        <w:rPr>
          <w:rFonts w:ascii="Times New Roman" w:hAnsi="Times New Roman" w:cs="Times New Roman"/>
          <w:sz w:val="26"/>
          <w:szCs w:val="26"/>
        </w:rPr>
        <w:t>2019</w:t>
      </w:r>
      <w:r w:rsidRPr="00C052EE">
        <w:rPr>
          <w:rFonts w:ascii="Times New Roman" w:hAnsi="Times New Roman" w:cs="Times New Roman"/>
          <w:sz w:val="26"/>
          <w:szCs w:val="26"/>
        </w:rPr>
        <w:t xml:space="preserve"> – </w:t>
      </w:r>
      <w:r w:rsidR="00B014B9" w:rsidRPr="00B014B9">
        <w:rPr>
          <w:rFonts w:ascii="Times New Roman" w:hAnsi="Times New Roman" w:cs="Times New Roman"/>
          <w:b/>
          <w:sz w:val="26"/>
          <w:szCs w:val="26"/>
        </w:rPr>
        <w:t>56 000</w:t>
      </w:r>
      <w:r w:rsidRPr="00C052EE">
        <w:rPr>
          <w:rFonts w:ascii="Times New Roman" w:hAnsi="Times New Roman" w:cs="Times New Roman"/>
          <w:sz w:val="26"/>
          <w:szCs w:val="26"/>
        </w:rPr>
        <w:t xml:space="preserve"> руб.);</w:t>
      </w:r>
    </w:p>
    <w:p w:rsidR="00CF51B7" w:rsidRPr="00C052EE" w:rsidRDefault="00CF51B7" w:rsidP="00CF51B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C052EE">
        <w:rPr>
          <w:rFonts w:ascii="Times New Roman" w:hAnsi="Times New Roman" w:cs="Times New Roman"/>
          <w:sz w:val="26"/>
          <w:szCs w:val="26"/>
        </w:rPr>
        <w:t>НП - норматив общей площади жилого помещения:</w:t>
      </w:r>
    </w:p>
    <w:p w:rsidR="00CF51B7" w:rsidRPr="00C052EE" w:rsidRDefault="00CF51B7" w:rsidP="00CF51B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C052EE">
        <w:rPr>
          <w:rFonts w:ascii="Times New Roman" w:hAnsi="Times New Roman" w:cs="Times New Roman"/>
          <w:sz w:val="26"/>
          <w:szCs w:val="26"/>
        </w:rPr>
        <w:t>33 кв. метра общей площади жилья - на одного человека;</w:t>
      </w:r>
    </w:p>
    <w:p w:rsidR="00CF51B7" w:rsidRPr="00C052EE" w:rsidRDefault="00CF51B7" w:rsidP="00CF51B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C052EE">
        <w:rPr>
          <w:rFonts w:ascii="Times New Roman" w:hAnsi="Times New Roman" w:cs="Times New Roman"/>
          <w:sz w:val="26"/>
          <w:szCs w:val="26"/>
        </w:rPr>
        <w:t>42 кв. метра общей площади жилья - на семью из двух человек;</w:t>
      </w:r>
    </w:p>
    <w:p w:rsidR="00CF51B7" w:rsidRPr="00C052EE" w:rsidRDefault="00CF51B7" w:rsidP="00CF51B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C052EE">
        <w:rPr>
          <w:rFonts w:ascii="Times New Roman" w:hAnsi="Times New Roman" w:cs="Times New Roman"/>
          <w:sz w:val="26"/>
          <w:szCs w:val="26"/>
        </w:rPr>
        <w:t>18 кв. метров общей площади жилья на каждого члена семьи - на семью из трех и более человек.</w:t>
      </w:r>
    </w:p>
    <w:p w:rsidR="00CF51B7" w:rsidRPr="00C052EE" w:rsidRDefault="00CF51B7" w:rsidP="00CF51B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CF51B7" w:rsidRPr="00C052EE" w:rsidRDefault="00CF51B7" w:rsidP="00CF51B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5C43F8" w:rsidRPr="00C052EE" w:rsidRDefault="005C43F8" w:rsidP="00CF51B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C052EE">
        <w:rPr>
          <w:rFonts w:ascii="Times New Roman" w:hAnsi="Times New Roman" w:cs="Times New Roman"/>
          <w:sz w:val="26"/>
          <w:szCs w:val="26"/>
        </w:rPr>
        <w:lastRenderedPageBreak/>
        <w:t>Выплата является целевой и должна быть использована только на приобретение или строительство жилого помещения на территории Мурманской области.</w:t>
      </w:r>
    </w:p>
    <w:p w:rsidR="005C43F8" w:rsidRPr="00C052EE" w:rsidRDefault="005C43F8" w:rsidP="005C43F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C052EE">
        <w:rPr>
          <w:rFonts w:ascii="Times New Roman" w:hAnsi="Times New Roman" w:cs="Times New Roman"/>
          <w:sz w:val="26"/>
          <w:szCs w:val="26"/>
        </w:rPr>
        <w:t>Выплата может быть использована в счет возмещения части затрат в связи с получением ипотечного кредита (займа), средства которого направлены на приобретение или строительство жилого помещения.</w:t>
      </w:r>
    </w:p>
    <w:p w:rsidR="005C43F8" w:rsidRPr="00C052EE" w:rsidRDefault="005C43F8" w:rsidP="005C43F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C052EE">
        <w:rPr>
          <w:rFonts w:ascii="Times New Roman" w:hAnsi="Times New Roman" w:cs="Times New Roman"/>
          <w:sz w:val="26"/>
          <w:szCs w:val="26"/>
        </w:rPr>
        <w:t>Выплата не может быть использована на приобретение жилого помещения, имеющего обременение в силу договора или закона.</w:t>
      </w:r>
    </w:p>
    <w:p w:rsidR="00C052EE" w:rsidRDefault="00C052EE" w:rsidP="00C052EE">
      <w:pPr>
        <w:ind w:firstLine="0"/>
        <w:rPr>
          <w:rFonts w:ascii="Times New Roman" w:hAnsi="Times New Roman" w:cs="Times New Roman"/>
          <w:b/>
          <w:i/>
          <w:sz w:val="28"/>
        </w:rPr>
      </w:pPr>
    </w:p>
    <w:p w:rsidR="00C052EE" w:rsidRPr="00C052EE" w:rsidRDefault="00C052EE" w:rsidP="00C052EE">
      <w:pPr>
        <w:ind w:firstLine="0"/>
        <w:rPr>
          <w:rFonts w:ascii="Times New Roman" w:hAnsi="Times New Roman" w:cs="Times New Roman"/>
          <w:b/>
          <w:i/>
          <w:sz w:val="26"/>
          <w:szCs w:val="26"/>
        </w:rPr>
      </w:pPr>
      <w:r w:rsidRPr="00C052EE">
        <w:rPr>
          <w:rFonts w:ascii="Times New Roman" w:hAnsi="Times New Roman" w:cs="Times New Roman"/>
          <w:b/>
          <w:i/>
          <w:sz w:val="26"/>
          <w:szCs w:val="26"/>
        </w:rPr>
        <w:t>Требование:</w:t>
      </w:r>
    </w:p>
    <w:p w:rsidR="00C052EE" w:rsidRPr="00C052EE" w:rsidRDefault="00C052EE" w:rsidP="00C052EE">
      <w:pPr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C052EE">
        <w:rPr>
          <w:rFonts w:ascii="Times New Roman" w:hAnsi="Times New Roman" w:cs="Times New Roman"/>
          <w:b/>
          <w:sz w:val="26"/>
          <w:szCs w:val="26"/>
        </w:rPr>
        <w:t>Отработка в МОКБ 5 лет</w:t>
      </w:r>
    </w:p>
    <w:p w:rsidR="00C052EE" w:rsidRPr="005C43F8" w:rsidRDefault="00C052EE" w:rsidP="005C43F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sectPr w:rsidR="00C052EE" w:rsidRPr="005C43F8" w:rsidSect="00EF24F7">
      <w:pgSz w:w="11906" w:h="16838"/>
      <w:pgMar w:top="851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A6BA3"/>
    <w:multiLevelType w:val="hybridMultilevel"/>
    <w:tmpl w:val="1A745734"/>
    <w:lvl w:ilvl="0" w:tplc="CD18BFA0">
      <w:start w:val="1"/>
      <w:numFmt w:val="bullet"/>
      <w:lvlText w:val="−"/>
      <w:lvlJc w:val="left"/>
      <w:pPr>
        <w:ind w:left="125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2E79E8"/>
    <w:multiLevelType w:val="hybridMultilevel"/>
    <w:tmpl w:val="39BE88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C2F5F"/>
    <w:multiLevelType w:val="hybridMultilevel"/>
    <w:tmpl w:val="0EF2B826"/>
    <w:lvl w:ilvl="0" w:tplc="CD18BFA0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4A621D"/>
    <w:multiLevelType w:val="hybridMultilevel"/>
    <w:tmpl w:val="7970248A"/>
    <w:lvl w:ilvl="0" w:tplc="CD18BFA0">
      <w:start w:val="1"/>
      <w:numFmt w:val="bullet"/>
      <w:lvlText w:val="−"/>
      <w:lvlJc w:val="left"/>
      <w:pPr>
        <w:ind w:left="125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2A"/>
    <w:rsid w:val="0000412F"/>
    <w:rsid w:val="001732D5"/>
    <w:rsid w:val="001E69B5"/>
    <w:rsid w:val="00226893"/>
    <w:rsid w:val="00590390"/>
    <w:rsid w:val="00590C8B"/>
    <w:rsid w:val="005C43F8"/>
    <w:rsid w:val="005E5136"/>
    <w:rsid w:val="00605DCC"/>
    <w:rsid w:val="00705D2A"/>
    <w:rsid w:val="007469AB"/>
    <w:rsid w:val="00831956"/>
    <w:rsid w:val="00875434"/>
    <w:rsid w:val="008A378D"/>
    <w:rsid w:val="009A746E"/>
    <w:rsid w:val="00B014B9"/>
    <w:rsid w:val="00B47BA0"/>
    <w:rsid w:val="00BC241B"/>
    <w:rsid w:val="00C052EE"/>
    <w:rsid w:val="00CF51B7"/>
    <w:rsid w:val="00DC6E87"/>
    <w:rsid w:val="00DD542E"/>
    <w:rsid w:val="00DE0F44"/>
    <w:rsid w:val="00DF52D5"/>
    <w:rsid w:val="00E74D63"/>
    <w:rsid w:val="00EF24F7"/>
    <w:rsid w:val="00F5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178DE-DBC0-4924-8EC0-91EBED7B3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Юмашева Людмила Александровна</cp:lastModifiedBy>
  <cp:revision>2</cp:revision>
  <dcterms:created xsi:type="dcterms:W3CDTF">2020-04-20T09:05:00Z</dcterms:created>
  <dcterms:modified xsi:type="dcterms:W3CDTF">2020-04-20T09:05:00Z</dcterms:modified>
</cp:coreProperties>
</file>