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4608" w:rsidRPr="00224608" w:rsidRDefault="00224608" w:rsidP="00224608">
      <w:pPr>
        <w:widowControl w:val="0"/>
        <w:pBdr>
          <w:bottom w:val="single" w:sz="4" w:space="0" w:color="auto"/>
        </w:pBd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kern w:val="28"/>
          <w:sz w:val="24"/>
          <w:szCs w:val="24"/>
        </w:rPr>
      </w:pPr>
      <w:r w:rsidRPr="00224608">
        <w:rPr>
          <w:rFonts w:ascii="Times New Roman" w:hAnsi="Times New Roman"/>
          <w:caps/>
          <w:kern w:val="28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24608" w:rsidRPr="00224608" w:rsidRDefault="00224608" w:rsidP="00224608">
      <w:pPr>
        <w:widowControl w:val="0"/>
        <w:pBdr>
          <w:bottom w:val="single" w:sz="4" w:space="0" w:color="auto"/>
        </w:pBd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caps/>
          <w:kern w:val="28"/>
          <w:sz w:val="24"/>
          <w:szCs w:val="24"/>
        </w:rPr>
      </w:pPr>
      <w:r w:rsidRPr="00224608">
        <w:rPr>
          <w:rFonts w:ascii="Times New Roman" w:hAnsi="Times New Roman"/>
          <w:caps/>
          <w:kern w:val="28"/>
          <w:sz w:val="24"/>
          <w:szCs w:val="24"/>
        </w:rPr>
        <w:t>«Первый Санкт-Петербургский государственный медицинский университет имени академика И.П.Павлова»</w:t>
      </w:r>
    </w:p>
    <w:p w:rsidR="00224608" w:rsidRPr="00224608" w:rsidRDefault="00224608" w:rsidP="00224608">
      <w:pPr>
        <w:widowControl w:val="0"/>
        <w:pBdr>
          <w:bottom w:val="single" w:sz="4" w:space="0" w:color="auto"/>
        </w:pBd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caps/>
          <w:kern w:val="28"/>
          <w:sz w:val="24"/>
          <w:szCs w:val="24"/>
        </w:rPr>
      </w:pPr>
      <w:r w:rsidRPr="00224608">
        <w:rPr>
          <w:rFonts w:ascii="Times New Roman" w:hAnsi="Times New Roman"/>
          <w:caps/>
          <w:kern w:val="28"/>
          <w:sz w:val="24"/>
          <w:szCs w:val="24"/>
        </w:rPr>
        <w:t>Министерства здравоохранения Российской Федерации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</w:pPr>
      <w:r w:rsidRPr="00224608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  <w:t>Кафедра общей и клинической психологии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4608" w:rsidRPr="00224608" w:rsidTr="00D03108">
        <w:tc>
          <w:tcPr>
            <w:tcW w:w="4672" w:type="dxa"/>
          </w:tcPr>
          <w:p w:rsidR="00224608" w:rsidRPr="00224608" w:rsidRDefault="00224608" w:rsidP="0022460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  <w:r w:rsidRPr="00224608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 xml:space="preserve">Зав. кафедрой общей </w:t>
            </w:r>
          </w:p>
          <w:p w:rsidR="00224608" w:rsidRPr="00224608" w:rsidRDefault="00224608" w:rsidP="0022460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  <w:r w:rsidRPr="00224608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и клинической психологии</w:t>
            </w:r>
          </w:p>
          <w:p w:rsidR="00224608" w:rsidRPr="00224608" w:rsidRDefault="00224608" w:rsidP="0022460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224608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д.пс.н</w:t>
            </w:r>
            <w:proofErr w:type="spellEnd"/>
            <w:r w:rsidRPr="00224608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., профессор</w:t>
            </w:r>
          </w:p>
          <w:p w:rsidR="00224608" w:rsidRPr="00224608" w:rsidRDefault="00224608" w:rsidP="0022460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  <w:r w:rsidRPr="00224608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Исаева Е.Р.___________________</w:t>
            </w:r>
          </w:p>
        </w:tc>
        <w:tc>
          <w:tcPr>
            <w:tcW w:w="4673" w:type="dxa"/>
          </w:tcPr>
          <w:p w:rsidR="00224608" w:rsidRPr="00224608" w:rsidRDefault="00224608" w:rsidP="0022460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  <w:r w:rsidRPr="00224608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 xml:space="preserve">Председатель ГАК </w:t>
            </w:r>
          </w:p>
          <w:p w:rsidR="00224608" w:rsidRPr="00224608" w:rsidRDefault="00224608" w:rsidP="0022460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224608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д.пс.н</w:t>
            </w:r>
            <w:proofErr w:type="spellEnd"/>
            <w:r w:rsidRPr="00224608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., профессор</w:t>
            </w:r>
          </w:p>
          <w:p w:rsidR="00224608" w:rsidRPr="00224608" w:rsidRDefault="00224608" w:rsidP="0022460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  <w:r w:rsidRPr="00224608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Соловьева С.Л._________________</w:t>
            </w:r>
          </w:p>
        </w:tc>
      </w:tr>
    </w:tbl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Выпускная квалификационная работа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на тему: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b/>
          <w:i/>
          <w:kern w:val="28"/>
          <w:sz w:val="28"/>
          <w:szCs w:val="28"/>
          <w:lang w:eastAsia="ru-RU"/>
        </w:rPr>
        <w:t xml:space="preserve">Когнитивные нарушения у больных шизофренией на разных этапах заболевания во взаимосвязи с состоянием </w:t>
      </w:r>
      <w:proofErr w:type="spellStart"/>
      <w:r w:rsidRPr="00224608">
        <w:rPr>
          <w:rFonts w:ascii="Times New Roman" w:eastAsia="Times New Roman" w:hAnsi="Times New Roman"/>
          <w:b/>
          <w:i/>
          <w:kern w:val="28"/>
          <w:sz w:val="28"/>
          <w:szCs w:val="28"/>
          <w:lang w:eastAsia="ru-RU"/>
        </w:rPr>
        <w:t>парвоцеллюлярной</w:t>
      </w:r>
      <w:proofErr w:type="spellEnd"/>
      <w:r w:rsidRPr="00224608">
        <w:rPr>
          <w:rFonts w:ascii="Times New Roman" w:eastAsia="Times New Roman" w:hAnsi="Times New Roman"/>
          <w:b/>
          <w:i/>
          <w:kern w:val="28"/>
          <w:sz w:val="28"/>
          <w:szCs w:val="28"/>
          <w:lang w:eastAsia="ru-RU"/>
        </w:rPr>
        <w:t xml:space="preserve"> и </w:t>
      </w:r>
      <w:proofErr w:type="spellStart"/>
      <w:r w:rsidRPr="00224608">
        <w:rPr>
          <w:rFonts w:ascii="Times New Roman" w:eastAsia="Times New Roman" w:hAnsi="Times New Roman"/>
          <w:b/>
          <w:i/>
          <w:kern w:val="28"/>
          <w:sz w:val="28"/>
          <w:szCs w:val="28"/>
          <w:lang w:eastAsia="ru-RU"/>
        </w:rPr>
        <w:t>магноцеллюлярной</w:t>
      </w:r>
      <w:proofErr w:type="spellEnd"/>
      <w:r w:rsidRPr="00224608">
        <w:rPr>
          <w:rFonts w:ascii="Times New Roman" w:eastAsia="Times New Roman" w:hAnsi="Times New Roman"/>
          <w:b/>
          <w:i/>
          <w:kern w:val="28"/>
          <w:sz w:val="28"/>
          <w:szCs w:val="28"/>
          <w:lang w:eastAsia="ru-RU"/>
        </w:rPr>
        <w:t xml:space="preserve"> систем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специальности 37.05.01 – Клиническая психология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Выполнил: 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Студентка 6 курса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Факультета клинической психологии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Зенкина Виктория Сергеевна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___________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Научный руководитель: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proofErr w:type="spellStart"/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Мухитова</w:t>
      </w:r>
      <w:proofErr w:type="spellEnd"/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Юлианна</w:t>
      </w:r>
      <w:proofErr w:type="spellEnd"/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Владимировна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кандидат психологических наук, доцент кафедры 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общей и клинической психологии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proofErr w:type="spellStart"/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ПСПбГМУ</w:t>
      </w:r>
      <w:proofErr w:type="spellEnd"/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им. И.П. Павлова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___________</w:t>
      </w: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224608" w:rsidRPr="00224608" w:rsidRDefault="00224608" w:rsidP="0022460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Санкт-Петербург</w:t>
      </w:r>
    </w:p>
    <w:p w:rsidR="00D03108" w:rsidRPr="00D03108" w:rsidRDefault="00224608" w:rsidP="00D0310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2246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2019</w:t>
      </w:r>
      <w:bookmarkStart w:id="0" w:name="_GoBack"/>
      <w:bookmarkEnd w:id="0"/>
    </w:p>
    <w:sdt>
      <w:sdtPr>
        <w:rPr>
          <w:rFonts w:ascii="Times New Roman" w:hAnsi="Times New Roman"/>
        </w:rPr>
        <w:id w:val="-598027264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color w:val="auto"/>
          <w:sz w:val="22"/>
          <w:szCs w:val="22"/>
          <w:lang w:eastAsia="ar-SA"/>
        </w:rPr>
      </w:sdtEndPr>
      <w:sdtContent>
        <w:p w:rsidR="00D03108" w:rsidRPr="00D03108" w:rsidRDefault="00D03108" w:rsidP="00D03108">
          <w:pPr>
            <w:pStyle w:val="af5"/>
            <w:spacing w:line="288" w:lineRule="auto"/>
            <w:jc w:val="center"/>
            <w:rPr>
              <w:rFonts w:ascii="Times New Roman" w:hAnsi="Times New Roman"/>
              <w:color w:val="auto"/>
            </w:rPr>
          </w:pPr>
          <w:r w:rsidRPr="00D03108">
            <w:rPr>
              <w:rFonts w:ascii="Times New Roman" w:hAnsi="Times New Roman"/>
              <w:color w:val="auto"/>
            </w:rPr>
            <w:t>Оглавление</w:t>
          </w:r>
        </w:p>
        <w:p w:rsidR="00D03108" w:rsidRPr="00D03108" w:rsidRDefault="00D03108" w:rsidP="00A06540">
          <w:pPr>
            <w:pStyle w:val="21"/>
            <w:tabs>
              <w:tab w:val="right" w:leader="dot" w:pos="9345"/>
            </w:tabs>
            <w:spacing w:line="300" w:lineRule="auto"/>
            <w:ind w:left="2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D0310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0310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0310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35959765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_Toc535959765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2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66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 КОГНИТИВНЫЕ НАРУШЕНИЯ У БОЛЬНЫХ ШИЗОФРЕНИЕЙ НА  РАЗНЫХ ЭТАПАХ ЗАБОЛЕВАНИЯ ВО  ВЗАИМОСВЯЗИ С СОСТОЯНИЕМ ПАВРО- И МАГНОСИСТЕМ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_Toc535959766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3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67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1.1 Нейрокогнитивный дефицит при шизофрении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_Toc535959767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3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68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1.2. Динамика когнитивных нарушений при шизофрении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_Toc535959768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3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69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1.3. Взаимосвязь функционального состояния парво- и магно- систем и когнитивных нарушений при шизофрении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_Toc535959769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2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70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2. МАТЕРИАЛЫ И МЕТОДЫ ИССЛЕДОВАНИЯ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_Toc535959770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3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71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2.1. Организация исследования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_Toc535959771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3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72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2.2. Характеристики выборки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_Toc535959772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3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73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2.3. Методы исследования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_Toc535959773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2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74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 ОПИСАНИЕ РЕЗУЛЬТАТОВ ИССЛЕДОВАНИЯ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_Toc535959774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2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75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3.1. Структура когнитивных нарушений у больных шизофренией на раннем этапе заболевания  и их взаимосвязь с состоянием парво- и магноцеллюлярных систем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_Toc535959775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3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76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3.2. Структура когнитивных нарушений у хронически  больных шизофренией и их взаимосвязь с состоянием парво- и магноцеллюлярных систем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_Toc535959776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3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77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3.3.  Сравнение структуры когнитивных нарушений  и состояния магно- и парвосистем у  больных шизофренией на раннем этапе  и при хроническом течении заболевания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_Toc535959777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39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3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78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3.4. Исследование взаимосвязи  когнитивных нарушений и длительности заболевания у больных шизофренией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_Toc535959778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41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2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79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4.ИНТЕРПРЕТАЦИЯ РЕЗУЛЬТАТОВ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_Toc535959779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44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2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80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ВЫВОДЫ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_Toc535959780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49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2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81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_Toc535959781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A06540">
          <w:pPr>
            <w:pStyle w:val="21"/>
            <w:tabs>
              <w:tab w:val="right" w:leader="dot" w:pos="9345"/>
            </w:tabs>
            <w:spacing w:line="30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35959782" w:history="1">
            <w:r w:rsidRPr="00D03108">
              <w:rPr>
                <w:rStyle w:val="a9"/>
                <w:rFonts w:ascii="Times New Roman" w:hAnsi="Times New Roman"/>
                <w:noProof/>
                <w:sz w:val="28"/>
                <w:szCs w:val="28"/>
                <w:lang w:eastAsia="en-US"/>
              </w:rPr>
              <w:t>Список литературы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_Toc535959782 \h </w:instrTex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53</w:t>
            </w:r>
            <w:r w:rsidRPr="00D0310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3108" w:rsidRPr="00D03108" w:rsidRDefault="00D03108" w:rsidP="00D03108">
          <w:pPr>
            <w:spacing w:line="288" w:lineRule="auto"/>
          </w:pPr>
          <w:r w:rsidRPr="00D03108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bookmarkStart w:id="1" w:name="__RefHeading___Toc535243113" w:displacedByCustomXml="prev"/>
    <w:p w:rsidR="00A06540" w:rsidRDefault="00A06540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bookmarkStart w:id="2" w:name="_Toc535959765"/>
      <w:r>
        <w:rPr>
          <w:rFonts w:ascii="Times New Roman" w:hAnsi="Times New Roman"/>
          <w:sz w:val="28"/>
          <w:szCs w:val="28"/>
        </w:rPr>
        <w:br w:type="page"/>
      </w:r>
    </w:p>
    <w:p w:rsidR="0080536B" w:rsidRPr="00D03108" w:rsidRDefault="00477A7E" w:rsidP="00D0310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D03108">
        <w:rPr>
          <w:rFonts w:ascii="Times New Roman" w:hAnsi="Times New Roman"/>
          <w:color w:val="auto"/>
          <w:sz w:val="28"/>
          <w:szCs w:val="28"/>
        </w:rPr>
        <w:lastRenderedPageBreak/>
        <w:t>ВВЕДЕНИЕ</w:t>
      </w:r>
      <w:bookmarkEnd w:id="1"/>
      <w:bookmarkEnd w:id="2"/>
    </w:p>
    <w:p w:rsidR="0080536B" w:rsidRDefault="0080536B">
      <w:pPr>
        <w:widowControl w:val="0"/>
        <w:overflowPunct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</w:rPr>
      </w:pP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нейрокогнитивный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дефицит рассматривается как патология познавательных функций</w:t>
      </w:r>
      <w:r w:rsidR="006E1A0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аттентивно-мнестических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гностических, мыслительных, исполнительных и речевых функций) и наряду с продуктивной и негативной симптоматикой выделяется в качестве  «третьей» группы симптомов 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И.Я.Гурович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А.Б.Шмуклер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М.В. Магомедова, 2013</w:t>
      </w:r>
      <w:r>
        <w:rPr>
          <w:rFonts w:ascii="Times New Roman" w:eastAsia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</w:rPr>
        <w:t xml:space="preserve">Нарушение когнитивных функций при шизофрении  носит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генерализованный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характер, обусловленный вовлечением в патологический процесс различных структур головного мозга. (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Магомедова М.В., 2000;  Гурович И.Я.,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Шмуклер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А.Б., Магомедова, 2001)</w:t>
      </w:r>
      <w:r>
        <w:rPr>
          <w:rFonts w:ascii="Times New Roman" w:hAnsi="Times New Roman"/>
          <w:color w:val="000000"/>
          <w:sz w:val="28"/>
          <w:szCs w:val="28"/>
        </w:rPr>
        <w:t xml:space="preserve">.  На сегодняшний день, как отмечает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М.В.Магомедова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(2001), в наибольшей степени изученными являются нарушения памяти, внимания и исполнительной функции  или проблемно-решающего поведения.</w:t>
      </w:r>
    </w:p>
    <w:p w:rsidR="00945F2B" w:rsidRDefault="00945F2B" w:rsidP="00945F2B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изучения когнитивного функционирования пациентов с шизофренией национальным институтом психического здоровья США был организован проект </w:t>
      </w:r>
      <w:r w:rsidRPr="00945F2B">
        <w:rPr>
          <w:rFonts w:ascii="Times New Roman" w:eastAsia="Times New Roman" w:hAnsi="Times New Roman"/>
          <w:sz w:val="28"/>
          <w:szCs w:val="28"/>
          <w:lang w:val="en-US" w:eastAsia="ru-RU"/>
        </w:rPr>
        <w:t>MATRICS</w:t>
      </w:r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45F2B">
        <w:rPr>
          <w:rFonts w:ascii="Times New Roman" w:eastAsia="Times New Roman" w:hAnsi="Times New Roman"/>
          <w:sz w:val="28"/>
          <w:szCs w:val="28"/>
          <w:lang w:val="en-US" w:eastAsia="ru-RU"/>
        </w:rPr>
        <w:t>Measurement</w:t>
      </w:r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5F2B">
        <w:rPr>
          <w:rFonts w:ascii="Times New Roman" w:eastAsia="Times New Roman" w:hAnsi="Times New Roman"/>
          <w:sz w:val="28"/>
          <w:szCs w:val="28"/>
          <w:lang w:val="en-US" w:eastAsia="ru-RU"/>
        </w:rPr>
        <w:t>and</w:t>
      </w:r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5F2B">
        <w:rPr>
          <w:rFonts w:ascii="Times New Roman" w:eastAsia="Times New Roman" w:hAnsi="Times New Roman"/>
          <w:sz w:val="28"/>
          <w:szCs w:val="28"/>
          <w:lang w:val="en-US" w:eastAsia="ru-RU"/>
        </w:rPr>
        <w:t>Treatment</w:t>
      </w:r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5F2B">
        <w:rPr>
          <w:rFonts w:ascii="Times New Roman" w:eastAsia="Times New Roman" w:hAnsi="Times New Roman"/>
          <w:sz w:val="28"/>
          <w:szCs w:val="28"/>
          <w:lang w:val="en-US" w:eastAsia="ru-RU"/>
        </w:rPr>
        <w:t>Research</w:t>
      </w:r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5F2B">
        <w:rPr>
          <w:rFonts w:ascii="Times New Roman" w:eastAsia="Times New Roman" w:hAnsi="Times New Roman"/>
          <w:sz w:val="28"/>
          <w:szCs w:val="28"/>
          <w:lang w:val="en-US" w:eastAsia="ru-RU"/>
        </w:rPr>
        <w:t>to</w:t>
      </w:r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5F2B">
        <w:rPr>
          <w:rFonts w:ascii="Times New Roman" w:eastAsia="Times New Roman" w:hAnsi="Times New Roman"/>
          <w:sz w:val="28"/>
          <w:szCs w:val="28"/>
          <w:lang w:val="en-US" w:eastAsia="ru-RU"/>
        </w:rPr>
        <w:t>Improve</w:t>
      </w:r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5F2B">
        <w:rPr>
          <w:rFonts w:ascii="Times New Roman" w:eastAsia="Times New Roman" w:hAnsi="Times New Roman"/>
          <w:sz w:val="28"/>
          <w:szCs w:val="28"/>
          <w:lang w:val="en-US" w:eastAsia="ru-RU"/>
        </w:rPr>
        <w:t>Cognition</w:t>
      </w:r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5F2B">
        <w:rPr>
          <w:rFonts w:ascii="Times New Roman" w:eastAsia="Times New Roman" w:hAnsi="Times New Roman"/>
          <w:sz w:val="28"/>
          <w:szCs w:val="28"/>
          <w:lang w:val="en-US" w:eastAsia="ru-RU"/>
        </w:rPr>
        <w:t>in</w:t>
      </w:r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5F2B">
        <w:rPr>
          <w:rFonts w:ascii="Times New Roman" w:eastAsia="Times New Roman" w:hAnsi="Times New Roman"/>
          <w:sz w:val="28"/>
          <w:szCs w:val="28"/>
          <w:lang w:val="en-US" w:eastAsia="ru-RU"/>
        </w:rPr>
        <w:t>Schizophrenia</w:t>
      </w:r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>), который позволил  выявить  семь  когнитивных  доменов,  включая  рабочую  память  и  внимание,  при которых наблюдаются наиболее выраженные нарушения при шизофрении. Так же были разработаны методы оценки когнитивных нарушений, которые в данный момент служат образцом для исследований в данной сфере. (</w:t>
      </w:r>
      <w:proofErr w:type="spellStart"/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>Nuechterlein</w:t>
      </w:r>
      <w:proofErr w:type="spellEnd"/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 xml:space="preserve"> K.H. </w:t>
      </w:r>
      <w:proofErr w:type="spellStart"/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>et</w:t>
      </w:r>
      <w:proofErr w:type="spellEnd"/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>al</w:t>
      </w:r>
      <w:proofErr w:type="spellEnd"/>
      <w:r w:rsidRPr="00945F2B">
        <w:rPr>
          <w:rFonts w:ascii="Times New Roman" w:eastAsia="Times New Roman" w:hAnsi="Times New Roman"/>
          <w:sz w:val="28"/>
          <w:szCs w:val="28"/>
          <w:lang w:eastAsia="ru-RU"/>
        </w:rPr>
        <w:t xml:space="preserve">., 2004). 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Актуальным остается вопрос о времени возникновения когнитивной дисфункции при шизофрении.</w:t>
      </w:r>
      <w:r>
        <w:rPr>
          <w:rFonts w:ascii="Times New Roman" w:hAnsi="Times New Roman"/>
          <w:sz w:val="28"/>
          <w:szCs w:val="28"/>
        </w:rPr>
        <w:t xml:space="preserve"> В  ряде  исследований  указывается  на  то,  что  когнитивные  нарушения  наблюдаются у пациентов с шизофренией в период, предшествующий клиническим проявлениям заболевания. Кроме того, те же когнитивные расстройства, но в менее выраженной степени выявляются и у близких родственников больных</w:t>
      </w:r>
      <w:r w:rsidR="00945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Аведисова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А.С.,  </w:t>
      </w:r>
      <w:proofErr w:type="spellStart"/>
      <w:r>
        <w:rPr>
          <w:rFonts w:ascii="Times New Roman" w:hAnsi="Times New Roman"/>
          <w:sz w:val="28"/>
          <w:szCs w:val="28"/>
        </w:rPr>
        <w:t>ВеригоН.Н</w:t>
      </w:r>
      <w:proofErr w:type="spellEnd"/>
      <w:r>
        <w:rPr>
          <w:rFonts w:ascii="Times New Roman" w:hAnsi="Times New Roman"/>
          <w:sz w:val="28"/>
          <w:szCs w:val="28"/>
        </w:rPr>
        <w:t xml:space="preserve">.,  2001;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SaykinA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etal</w:t>
      </w:r>
      <w:proofErr w:type="spellEnd"/>
      <w:r>
        <w:rPr>
          <w:rFonts w:ascii="Times New Roman" w:hAnsi="Times New Roman"/>
          <w:sz w:val="28"/>
          <w:szCs w:val="28"/>
        </w:rPr>
        <w:t xml:space="preserve">., 1994). По данным исследований  И.Я. </w:t>
      </w:r>
      <w:r>
        <w:rPr>
          <w:rFonts w:ascii="Times New Roman" w:hAnsi="Times New Roman"/>
          <w:sz w:val="28"/>
          <w:szCs w:val="28"/>
        </w:rPr>
        <w:lastRenderedPageBreak/>
        <w:t xml:space="preserve">Гуровича, А.Б. </w:t>
      </w:r>
      <w:proofErr w:type="spellStart"/>
      <w:r>
        <w:rPr>
          <w:rFonts w:ascii="Times New Roman" w:hAnsi="Times New Roman"/>
          <w:sz w:val="28"/>
          <w:szCs w:val="28"/>
        </w:rPr>
        <w:t>Шмуклера</w:t>
      </w:r>
      <w:proofErr w:type="spellEnd"/>
      <w:r>
        <w:rPr>
          <w:rFonts w:ascii="Times New Roman" w:hAnsi="Times New Roman"/>
          <w:sz w:val="28"/>
          <w:szCs w:val="28"/>
        </w:rPr>
        <w:t>, Ю.С. Зайцева(2013)когнитивные нарушения (в первую очередь, снижение памяти, внимания,  нарушение проблемно-решающего поведение) в большинстве случаев присутствует уже при первом психотическом эпизоде  и наиболее активно нарастает на ранних этапах болезни.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Результаты нейропсихологических и психофизиологических исследований последних десятилетий дают основания для изучения физиологических механизмов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нейрокогнитивного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дефицита при шизофрении. Неоднократно показано, что у больных шизофренией наблюдаются изменения пространственно-временных характеристик зрительного восприятия (Шошина И.И.,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ШелепинЮ.Е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и др., 2012). В исследовании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И.И.Шошиной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(2014) установлено, что рассогласование  работы  механизмов  глобального  и  локального  анализа изображений  приводит  к  стойким  сенсорным  нарушениям  при  шизофрении.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вышеперечисленное определяет </w:t>
      </w:r>
      <w:r>
        <w:rPr>
          <w:rFonts w:ascii="Times New Roman" w:eastAsia="Times New Roman" w:hAnsi="Times New Roman"/>
          <w:b/>
          <w:sz w:val="28"/>
          <w:szCs w:val="28"/>
        </w:rPr>
        <w:t>актуальность</w:t>
      </w:r>
      <w:r>
        <w:rPr>
          <w:rFonts w:ascii="Times New Roman" w:eastAsia="Times New Roman" w:hAnsi="Times New Roman"/>
          <w:sz w:val="28"/>
          <w:szCs w:val="28"/>
        </w:rPr>
        <w:t xml:space="preserve"> изучения когнитивных функций у пациентов с шизофренией при различной длительности заболевания, предпринятое в данном исследовании, которое позволяет определить динамику когнитивного функционирования при шизофрении и в перспективе выделить критерии состояния когнитивных функций на разных этапах заболевания. Кроме того, предпринята попытка связать данные экспериментально-психологического обследования когнитивной сферы больных шизофренией  с показателями функциональной активности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магноцеллюлярных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парвоцеллюлярных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зрительных каналов для объяснения психофизиологических механизмов когнитивных нарушений при шизофрении. 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Гипотеза исследования:</w:t>
      </w:r>
    </w:p>
    <w:p w:rsidR="0080536B" w:rsidRDefault="00477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1)Когнитивное функционирование больных шизофренией в начале заболевания и при длительном течении болезни различается.</w:t>
      </w:r>
    </w:p>
    <w:p w:rsidR="0080536B" w:rsidRDefault="00477A7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2)Нарушения когнитивного функционирования связано с особенностями работы определенных нейрофизиологических систем. </w:t>
      </w:r>
    </w:p>
    <w:p w:rsidR="0080536B" w:rsidRDefault="00477A7E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Цель исследования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изучить особенности когнитивных нарушений у больных шизофренией на разных этапах заболевания во взаимосвязи с состоянием </w:t>
      </w:r>
      <w:proofErr w:type="spellStart"/>
      <w:r>
        <w:rPr>
          <w:rFonts w:ascii="Times New Roman" w:hAnsi="Times New Roman"/>
          <w:sz w:val="28"/>
          <w:szCs w:val="28"/>
        </w:rPr>
        <w:t>парвоцеллюлярной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магноцеллюлярной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систем.</w:t>
      </w:r>
    </w:p>
    <w:p w:rsidR="0080536B" w:rsidRDefault="00477A7E">
      <w:pPr>
        <w:spacing w:line="360" w:lineRule="auto"/>
        <w:ind w:firstLine="709"/>
        <w:jc w:val="both"/>
        <w:rPr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80536B" w:rsidRDefault="00477A7E">
      <w:pPr>
        <w:pStyle w:val="ae"/>
        <w:numPr>
          <w:ilvl w:val="0"/>
          <w:numId w:val="2"/>
        </w:numPr>
        <w:overflowPunct w:val="0"/>
        <w:spacing w:line="360" w:lineRule="auto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Определить характеристики восприятия и </w:t>
      </w:r>
      <w:proofErr w:type="spellStart"/>
      <w:r>
        <w:rPr>
          <w:color w:val="000000"/>
          <w:kern w:val="1"/>
          <w:sz w:val="28"/>
          <w:szCs w:val="28"/>
        </w:rPr>
        <w:t>аттентивно-мнестических</w:t>
      </w:r>
      <w:proofErr w:type="spellEnd"/>
      <w:r>
        <w:rPr>
          <w:color w:val="000000"/>
          <w:kern w:val="1"/>
          <w:sz w:val="28"/>
          <w:szCs w:val="28"/>
        </w:rPr>
        <w:t xml:space="preserve"> процессов у пациентов с шизофренией на раннем этапе и при длительном течении заболевания.</w:t>
      </w:r>
    </w:p>
    <w:p w:rsidR="0080536B" w:rsidRDefault="00477A7E">
      <w:pPr>
        <w:pStyle w:val="ae"/>
        <w:numPr>
          <w:ilvl w:val="0"/>
          <w:numId w:val="2"/>
        </w:numPr>
        <w:overflowPunct w:val="0"/>
        <w:spacing w:line="360" w:lineRule="auto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Выявить различия в состоянии когнитивных функций пациентов при разной длительности заболевания.</w:t>
      </w:r>
    </w:p>
    <w:p w:rsidR="0080536B" w:rsidRDefault="00477A7E">
      <w:pPr>
        <w:pStyle w:val="ae"/>
        <w:numPr>
          <w:ilvl w:val="0"/>
          <w:numId w:val="2"/>
        </w:numPr>
        <w:overflowPunct w:val="0"/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>Установить взаимосвязь между длительностью заболевания и нарушениями когнитивных функций у больных шизофренией.</w:t>
      </w:r>
    </w:p>
    <w:p w:rsidR="0080536B" w:rsidRDefault="00477A7E">
      <w:pPr>
        <w:numPr>
          <w:ilvl w:val="0"/>
          <w:numId w:val="2"/>
        </w:numPr>
        <w:spacing w:after="0" w:line="360" w:lineRule="auto"/>
        <w:jc w:val="both"/>
        <w:rPr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Оценить функциональное состояние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магноцеллюлярных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парвоцеллюлярных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зрительных каналов у больных шизофренией на разных этапах заболевания.</w:t>
      </w:r>
    </w:p>
    <w:p w:rsidR="0080536B" w:rsidRDefault="00477A7E">
      <w:pPr>
        <w:pStyle w:val="ae"/>
        <w:numPr>
          <w:ilvl w:val="0"/>
          <w:numId w:val="2"/>
        </w:numPr>
        <w:overflowPunct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Установить взаимосвязь состояния </w:t>
      </w:r>
      <w:proofErr w:type="spellStart"/>
      <w:r>
        <w:rPr>
          <w:color w:val="000000"/>
          <w:kern w:val="1"/>
          <w:sz w:val="28"/>
          <w:szCs w:val="28"/>
        </w:rPr>
        <w:t>магн</w:t>
      </w:r>
      <w:proofErr w:type="gramStart"/>
      <w:r>
        <w:rPr>
          <w:color w:val="000000"/>
          <w:kern w:val="1"/>
          <w:sz w:val="28"/>
          <w:szCs w:val="28"/>
        </w:rPr>
        <w:t>о</w:t>
      </w:r>
      <w:proofErr w:type="spellEnd"/>
      <w:r>
        <w:rPr>
          <w:color w:val="000000"/>
          <w:kern w:val="1"/>
          <w:sz w:val="28"/>
          <w:szCs w:val="28"/>
        </w:rPr>
        <w:t>-</w:t>
      </w:r>
      <w:proofErr w:type="gramEnd"/>
      <w:r>
        <w:rPr>
          <w:color w:val="000000"/>
          <w:kern w:val="1"/>
          <w:sz w:val="28"/>
          <w:szCs w:val="28"/>
        </w:rPr>
        <w:t xml:space="preserve"> и </w:t>
      </w:r>
      <w:proofErr w:type="spellStart"/>
      <w:r>
        <w:rPr>
          <w:color w:val="000000"/>
          <w:kern w:val="1"/>
          <w:sz w:val="28"/>
          <w:szCs w:val="28"/>
        </w:rPr>
        <w:t>парвосистем</w:t>
      </w:r>
      <w:proofErr w:type="spellEnd"/>
      <w:r>
        <w:rPr>
          <w:color w:val="000000"/>
          <w:kern w:val="1"/>
          <w:sz w:val="28"/>
          <w:szCs w:val="28"/>
        </w:rPr>
        <w:t xml:space="preserve"> и когнитивного функционирования у больных шизофренией на разных этапах заболевания. 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eastAsia="Times New Roman" w:hAnsi="Times New Roman"/>
          <w:sz w:val="28"/>
          <w:szCs w:val="28"/>
        </w:rPr>
        <w:t>: пациенты с диагнозом «шизофрения», проходившие лечение в СПб ГБУЗ "Больница им. П.П. Кащенко" с разным стажем заболевания.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eastAsia="Times New Roman" w:hAnsi="Times New Roman"/>
          <w:sz w:val="28"/>
          <w:szCs w:val="28"/>
        </w:rPr>
        <w:t>: процессы восприятия, памяти и внимания при шизофрении.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Методики: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Метод регистрации контрастной чувствительности «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Эрго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>-тест»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- Методика регистрации помехоустойчивости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-Проба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Поппельрейтора</w:t>
      </w:r>
      <w:proofErr w:type="spellEnd"/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Методика «Узнавание незавершенных контурных изображений»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-Методика словесно-цветовой интерференции (те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 Стр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упа)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-Тест последовательных соединений (ТМТ-тест)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kern w:val="1"/>
          <w:sz w:val="28"/>
          <w:szCs w:val="28"/>
        </w:rPr>
        <w:t>Тест «Заучивание 10 слов»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Тест беглости речевых ответов</w:t>
      </w:r>
    </w:p>
    <w:p w:rsidR="00945F2B" w:rsidRDefault="00477A7E" w:rsidP="00945F2B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Расчет  математико-статистических данных производился в программе </w:t>
      </w:r>
      <w:r>
        <w:rPr>
          <w:rFonts w:ascii="Times New Roman" w:eastAsia="Times New Roman" w:hAnsi="Times New Roman"/>
          <w:kern w:val="1"/>
          <w:sz w:val="28"/>
          <w:szCs w:val="28"/>
          <w:lang w:val="en-US"/>
        </w:rPr>
        <w:t>STATISTICA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10.</w:t>
      </w:r>
      <w:bookmarkStart w:id="3" w:name="__RefHeading___Toc535243114"/>
    </w:p>
    <w:p w:rsidR="0080536B" w:rsidRPr="00D03108" w:rsidRDefault="00945F2B" w:rsidP="00D03108">
      <w:pPr>
        <w:pStyle w:val="2"/>
        <w:spacing w:line="360" w:lineRule="auto"/>
        <w:ind w:left="578" w:hanging="578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4" w:name="_Toc535959766"/>
      <w:r w:rsidR="00477A7E" w:rsidRPr="00D03108">
        <w:rPr>
          <w:rFonts w:ascii="Times New Roman" w:hAnsi="Times New Roman"/>
          <w:color w:val="auto"/>
          <w:sz w:val="28"/>
          <w:szCs w:val="28"/>
        </w:rPr>
        <w:lastRenderedPageBreak/>
        <w:t xml:space="preserve">1. </w:t>
      </w:r>
      <w:bookmarkEnd w:id="3"/>
      <w:r w:rsidR="00477A7E" w:rsidRPr="00D03108">
        <w:rPr>
          <w:rFonts w:ascii="Times New Roman" w:hAnsi="Times New Roman"/>
          <w:color w:val="auto"/>
          <w:sz w:val="28"/>
          <w:szCs w:val="28"/>
        </w:rPr>
        <w:t>КОГНИТИВНЫЕ НАРУШЕНИЯ У БОЛЬНЫХ ШИЗОФРЕНИЕЙ НА  РАЗНЫХ ЭТАПАХ ЗАБОЛЕВАНИЯ ВО  ВЗАИМОСВЯЗИ С СОСТОЯНИЕМ ПАВР</w:t>
      </w:r>
      <w:proofErr w:type="gramStart"/>
      <w:r w:rsidR="00477A7E" w:rsidRPr="00D03108">
        <w:rPr>
          <w:rFonts w:ascii="Times New Roman" w:hAnsi="Times New Roman"/>
          <w:color w:val="auto"/>
          <w:sz w:val="28"/>
          <w:szCs w:val="28"/>
        </w:rPr>
        <w:t>О-</w:t>
      </w:r>
      <w:proofErr w:type="gramEnd"/>
      <w:r w:rsidR="00477A7E" w:rsidRPr="00D03108">
        <w:rPr>
          <w:rFonts w:ascii="Times New Roman" w:hAnsi="Times New Roman"/>
          <w:color w:val="auto"/>
          <w:sz w:val="28"/>
          <w:szCs w:val="28"/>
        </w:rPr>
        <w:t xml:space="preserve"> И МАГНОСИСТЕМ</w:t>
      </w:r>
      <w:bookmarkEnd w:id="4"/>
    </w:p>
    <w:p w:rsidR="0080536B" w:rsidRPr="00D03108" w:rsidRDefault="00477A7E" w:rsidP="00D0310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" w:name="__RefHeading___Toc535243115"/>
      <w:bookmarkStart w:id="6" w:name="_Toc535959767"/>
      <w:bookmarkEnd w:id="5"/>
      <w:r w:rsidRPr="00D03108">
        <w:rPr>
          <w:rFonts w:ascii="Times New Roman" w:hAnsi="Times New Roman"/>
          <w:color w:val="auto"/>
          <w:sz w:val="28"/>
          <w:szCs w:val="28"/>
        </w:rPr>
        <w:t xml:space="preserve">1.1 </w:t>
      </w:r>
      <w:proofErr w:type="spellStart"/>
      <w:r w:rsidRPr="00D03108">
        <w:rPr>
          <w:rFonts w:ascii="Times New Roman" w:hAnsi="Times New Roman"/>
          <w:color w:val="auto"/>
          <w:sz w:val="28"/>
          <w:szCs w:val="28"/>
        </w:rPr>
        <w:t>Нейрокогнитивный</w:t>
      </w:r>
      <w:proofErr w:type="spellEnd"/>
      <w:r w:rsidRPr="00D03108">
        <w:rPr>
          <w:rFonts w:ascii="Times New Roman" w:hAnsi="Times New Roman"/>
          <w:color w:val="auto"/>
          <w:sz w:val="28"/>
          <w:szCs w:val="28"/>
        </w:rPr>
        <w:t xml:space="preserve"> дефицит при шизофрении</w:t>
      </w:r>
      <w:bookmarkEnd w:id="6"/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настоящее время шизофрению рассматривают как эндогенное психическое заболевание, характеризующееся утратой единства психических функций, разной выраженностью продуктивных и негативных симптомов и приводящее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кформирования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дефекта с необратимыми изменениями личности (МКБ – 10).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Представления о шизофрении и роли в заболевании негативных, позитивных симптомов, когнитивного и социального дефицита с момента начала исследований шизофрении основоположниками данной концепци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Эмиля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Крепелина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и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Эйгена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Блейлера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до  современных  исследований  неоднократно менялись.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Э.Крепелин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рассматривал когнитивное снижение как один из наиболее важных признаков и последствий заболевания и ввел для его обозначения специальный термин -«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dementia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praecox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Основоположница патопсихологии Б.В. Зейгарник рассматривала нарушения когнитивных функций при шизофрении (памяти, внимания, мышления) в виде единого патопсихологического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симптомокомплекса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В работах представителей московской школы патопсихологии В.П. Критской (1966), Е.И. Богданова (1968), Ю.Ф. Полякова (1974; 1982) показано, что в структуре патопсихологического шизофренического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симптомокомплекса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особое место принадлежит снижению избирательности познавательной деятельности и социальной перцепции. Избирательность познавательной деятельности в норме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определяться способностью выделять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распределять по степени значимости характеристики воспринимаемой информации на основе собственного опыта. У пациентов с шизофренией этот механизм нарушается, вследствие чего наблюдается увеличение объема  информации, 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извлекаемой  из  памяти  и  нарушение  процессов  ее актуализации  (Поляков  Ю.Ф.,  1974). Подобное нарушение механизма регуляции познавательной деятельности проявляется как в условиях экспериментально-психологического обследования, так и при выполнении повседневных  жизненных  задач, приводя к формированию социальной и профессиональной несостоятельности. Этот фактор часто свойственен и родственникам больных и может рассматриваться как предиктор шизофрении, т.к. формируется до ее манифестации и остается относительно стабильным на протяжении длительного времени.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Позднее появились новые концепции  шизофрении. Так согласно нейробиологической концепции шизофрении по ведущей симптоматике выделяется   «позитивная»  и  «негативная»  шизофрения 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Andreasen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N.C.,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Olsen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S.,  1982).Результатом ее последующего развития стала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трехсиндромная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модель, которая включает в себя и когнитивные расстройства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Liddle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P.F., 1987).  Дж.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Голд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П. Харви (1993), проанализировав результаты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нейрокогнитивных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тестов пациентов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шизофренией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оставили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типичный «когнитивный профиль»  больных.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Согласно  этому  профилю,  результаты тестов на чтение, простые сенсорные, речевые и моторные функции входили в диапазон нормы либо незначительно отличались от нее, наблюдалось интеллектуальное снижение (коэффициент интеллекта по методике Векслера отличался от нормы на 10 баллов от нормы), определялось легкое и умеренное снижение (на 1,5-3 стандартное отклонение) результатов тестов на память, пространственных, моторных и лингвистических тестов, выраженное снижение показателей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аттентивных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процессов, в частности крайне выраженное снижение устойчивости внимания, а так же значительное снижение по тестам, направленным на оценку проблемно-решающего поведения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Аведисова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А.С.,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Вериго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Н.Н.,  2001;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Gold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J.M.,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Harvey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P.D.,  1993). 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 когнитивной патологии при шизофрении чаще всего относят нарушения зрительного и слухового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гнозиса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нарушения внимания, особенно снижение устойчивости и избирательности, к нарушениям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мнестических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процессов относят снижение различных типов памяти (вербальной, рабочей, автобиографической, пространственной), значительные нарушения выявляются в сфере мышления, а так же исполнительных функций и проблемно-решающего поведения.</w:t>
      </w:r>
      <w:r>
        <w:rPr>
          <w:rFonts w:ascii="Times New Roman" w:eastAsia="Times New Roman" w:hAnsi="Times New Roman"/>
          <w:sz w:val="28"/>
          <w:szCs w:val="28"/>
        </w:rPr>
        <w:t xml:space="preserve"> (Софронов А.Г. и  др.,  2012;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SharmaT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etal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.,  2000).  К наиболее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выраженными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симптомам относят  сниженный  контроль  за деятельностью и ее организацией, особенно в сфере мышления (Алфимова М.В. и  др.,  1996;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Braff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D.L.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etal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.,  1991;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GreenM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F</w:t>
      </w:r>
      <w:r>
        <w:rPr>
          <w:rFonts w:ascii="Times New Roman" w:eastAsia="Times New Roman" w:hAnsi="Times New Roman"/>
          <w:sz w:val="28"/>
          <w:szCs w:val="28"/>
        </w:rPr>
        <w:t xml:space="preserve">.,  1996).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последнее время все большее количество специалистов при выявлении и лечении шизофрении уделяет внимание не только позитивным и негативным симптомам, но и «третьей группе»-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нейрокогнитивному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дефициту. (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Гурович И.Я.,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Шмуклер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А.Б., Магомедова М.В., 2013</w:t>
      </w:r>
      <w:r>
        <w:rPr>
          <w:rFonts w:ascii="Times New Roman" w:eastAsia="Times New Roman" w:hAnsi="Times New Roman"/>
          <w:sz w:val="28"/>
          <w:szCs w:val="28"/>
        </w:rPr>
        <w:t xml:space="preserve">).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последнем варианте систематизации психических расстройств Американской психиатрической ассоциации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American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Psychiatric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Association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en-US"/>
        </w:rPr>
        <w:t>APA</w:t>
      </w:r>
      <w:r>
        <w:rPr>
          <w:rFonts w:ascii="Times New Roman" w:eastAsia="Times New Roman" w:hAnsi="Times New Roman"/>
          <w:sz w:val="28"/>
          <w:szCs w:val="28"/>
        </w:rPr>
        <w:t xml:space="preserve">,  май  2013  года)  </w:t>
      </w:r>
      <w:r>
        <w:rPr>
          <w:rFonts w:ascii="Times New Roman" w:eastAsia="Times New Roman" w:hAnsi="Times New Roman"/>
          <w:sz w:val="28"/>
          <w:szCs w:val="28"/>
          <w:lang w:val="en-US"/>
        </w:rPr>
        <w:t>Diagnostic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and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Statistical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Manual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of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Mental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Disorders</w:t>
      </w:r>
      <w:r>
        <w:rPr>
          <w:rFonts w:ascii="Times New Roman" w:eastAsia="Times New Roman" w:hAnsi="Times New Roman"/>
          <w:sz w:val="28"/>
          <w:szCs w:val="28"/>
        </w:rPr>
        <w:t xml:space="preserve">» (DSM-V)  отмечено  клиническое  значение  когнитивных  нарушений для подтверждения диагноза, кроме того, отдельная секция посвящена изучению тяжести наблюдающегося у больных шизофренией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нейрокогнитивного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дефицита,  а так же была предложена схема определения степени выраженности когнитивных нарушений 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American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Psychiatric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Association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 2013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). Дискуссию вызывает вопрос отнесения симптомов когнитивного дефицита к диагностическим критериям шизофрении, недостающим аргументом в данном случае выступает недостаточность данных дифференциальной диагностики когнитивной патологии при шизофрении </w:t>
      </w:r>
      <w:r w:rsidR="00945F2B">
        <w:rPr>
          <w:rFonts w:ascii="Times New Roman" w:eastAsia="Times New Roman" w:hAnsi="Times New Roman"/>
          <w:sz w:val="28"/>
          <w:szCs w:val="28"/>
        </w:rPr>
        <w:t>и других психических нарушениях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Шмуклер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А.Б., 2013). 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Один из наиболее крупных в последнее время проектов по изучению когнитивных нарушений при шизофрении проводилось национальным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институтом психического здоровья США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Nation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al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Institute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of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Mental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Health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en-US"/>
        </w:rPr>
        <w:t>NIMH</w:t>
      </w:r>
      <w:r>
        <w:rPr>
          <w:rFonts w:ascii="Times New Roman" w:eastAsia="Times New Roman" w:hAnsi="Times New Roman"/>
          <w:sz w:val="28"/>
          <w:szCs w:val="28"/>
        </w:rPr>
        <w:t>). Исследование  было ориентировано на диагностику и терапию когнитивной дисфункции (</w:t>
      </w:r>
      <w:r>
        <w:rPr>
          <w:rFonts w:ascii="Times New Roman" w:eastAsia="Times New Roman" w:hAnsi="Times New Roman"/>
          <w:sz w:val="28"/>
          <w:szCs w:val="28"/>
          <w:lang w:val="en-US"/>
        </w:rPr>
        <w:t>Measurement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and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Treatment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Research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Improve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Cognition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in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Schizophrenia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en-US"/>
        </w:rPr>
        <w:t>MATRICS</w:t>
      </w:r>
      <w:r>
        <w:rPr>
          <w:rFonts w:ascii="Times New Roman" w:eastAsia="Times New Roman" w:hAnsi="Times New Roman"/>
          <w:sz w:val="28"/>
          <w:szCs w:val="28"/>
        </w:rPr>
        <w:t>). Собранные в ходе исследования теоретические данные призваны были найти практическую реализацию при разработке лекарственных препаратов для коррекции когнитивного снижения у больных шизофренией.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Nuechter</w:t>
      </w:r>
      <w:r>
        <w:rPr>
          <w:rFonts w:ascii="Times New Roman" w:eastAsia="Times New Roman" w:hAnsi="Times New Roman"/>
          <w:sz w:val="28"/>
          <w:szCs w:val="28"/>
          <w:lang w:val="en-US"/>
        </w:rPr>
        <w:t>lein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K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/>
          <w:sz w:val="28"/>
          <w:szCs w:val="28"/>
        </w:rPr>
        <w:t xml:space="preserve">.,  </w:t>
      </w:r>
      <w:r>
        <w:rPr>
          <w:rFonts w:ascii="Times New Roman" w:eastAsia="Times New Roman" w:hAnsi="Times New Roman"/>
          <w:sz w:val="28"/>
          <w:szCs w:val="28"/>
          <w:lang w:val="en-US"/>
        </w:rPr>
        <w:t>Green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F</w:t>
      </w:r>
      <w:r>
        <w:rPr>
          <w:rFonts w:ascii="Times New Roman" w:eastAsia="Times New Roman" w:hAnsi="Times New Roman"/>
          <w:sz w:val="28"/>
          <w:szCs w:val="28"/>
        </w:rPr>
        <w:t xml:space="preserve">.,  2008). Первостепенной задачей проекта было создание достоверных методов диагностики и оценки когнитивной дисфункции при шизофрении.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Сравнение когнитивного функционирования психически здоровых и пациентов с шизофренией позволило выявить области наибольших трудностей в когнитивной сфере больных: скорость  психических  процессов 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speed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processing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 бдительность, готовность к действию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attention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vigilance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вербальная и невербальная  рабочая  память 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verbal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–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nonverbal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working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memory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 вербальное  и  зрительное  заучивание 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verbal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visual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рассуждение и процесс принятия решения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rea</w:t>
      </w:r>
      <w:r>
        <w:rPr>
          <w:rFonts w:ascii="Times New Roman" w:eastAsia="Times New Roman" w:hAnsi="Times New Roman"/>
          <w:sz w:val="28"/>
          <w:szCs w:val="28"/>
          <w:lang w:val="en-US"/>
        </w:rPr>
        <w:t>soning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problem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solving</w:t>
      </w:r>
      <w:r>
        <w:rPr>
          <w:rFonts w:ascii="Times New Roman" w:eastAsia="Times New Roman" w:hAnsi="Times New Roman"/>
          <w:sz w:val="28"/>
          <w:szCs w:val="28"/>
        </w:rPr>
        <w:t>), социальный 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socialcognition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и эмоциональный  интеллект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(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emotional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intelligence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На настоящий момент эта оценочная модель служит  образцом при разработке психометрических батарей тестов и шкал, направленных на выявление и определение уровня когнитивных нарушений при шизофрении.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Несмотря на это, изучение структуры когнитивного профиля пациентов с шизофренией, по-прежнему, остается актуальной и активно развивающейся  сферой. Так, например, благодаря исследованиям, проведенным  в рамках проекта </w:t>
      </w:r>
      <w:r>
        <w:rPr>
          <w:rFonts w:ascii="Times New Roman" w:eastAsia="Times New Roman" w:hAnsi="Times New Roman"/>
          <w:sz w:val="28"/>
          <w:szCs w:val="28"/>
          <w:lang w:val="en-US"/>
        </w:rPr>
        <w:t>CNTRICS</w:t>
      </w:r>
      <w:r>
        <w:rPr>
          <w:rFonts w:ascii="Times New Roman" w:eastAsia="Times New Roman" w:hAnsi="Times New Roman"/>
          <w:sz w:val="28"/>
          <w:szCs w:val="28"/>
        </w:rPr>
        <w:t xml:space="preserve">  (</w:t>
      </w:r>
      <w:r>
        <w:rPr>
          <w:rFonts w:ascii="Times New Roman" w:eastAsia="Times New Roman" w:hAnsi="Times New Roman"/>
          <w:sz w:val="28"/>
          <w:szCs w:val="28"/>
          <w:lang w:val="en-US"/>
        </w:rPr>
        <w:t>Cognitive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Neuroscience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Treatment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Research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Improve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Cognition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in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Schizophrenia</w:t>
      </w:r>
      <w:r>
        <w:rPr>
          <w:rFonts w:ascii="Times New Roman" w:eastAsia="Times New Roman" w:hAnsi="Times New Roman"/>
          <w:sz w:val="28"/>
          <w:szCs w:val="28"/>
        </w:rPr>
        <w:t>)было установлено, что одним из выраженных показателей когнитивной патологии при шизофрении  является нарушение зрительных перцептивных функций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Butler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P.D.,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Silverstein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S.M.,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Dakin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S.C., 2008).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Актуальным является вопрос изучения причин наблюдающихся когнитивных нарушений. Прежде всего, в качестве основы когнитивных нарушений рассматриваются нарушения в  отделах головного мозга, отвечающих за познавательную деятельность. К  ним   относят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гиппокамп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 миндалину, префронтальную кору, верхнюю височную извилину, переднюю поясную извилину и ряд других. При  этом  установлена  различная  степень  чувствительности отдельных групп когнитивных нарушений к особенностям функционирования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дофаминовой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серотониновой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нейротрансмиттерных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систем (Алфимова М.В. и др., 2006).</w:t>
      </w:r>
    </w:p>
    <w:p w:rsidR="0080536B" w:rsidRPr="006E1A03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Одной из современных моделей шизофрении объясняющей причины когнитивных расстройств является модель нарушения когнитивного контроля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Lesh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T.A.,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Niendam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T.A.,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Minzenberg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M.J.,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Carter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C.S.,  2011),  Под когнитивным контролем понимается обширный диапазон разных познавательных доменов, а не единичная анатомическая структура. Согласно данной теории причиной когнитивных нарушений является снижение когнитивного контроля, которое в свою очередь обусловлено уменьшением синхронизации нейронной активности вследствие функциональных  нарушений ГАМК-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ергических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интернейронов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определенного подтипа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chandelier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subtype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в дорсолатеральных  отделах  префронтальной  коры,  что  приводит  к префронтальной  дисфункции 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Lewis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D.A.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.,  2005).  Помимо дисфункции  префронтальной  коры, которая рассматривается в качестве основного звена в развитии когнитивного дефицита при шизофрении, были выделены еще ряд структур, отвечающих за формирование нарушений когнитивной сфере: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гиппокамп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таламус, верхняя височная извилина, зрительная кора. Предположение об участии данных отделов головного мозга в развитии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когнитинвных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нарушений  при шизофрении подтверждено с помощью использования данных  функциональной  МРТ.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Lesh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T.A.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Niendam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T.A.,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Minzenberg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M.J., Carter C.S., 2011). 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 нескольких  мета-анализах  когнитивные  нарушения  были  описаны  как комплексное  взаимодействие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гип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и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гиперактивности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в  коре  и  подкорковых областях, включая фронтальную, париетальную доли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лимбические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структуры. Их связывают, в том числе, с дисфункцией нейронных сетей, обеспечивающих внимание,  когнитивный  контроль  и  рабочую  память.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Отмечено  повышение активности, особенно в префронтальной коре, срединных корковых структурах, коре  париетальной,  височных  и  центральной  долях,  миндалевидном  теле, которое  может  отражать  как  компенсаторные  когнитивные  ответы,  так  и активность,  связанную  не  с  когнитивным  дефицитом,  а,  например,  с различиями  эмоционального  реагирования  или  с  нарушениями  обработки информации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Thorsen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L</w:t>
      </w:r>
      <w:r>
        <w:rPr>
          <w:rFonts w:ascii="Times New Roman" w:eastAsia="Times New Roman" w:hAnsi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val="en-US"/>
        </w:rPr>
        <w:t>Johansson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K</w:t>
      </w:r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Liberg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/>
          <w:sz w:val="28"/>
          <w:szCs w:val="28"/>
        </w:rPr>
        <w:t>.-</w:t>
      </w:r>
      <w:r>
        <w:rPr>
          <w:rFonts w:ascii="Times New Roman" w:eastAsia="Times New Roman" w:hAnsi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/>
          <w:sz w:val="28"/>
          <w:szCs w:val="28"/>
        </w:rPr>
        <w:t>., 2014).</w:t>
      </w:r>
      <w:proofErr w:type="gramEnd"/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Другой взгляд на когнитивные нарушения при шизофрении заключается в том,  что  каждое  из  них  является  независимым  и  связано  с  дисфункцией конкретной  нейронной  системы,  а  совместно  они  составляют  синдром когнитивного  дефицита.  Подход  «множественного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эндофенотипа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подкрепляется  данными  о  том,  что  отдельные  морфометрические  показатели (например, размер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гиппокампа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и когнитивные функции (например, вербальная декларативная память) могут быть связаны с конкретным геном, отвечающим за предрасположенность к заболеванию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van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Erp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T.G. et al., 2004; Cannon T.D., Keller  M.C.,  2006). 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предложенных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когнитивных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эндофенотипов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– </w:t>
      </w:r>
      <w:r>
        <w:rPr>
          <w:rFonts w:ascii="Times New Roman" w:eastAsia="Times New Roman" w:hAnsi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обработки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сенсорных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стимулов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препульсное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торможение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. - mismatch  negativity,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prepulse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inhibition,  sensory  gating),  </w:t>
      </w:r>
      <w:r>
        <w:rPr>
          <w:rFonts w:ascii="Times New Roman" w:eastAsia="Times New Roman" w:hAnsi="Times New Roman"/>
          <w:sz w:val="28"/>
          <w:szCs w:val="28"/>
        </w:rPr>
        <w:t>нарушение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исполнительских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речевых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функций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Bertisch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H. et  al.,  2010;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Lesh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T.A.,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Niendam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T.A.,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Minzenberg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M.J.,  Carter  C.S.,  2011).  </w:t>
      </w:r>
      <w:r>
        <w:rPr>
          <w:rFonts w:ascii="Times New Roman" w:eastAsia="Times New Roman" w:hAnsi="Times New Roman"/>
          <w:sz w:val="28"/>
          <w:szCs w:val="28"/>
        </w:rPr>
        <w:t xml:space="preserve">Взаимосвязи  между перцепцией и высшими когнитивными функциями остаются неизученными.  </w:t>
      </w:r>
    </w:p>
    <w:p w:rsidR="0080536B" w:rsidRDefault="00477A7E">
      <w:pPr>
        <w:spacing w:before="280" w:after="280" w:line="36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Таким образом, можно сказать, что вопрос изучения нарушения когнитивных функций у пациентов, несмотря на множество работ в этой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области остается актуальным и перспективным. В настоящее время происходит смещение фокуса рассмотрения проблемы от патопсихологических к нейропсихологическим исследованиям, изучению анатомических и физиологических основ когнитивного дефицита у больных с шизофренией.</w:t>
      </w:r>
    </w:p>
    <w:p w:rsidR="0080536B" w:rsidRPr="00D03108" w:rsidRDefault="00477A7E" w:rsidP="00D0310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7" w:name="__RefHeading___Toc535243116"/>
      <w:bookmarkStart w:id="8" w:name="_Toc535959768"/>
      <w:bookmarkEnd w:id="7"/>
      <w:r w:rsidRPr="00D03108">
        <w:rPr>
          <w:rFonts w:ascii="Times New Roman" w:hAnsi="Times New Roman"/>
          <w:color w:val="auto"/>
          <w:sz w:val="28"/>
          <w:szCs w:val="28"/>
        </w:rPr>
        <w:t>1.2. Динамика когнитивных нарушений при шизофрении</w:t>
      </w:r>
      <w:bookmarkEnd w:id="8"/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настоящее время актуальным остается вопрос о времени возникновения когнитивной дисфункции: все чаще высказывается мнение о том, что наблюдающиеся у больных шизофренией когнитивные нарушения присутствовали у них и до начала заболевания, но  в менее выраженной степени. Кроме того, отмечается, что когнитивный дефицит выявляется на всех стадиях заболевания. В связи с этим, когнитивные нарушения предлагается рассматривать  в качестве генуинного нарушения течения информационных процессов. Предполагается, что наблюдающиеся у пациентов с шизофренией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преморбидные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когнитивные расстройства, являются наследственными и отражают генетическую предрасположенность к заболеванию (Незнанов Н.Г., Иванов М.В., 2008).В связи с этим проводится множество исследований, направленных на изучение познавательной сферы в пациентов с шизофренией при дебюте заболевания, в стадии обострения и ремиссии, а так же,  а также у родственников больных с целью уточнения семейного фона.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Имеются данные подтверждающие наличие когнитивного дефицита у пациентов до манифестации  заболевания, которые носят неспецифический характер и наблюдаются и у здоровых родственников  первой  линии родства 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Аведисова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А.С.,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Вериго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Н.Н.,  2001;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Saykin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etal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., 1994). И у пациентов с шизофренией и у близких родственников снижаются одни и те же когнитивные функции, нарушения носят устойчивый характер, но отличаются по степени выраженности (у больных выражены значительнее).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 здоровых родственников больных выявляется снижение скорости обработки информации, нарушения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аттентивно-мнестических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процессов, расстройства зрительного и слухового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гнозиса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а так же страдает сфера произвольной регуляции деятельности и исполнительные функции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М.Г. и др., 2014). Эти данные, а также часто наблюдающееся снижение когнитивных функций перед появлением психотической симптоматики, свидетельствуют  в  пользу  генетической  гипотезы  шизофрении.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Считается, что когнитивные нарушения усугубляются в период предшествующий проявлению клинических симптомов заболевания, что обусловлено морфологическими  и  функциональными изменениями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психоза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оловном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мозге и в результате приводит к манифестации психоза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М.Г. и др., 2014).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данным ряда исследований, существует прямая связь между уровнем когнитивных нарушений и выраженностью симптоматики после стабилизации состояния больных (Зайцева Ю.С., Корсакова Н.К., 2008;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Lieberman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etal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., 2001). Так же отмечается, что когнитивный дефицит не является следствием манифестации психоза, обнаруживается у больных с хронической формой заболевания и не является обусловленным лекарственной терапией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М.Г.  и  др.,  2014).  По мнению большинства исследователей, достоверная взаимосвязь между когнитивным снижением при шизофрении и клинической картиной заболевания, за исключением негативной симптоматики, отсутствует (Магомедова М.В., 2003).   По данным некоторых исследований наблюдается прямая связь между степенью выраженности когнитивных нарушений и длительностью заболевания (Исаева Е.Р., Лебедева Г.Г., 2008). В тоже же время другие авторы предлагают рассматривать когнитивный дефицит как «статическую энцефалопатию»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O’Carroll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R., 2000;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Carlsson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etal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.,  2006).  (Магомедова М.В., 2003). 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результате изучения познавательной сферы больных шизофренией с разной типом течения болезни на протяжении 5 лет Ю.С.  Зайцева  и  Н.К.  Корсакова (2009) пришли к заключению, что   когнитивный дефицит у больных шизофренией при разной степени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прогредиентности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заболевания характеризуется примерно одинаковым «когнитивным профилем» нарушений,  но отличается по уровню   вовлеченности  структур  головного  мозга в патологический процесс и динамике нарушения когнитивных функций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Было установлено, что в начале заболевания у пациентов с благоприятным течением шизофрении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нейрокогнитивный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дефицит формирует «ядро» нарушений, которое включает в себя снижение нейродинамических параметров психической активности и  расстройство произвольной  регуляции, обуславливающие наблюдающиеся проявления социальной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больных. По мнению авторов, выявляемые при нейропсихологическом обследовании когнитивные нарушения у данной группы пациентов, могут использоваться в качестве диагностического критерия приближающегося рецидива шизофрении. У пациентов с неблагоприятным течением шизофрении уже в  первые 2 года развития болезни выявляется более обширный профиль когнитивных нарушений: снижение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аттентивно-мнестических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процессов, нарушение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квазипространственного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анализа и синтеза, расстройство вербального и невербального мышления, вербального и тактильного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гнозиса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а так же страдает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произвольная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регуляции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нейродинамика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психической деятельности. К 3-ему году болезни в динамике когнитивных нарушений у больных данной группы обнаруживается «плато»  дефицита,  при этом наблюдается прогрессирующее снижение зрительной памяти и зрительного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гнозиса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(Зайцева Ю.С., Корсакова Н.К., 2008).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исследовании Е.Р. Исаевой и Г.Г. Лебедевой (2017) при изучении динамики когнитивных нарушений у пациентов с шизофренией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шизоаффективным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расстройством, было обнаружено  наличие когнитивного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дефицита у больных с параноидной шизофренией уже на этапе первого психотического эпизода. Кроме того, было показано, что при параноидной шизофрении нарушения когнитивных функций выражены значительнее, чем при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шизотипическом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расстройстве.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И.Я. Гурович, А.Б.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Шмуклер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Ю.С. Зайцев в своих работах отмечают, что нарушения когнитивных функций, а именно снижение памяти, внимания, расстройство проблемно-решающего поведения, у большинства пациентов с шизофренией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наблюдается уже на этапе первого психотического эпизода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инаиболее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активно прогрессирует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начале заболевания. Было показано, что среди больных с первым психотическим эпизодом в сравнении с группой хронически больных в меньшей степени наблюдается  нарушения произвольной регуляции, что свидетельствует в пользу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гипофронтальности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». Кроме того, было установлено, что в дебюте шизофрении при  благоприятном ее течении в наибольшей степени нарушается слухоречевая и зрительная память, зрительно-пространственные представления, нейродинамические показатели психической деятельности. По мере увеличения длительности заболевания наблюдалось усиление указанных нарушений, однако динамика ухудшений была менее выраженной, чем на начальном этапе заболевания.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процессе заболевания структура когнитивных нарушений и степень их выраженности подвергается изменениям. Так в исследовании Ю.В.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Мухитовой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(2013)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было выявлено прогрессирование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нейрокогнитивного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дефицита по мере роста длительности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заболевания</w:t>
      </w:r>
      <w:proofErr w:type="gramStart"/>
      <w:r>
        <w:rPr>
          <w:rFonts w:ascii="Times New Roman" w:eastAsia="Arial" w:hAnsi="Times New Roman"/>
          <w:color w:val="000000"/>
          <w:sz w:val="28"/>
          <w:szCs w:val="28"/>
        </w:rPr>
        <w:t>.У</w:t>
      </w:r>
      <w:proofErr w:type="spellEnd"/>
      <w:proofErr w:type="gramEnd"/>
      <w:r>
        <w:rPr>
          <w:rFonts w:ascii="Times New Roman" w:eastAsia="Arial" w:hAnsi="Times New Roman"/>
          <w:color w:val="000000"/>
          <w:sz w:val="28"/>
          <w:szCs w:val="28"/>
        </w:rPr>
        <w:t xml:space="preserve"> пациентов с разной степенью выраженности психического дефекта наблюдалась различная структура профиля когнитивных расстройств. Дефект в легкой степени выраженности наиболее ярко проявляется в нарушениях мышления и долговременной памяти. У больных с умеренной степенью дефекта 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наблюдается  усугубление этих симптом и присоединение нарушений мотивационно-личностного компонента мышления и снижение критичности. </w:t>
      </w:r>
      <w:r>
        <w:rPr>
          <w:rFonts w:ascii="Times New Roman" w:eastAsia="SimSun" w:hAnsi="Times New Roman"/>
          <w:color w:val="000000"/>
          <w:sz w:val="28"/>
          <w:szCs w:val="28"/>
        </w:rPr>
        <w:lastRenderedPageBreak/>
        <w:t xml:space="preserve">При выраженной степени психического дефекта в структуре когнитивного профиля больных было выявлено умеренное  снижение памяти и внимания, выраженное нарушение процесса обобщения и критичности психической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</w:rPr>
        <w:t>деятельности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</w:rPr>
        <w:t xml:space="preserve"> мнению автора </w:t>
      </w:r>
      <w:r>
        <w:rPr>
          <w:rFonts w:ascii="Times New Roman" w:hAnsi="Times New Roman"/>
          <w:sz w:val="28"/>
          <w:szCs w:val="28"/>
        </w:rPr>
        <w:t>именно когнитивные дисфункции составляют патопсихологическую основу психического дефекта при шизофрении.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Ряд исследователей высказывают мнение о «биологической  токсичности»  первых  лет  заболевания, что делает начальный период заболевания наиболее важным в плане лечения и коррекции  (Зайцева  Ю.С., Корсакова Н.К., 2008;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Milev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P.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etal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., 2005;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Krishnadas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etal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., м2007). Существуют данные указывающие на то, что комплексное лечение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шизофрении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начиная с дебюта и на протяжении следующих 5 лет способно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нейропротективный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эффект,  который проявляется не только в улучшении когнитивных функций, но  и  подтверждается выявляющимися различными методами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нейровизуализации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изменениями в головном мозге на структурном уровне  (Софронов  А.Г.,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Спикина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А.А., Савельев А.П., 2011). 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Применение интегрального подхода в терапии и реабилитации больных с первым эпизодом шизофрении позволяет добиться улучшения в сфере позитивных и негативных симптомов, так в уменьшения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нейрокогнитивного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дефицита, о чем свидетельствуют результаты многочисленных исследований. Самым эффективным способом восстановления когнитивных нарушений признано сочетание психофармакологического лечения 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психосоциальнойкоррекции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В качестве психосоциальной коррекции используются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нейрокогнитивные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тренинги (Софронов А.Г. и др., 2011;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Sato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etal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., 2014) и  тренинги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когнитивно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-социального  функционирования  (Исаева  Е.Р., Лебедева  Г.Г.,  2008;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Lindenmayer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J.P.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etal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.,  2013),  эффективность которых доказана на практике. В зарубежной психиатрии с целью восстановления познавательных функций используют интегративную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психологическую терапевтическую программу (IPT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и ее модификации (Софронов А.Г. и др.,  2012).  </w:t>
      </w:r>
    </w:p>
    <w:p w:rsidR="0080536B" w:rsidRDefault="00477A7E">
      <w:pPr>
        <w:spacing w:before="280" w:after="280" w:line="36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Обобщая рассмотренное выше, можно сделать вывод о том, что нарушение когнитивных функций при шизофрении носит неоднородный и нестабильный характер. Для большей объективности динамика когнитивного снижения должна рассматриваться с учетом состояния познавательных функций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преморбиде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так же желателен учет типа течения, формы заболевания, информации о состоянии когнитивных функций в ремиссии и при обострении шизофрении. </w:t>
      </w:r>
    </w:p>
    <w:p w:rsidR="0080536B" w:rsidRPr="00D03108" w:rsidRDefault="00477A7E" w:rsidP="00D03108">
      <w:pPr>
        <w:pStyle w:val="3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9" w:name="__RefHeading___Toc535243117"/>
      <w:bookmarkStart w:id="10" w:name="_Toc535959769"/>
      <w:bookmarkEnd w:id="9"/>
      <w:r w:rsidRPr="00D03108">
        <w:rPr>
          <w:rFonts w:ascii="Times New Roman" w:hAnsi="Times New Roman"/>
          <w:color w:val="auto"/>
          <w:sz w:val="28"/>
          <w:szCs w:val="28"/>
        </w:rPr>
        <w:t xml:space="preserve">1.3. Взаимосвязь функционального состояния </w:t>
      </w:r>
      <w:proofErr w:type="spellStart"/>
      <w:r w:rsidRPr="00D03108">
        <w:rPr>
          <w:rFonts w:ascii="Times New Roman" w:hAnsi="Times New Roman"/>
          <w:color w:val="auto"/>
          <w:sz w:val="28"/>
          <w:szCs w:val="28"/>
        </w:rPr>
        <w:t>парв</w:t>
      </w:r>
      <w:proofErr w:type="gramStart"/>
      <w:r w:rsidRPr="00D03108">
        <w:rPr>
          <w:rFonts w:ascii="Times New Roman" w:hAnsi="Times New Roman"/>
          <w:color w:val="auto"/>
          <w:sz w:val="28"/>
          <w:szCs w:val="28"/>
        </w:rPr>
        <w:t>о</w:t>
      </w:r>
      <w:proofErr w:type="spellEnd"/>
      <w:r w:rsidRPr="00D03108">
        <w:rPr>
          <w:rFonts w:ascii="Times New Roman" w:hAnsi="Times New Roman"/>
          <w:color w:val="auto"/>
          <w:sz w:val="28"/>
          <w:szCs w:val="28"/>
        </w:rPr>
        <w:t>-</w:t>
      </w:r>
      <w:proofErr w:type="gramEnd"/>
      <w:r w:rsidRPr="00D03108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D03108">
        <w:rPr>
          <w:rFonts w:ascii="Times New Roman" w:hAnsi="Times New Roman"/>
          <w:color w:val="auto"/>
          <w:sz w:val="28"/>
          <w:szCs w:val="28"/>
        </w:rPr>
        <w:t>магно</w:t>
      </w:r>
      <w:proofErr w:type="spellEnd"/>
      <w:r w:rsidRPr="00D03108">
        <w:rPr>
          <w:rFonts w:ascii="Times New Roman" w:hAnsi="Times New Roman"/>
          <w:color w:val="auto"/>
          <w:sz w:val="28"/>
          <w:szCs w:val="28"/>
        </w:rPr>
        <w:t>- систем и когнитивных нарушений при шизофрении</w:t>
      </w:r>
      <w:bookmarkEnd w:id="10"/>
    </w:p>
    <w:p w:rsidR="0080536B" w:rsidRDefault="0080536B">
      <w:pPr>
        <w:widowControl w:val="0"/>
        <w:overflowPunct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</w:rPr>
      </w:pP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было рассмотрено в предыдущих главах одним из показателей когнитивной дисфункции при шизофрении является нарушение процессов восприятия.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частности, зрительное восприятие у страдающих шизофренией отличается от такового у здоровых людей в результате искажения самого процесса.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известно, при опознании объектов реализуется механизм сличения с образами-гипотезами, являющимися продуктом прошлого опыта. Но при патологии изменяется ход их актуализации, что приводит к иному субъективному окрашиванию и интерпретации свой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едметов окружающего мира. У больных шизофренией для обеспечения процесса мышления привлекается гораздо более широкий спектр признаков предметов и явлений, однако это многообразие достигается за счет включения не имеющих реальной значимости критериев. Тем не менее, сами больные их оценивают как актуальны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Поляков,  1974; </w:t>
      </w:r>
      <w:proofErr w:type="spellStart"/>
      <w:r>
        <w:rPr>
          <w:rFonts w:ascii="Times New Roman" w:hAnsi="Times New Roman"/>
          <w:sz w:val="28"/>
          <w:szCs w:val="28"/>
        </w:rPr>
        <w:t>Chapman</w:t>
      </w:r>
      <w:proofErr w:type="spellEnd"/>
      <w:r>
        <w:rPr>
          <w:rFonts w:ascii="Times New Roman" w:hAnsi="Times New Roman"/>
          <w:sz w:val="28"/>
          <w:szCs w:val="28"/>
        </w:rPr>
        <w:t>, 1966).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80-х годах прошлого века Ю. Ф. Поляков провел серию экспериментов, определяя пороговое время опознания у пациентов с шизофренией и здоровых индивидов. Для опознания привычных шаблонных изображений больные затрачивали больше времени, демонстрируя повышение порога; в противовес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этому – изображения с необычными предметами или их непривычной группировкой сочетались со значительным снижением порога опознания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Поляков,  1974; </w:t>
      </w:r>
      <w:proofErr w:type="spellStart"/>
      <w:r>
        <w:rPr>
          <w:rFonts w:ascii="Times New Roman" w:hAnsi="Times New Roman"/>
          <w:sz w:val="28"/>
          <w:szCs w:val="28"/>
        </w:rPr>
        <w:t>Chapman</w:t>
      </w:r>
      <w:proofErr w:type="spellEnd"/>
      <w:r>
        <w:rPr>
          <w:rFonts w:ascii="Times New Roman" w:hAnsi="Times New Roman"/>
          <w:sz w:val="28"/>
          <w:szCs w:val="28"/>
        </w:rPr>
        <w:t>, 1966).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таких особенностей объясняется, во-первых, угасанием при шизофрении избирательности восприятия; во-вторых, нарушением фильтрации поступающей сенсорной информации, и, наконец, перестройкой работы системы альтернативных гипотез, в связи с увеличением количества используемых образов-эталонов, согласующихся с предшествующим опытом.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нарушение избирательности внимания у больных шизофренией, в отличие от здоровых, у которых происходит статистическое согласование актуализируемых образов с прошлым опытом, приводит к снижению у пациентов данной группы эффективности процесса восприятия и увеличению «экономических» затрат на его реализацию.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эти выводы находят подтверждение в результатах недавних исследований, отразивших первичные нарушения в быстрой сенсорной модуляции и активации хранимой информации для создания пространственных и временных адекватных контексту взаимосвязанных представлений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Silverstein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Keane</w:t>
      </w:r>
      <w:proofErr w:type="spellEnd"/>
      <w:r>
        <w:rPr>
          <w:rFonts w:ascii="Times New Roman" w:hAnsi="Times New Roman"/>
          <w:sz w:val="28"/>
          <w:szCs w:val="28"/>
        </w:rPr>
        <w:t>, 2011).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/>
          <w:sz w:val="28"/>
          <w:szCs w:val="28"/>
        </w:rPr>
        <w:t>Плейс</w:t>
      </w:r>
      <w:proofErr w:type="spellEnd"/>
      <w:r>
        <w:rPr>
          <w:rFonts w:ascii="Times New Roman" w:hAnsi="Times New Roman"/>
          <w:sz w:val="28"/>
          <w:szCs w:val="28"/>
        </w:rPr>
        <w:t xml:space="preserve"> и Г. </w:t>
      </w:r>
      <w:proofErr w:type="spellStart"/>
      <w:r>
        <w:rPr>
          <w:rFonts w:ascii="Times New Roman" w:hAnsi="Times New Roman"/>
          <w:sz w:val="28"/>
          <w:szCs w:val="28"/>
        </w:rPr>
        <w:t>Гилмор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Place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Gilmor</w:t>
      </w:r>
      <w:proofErr w:type="spellEnd"/>
      <w:r>
        <w:rPr>
          <w:rFonts w:ascii="Times New Roman" w:hAnsi="Times New Roman"/>
          <w:sz w:val="28"/>
          <w:szCs w:val="28"/>
        </w:rPr>
        <w:t xml:space="preserve">, 1980), занимаясь проблемами особенностей обработки информации при шизофрении, </w:t>
      </w:r>
      <w:r>
        <w:rPr>
          <w:rFonts w:ascii="Times New Roman" w:hAnsi="Times New Roman"/>
          <w:color w:val="000000"/>
          <w:sz w:val="28"/>
          <w:szCs w:val="28"/>
        </w:rPr>
        <w:t xml:space="preserve">предполагали, что дисфункция обработки, которая имеет место на более высоких уровнях, есть не что иное, как следствие дисфункции ранней сенсорной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обработки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тот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вопрос не остался без внимания и современных исследователей. Пытаясь взглянуть на шизофрению с позиций когнитивистики, исследователи призывают уделить внимание вопросам построения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гештальта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качестве фундамента, заложенного в основание данного расстройства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Phillips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Silverstein</w:t>
      </w:r>
      <w:proofErr w:type="spellEnd"/>
      <w:r>
        <w:rPr>
          <w:rFonts w:ascii="Times New Roman" w:hAnsi="Times New Roman"/>
          <w:sz w:val="28"/>
          <w:szCs w:val="28"/>
        </w:rPr>
        <w:t xml:space="preserve">, 2003; </w:t>
      </w:r>
      <w:proofErr w:type="spellStart"/>
      <w:r>
        <w:rPr>
          <w:rFonts w:ascii="Times New Roman" w:hAnsi="Times New Roman"/>
          <w:sz w:val="28"/>
          <w:szCs w:val="28"/>
        </w:rPr>
        <w:t>Uhlhaas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Silverstein</w:t>
      </w:r>
      <w:proofErr w:type="spellEnd"/>
      <w:r>
        <w:rPr>
          <w:rFonts w:ascii="Times New Roman" w:hAnsi="Times New Roman"/>
          <w:sz w:val="28"/>
          <w:szCs w:val="28"/>
        </w:rPr>
        <w:t>, 2003; 2005)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Способность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правильно организовать потоки информации, поступающие по сенсорным каналам от раздражителей, в особенности, находящихся в каком-либо взаимоотношении друг с другом, то есть не являющихся в предметном мире контекстуально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сепарированными – есть условие формирования целостного восприятия. Соответственно,  дефект этого умения неизбежно создает почву для формирования когнитивных нарушений у больных шизофренией.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Andreasen</w:t>
      </w:r>
      <w:proofErr w:type="spellEnd"/>
      <w:r>
        <w:rPr>
          <w:rFonts w:ascii="Times New Roman" w:hAnsi="Times New Roman"/>
          <w:sz w:val="28"/>
          <w:szCs w:val="28"/>
        </w:rPr>
        <w:t xml:space="preserve">, 1999a; 1999b; </w:t>
      </w:r>
      <w:proofErr w:type="spellStart"/>
      <w:r>
        <w:rPr>
          <w:rFonts w:ascii="Times New Roman" w:hAnsi="Times New Roman"/>
          <w:sz w:val="28"/>
          <w:szCs w:val="28"/>
        </w:rPr>
        <w:t>Cohen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Servan-Schreiber</w:t>
      </w:r>
      <w:proofErr w:type="spellEnd"/>
      <w:r>
        <w:rPr>
          <w:rFonts w:ascii="Times New Roman" w:hAnsi="Times New Roman"/>
          <w:sz w:val="28"/>
          <w:szCs w:val="28"/>
        </w:rPr>
        <w:t xml:space="preserve">, 1992; </w:t>
      </w:r>
      <w:proofErr w:type="spellStart"/>
      <w:r>
        <w:rPr>
          <w:rFonts w:ascii="Times New Roman" w:hAnsi="Times New Roman"/>
          <w:sz w:val="28"/>
          <w:szCs w:val="28"/>
        </w:rPr>
        <w:t>Phillips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Silverstein</w:t>
      </w:r>
      <w:proofErr w:type="spellEnd"/>
      <w:r>
        <w:rPr>
          <w:rFonts w:ascii="Times New Roman" w:hAnsi="Times New Roman"/>
          <w:sz w:val="28"/>
          <w:szCs w:val="28"/>
        </w:rPr>
        <w:t xml:space="preserve">, 2003). Популярные </w:t>
      </w:r>
      <w:proofErr w:type="spellStart"/>
      <w:r>
        <w:rPr>
          <w:rFonts w:ascii="Times New Roman" w:hAnsi="Times New Roman"/>
          <w:sz w:val="28"/>
          <w:szCs w:val="28"/>
        </w:rPr>
        <w:t>нейронаучные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теории фактически излагают те же идеи в контексте своего «научного алфавита». Изучая природу и характер взаимосвязи различных областей мозга между собой, ученые приходят к аналогичному выводу о важности синхронизации и, опять же, возвращаясь к экономическим терминам, логистики «импортируемых» данных для осуществления любых видов деятельности (</w:t>
      </w:r>
      <w:proofErr w:type="spellStart"/>
      <w:r>
        <w:rPr>
          <w:rFonts w:ascii="Times New Roman" w:hAnsi="Times New Roman"/>
          <w:sz w:val="28"/>
          <w:szCs w:val="28"/>
        </w:rPr>
        <w:t>Phillips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Singer</w:t>
      </w:r>
      <w:proofErr w:type="spellEnd"/>
      <w:r>
        <w:rPr>
          <w:rFonts w:ascii="Times New Roman" w:hAnsi="Times New Roman"/>
          <w:sz w:val="28"/>
          <w:szCs w:val="28"/>
        </w:rPr>
        <w:t>,  1997).  Поэтому идея синхронизации оказывается такой привлекательной для объяснения патофизиологии когнитивных дефицитов при шизофрении (</w:t>
      </w:r>
      <w:proofErr w:type="spellStart"/>
      <w:r>
        <w:rPr>
          <w:rFonts w:ascii="Times New Roman" w:hAnsi="Times New Roman"/>
          <w:sz w:val="28"/>
          <w:szCs w:val="28"/>
        </w:rPr>
        <w:t>Uhlhaas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Singer</w:t>
      </w:r>
      <w:proofErr w:type="spellEnd"/>
      <w:r>
        <w:rPr>
          <w:rFonts w:ascii="Times New Roman" w:hAnsi="Times New Roman"/>
          <w:sz w:val="28"/>
          <w:szCs w:val="28"/>
        </w:rPr>
        <w:t xml:space="preserve">, 2006). 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исследования в области психофизиологии позволяют объединить представления о нарушении восприятия, выявляемые в экспериментально-психологических обследованиях, и особенности функционирования зрительной системы у пациентов с шизофренией в частности с помощью изучения процессов глобального и локального анализа. </w:t>
      </w:r>
      <w:r>
        <w:rPr>
          <w:rFonts w:ascii="Times New Roman" w:hAnsi="Times New Roman"/>
          <w:color w:val="000000"/>
          <w:sz w:val="28"/>
          <w:szCs w:val="28"/>
        </w:rPr>
        <w:t>Известно, что различение пространственно-частотных характеристик зрительных стимулов обеспечивается множеством относительно "узких" фильтров (каналов) – нейронных комплексов, настроенных на восприятие разных пространственных частот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Campbell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Robson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1968; Глезер, 1973; 1995;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Ginsburg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Evans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1979). Насчитывается порядка двух десятков подобных каналов</w:t>
      </w:r>
      <w:r>
        <w:rPr>
          <w:rFonts w:ascii="Times New Roman" w:hAnsi="Times New Roman"/>
          <w:sz w:val="28"/>
          <w:szCs w:val="28"/>
        </w:rPr>
        <w:t xml:space="preserve">, однако главную роль в формировании представления об окружающем мире отводят этим двум группам: крупноклеточные </w:t>
      </w:r>
      <w:proofErr w:type="spellStart"/>
      <w:r>
        <w:rPr>
          <w:rFonts w:ascii="Times New Roman" w:hAnsi="Times New Roman"/>
          <w:sz w:val="28"/>
          <w:szCs w:val="28"/>
        </w:rPr>
        <w:t>магноцеллюлярные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 мелкоклеточные  </w:t>
      </w:r>
      <w:proofErr w:type="spellStart"/>
      <w:r>
        <w:rPr>
          <w:rFonts w:ascii="Times New Roman" w:hAnsi="Times New Roman"/>
          <w:sz w:val="28"/>
          <w:szCs w:val="28"/>
        </w:rPr>
        <w:t>парвоцеллюлярные</w:t>
      </w:r>
      <w:proofErr w:type="spellEnd"/>
      <w:r>
        <w:rPr>
          <w:rFonts w:ascii="Times New Roman" w:hAnsi="Times New Roman"/>
          <w:sz w:val="28"/>
          <w:szCs w:val="28"/>
        </w:rPr>
        <w:t xml:space="preserve">.  Во взаимодействии </w:t>
      </w:r>
      <w:proofErr w:type="spellStart"/>
      <w:r>
        <w:rPr>
          <w:rFonts w:ascii="Times New Roman" w:hAnsi="Times New Roman"/>
          <w:sz w:val="28"/>
          <w:szCs w:val="28"/>
        </w:rPr>
        <w:t>магн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/>
          <w:sz w:val="28"/>
          <w:szCs w:val="28"/>
        </w:rPr>
        <w:t>парвоклеточной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систем рождаются целостные образы предметов и явлений. Однако это не единственные существующие пути, посредством которых реализуется глобальный и локальный анализ, но </w:t>
      </w:r>
      <w:r>
        <w:rPr>
          <w:rFonts w:ascii="Times New Roman" w:hAnsi="Times New Roman"/>
          <w:sz w:val="28"/>
          <w:szCs w:val="28"/>
        </w:rPr>
        <w:lastRenderedPageBreak/>
        <w:t xml:space="preserve">лишь та их часть, что занимается обработкой зрительной информации, а потому может рассматриваться как частный случай репрезентирующий работу этой сложной системы. 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Магноцеллюлярные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каналы  представлены  большими  ганглиозными клетками с большими рецептивными полями с проекциями к  </w:t>
      </w:r>
      <w:proofErr w:type="spellStart"/>
      <w:r>
        <w:rPr>
          <w:rFonts w:ascii="Times New Roman" w:hAnsi="Times New Roman"/>
          <w:sz w:val="28"/>
          <w:szCs w:val="28"/>
        </w:rPr>
        <w:t>магноцеллюлярным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 слоям  латерального  коленчатого  тела  и  затем к  слою 4Сα первичной  зрительной  коры.  Нейроны  этой  системы  более  чувствительны  к низким  пространственным  и  высоким  временным  частотам,  обеспечивая  тем  самым  быстрое  проведение  информации  к нейронам  преимущественно  дорзального  пути  головного  мозга. Эти свойства определяют ведущую роль  </w:t>
      </w:r>
      <w:proofErr w:type="spellStart"/>
      <w:r>
        <w:rPr>
          <w:rFonts w:ascii="Times New Roman" w:hAnsi="Times New Roman"/>
          <w:sz w:val="28"/>
          <w:szCs w:val="28"/>
        </w:rPr>
        <w:t>магноцеллюлярных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каналов  в  обработке  информации  о  глобальной организации стимула, в процессах «</w:t>
      </w:r>
      <w:proofErr w:type="spellStart"/>
      <w:r>
        <w:rPr>
          <w:rFonts w:ascii="Times New Roman" w:hAnsi="Times New Roman"/>
          <w:sz w:val="28"/>
          <w:szCs w:val="28"/>
        </w:rPr>
        <w:t>предвнимания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Calderoneetal</w:t>
      </w:r>
      <w:proofErr w:type="spellEnd"/>
      <w:r>
        <w:rPr>
          <w:rFonts w:ascii="Times New Roman" w:hAnsi="Times New Roman"/>
          <w:sz w:val="28"/>
          <w:szCs w:val="28"/>
        </w:rPr>
        <w:t>., 2013), анализе движения (</w:t>
      </w:r>
      <w:proofErr w:type="spellStart"/>
      <w:r>
        <w:rPr>
          <w:rFonts w:ascii="Times New Roman" w:hAnsi="Times New Roman"/>
          <w:sz w:val="28"/>
          <w:szCs w:val="28"/>
        </w:rPr>
        <w:t>DeSouza</w:t>
      </w:r>
      <w:proofErr w:type="spellEnd"/>
      <w:r>
        <w:rPr>
          <w:rFonts w:ascii="Times New Roman" w:hAnsi="Times New Roman"/>
          <w:sz w:val="28"/>
          <w:szCs w:val="28"/>
        </w:rPr>
        <w:t xml:space="preserve">, 2000). 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Парвоцеллюлярные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каналы представлены мелкими ганглиозными клетками с  маленькими  рецептивными  полями  (</w:t>
      </w:r>
      <w:proofErr w:type="spellStart"/>
      <w:r>
        <w:rPr>
          <w:rFonts w:ascii="Times New Roman" w:hAnsi="Times New Roman"/>
          <w:sz w:val="28"/>
          <w:szCs w:val="28"/>
        </w:rPr>
        <w:t>Croner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Kaplan</w:t>
      </w:r>
      <w:proofErr w:type="spellEnd"/>
      <w:r>
        <w:rPr>
          <w:rFonts w:ascii="Times New Roman" w:hAnsi="Times New Roman"/>
          <w:sz w:val="28"/>
          <w:szCs w:val="28"/>
        </w:rPr>
        <w:t xml:space="preserve">,  1995)  с  проекциями  к </w:t>
      </w:r>
      <w:proofErr w:type="spellStart"/>
      <w:r>
        <w:rPr>
          <w:rFonts w:ascii="Times New Roman" w:hAnsi="Times New Roman"/>
          <w:sz w:val="28"/>
          <w:szCs w:val="28"/>
        </w:rPr>
        <w:t>парвоцеллюлярным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 слоям  латерального  коленчатого  тела  и  затем  к  слою  4Сβ первичной зрительной коры, а также слоям IVA и VIA. Нейроны этой системы более  чувствительны  к  высоким  пространственным  и  низким  временным частотам.  Они  обеспечивают  медленное,  по  сравнению  с </w:t>
      </w:r>
      <w:proofErr w:type="spellStart"/>
      <w:r>
        <w:rPr>
          <w:rFonts w:ascii="Times New Roman" w:hAnsi="Times New Roman"/>
          <w:sz w:val="28"/>
          <w:szCs w:val="28"/>
        </w:rPr>
        <w:t>магноцеллюлярными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 нейронами,  проведение  информации  преимущественно  к нейронам  вентрального  пути,  пролегающего  через  нижневисочную  зону  коры головного  мозга.  Эти  свойства  определяют  ведущую роль  </w:t>
      </w:r>
      <w:proofErr w:type="spellStart"/>
      <w:r>
        <w:rPr>
          <w:rFonts w:ascii="Times New Roman" w:hAnsi="Times New Roman"/>
          <w:sz w:val="28"/>
          <w:szCs w:val="28"/>
        </w:rPr>
        <w:t>парвоцеллюлярных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каналов  в  процессах  выделения  отдельных  объектов  и деталей объектов, то есть локального анализа зрительного поля (</w:t>
      </w:r>
      <w:proofErr w:type="spellStart"/>
      <w:r>
        <w:rPr>
          <w:rFonts w:ascii="Times New Roman" w:hAnsi="Times New Roman"/>
          <w:sz w:val="28"/>
          <w:szCs w:val="28"/>
        </w:rPr>
        <w:t>Calderoneetal</w:t>
      </w:r>
      <w:proofErr w:type="spellEnd"/>
      <w:r>
        <w:rPr>
          <w:rFonts w:ascii="Times New Roman" w:hAnsi="Times New Roman"/>
          <w:sz w:val="28"/>
          <w:szCs w:val="28"/>
        </w:rPr>
        <w:t xml:space="preserve">., 2013). 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Промежуточные  пространственные  частоты  обрабатываются  двумя системами. Тем самым, пространственные и временные характеристики </w:t>
      </w:r>
      <w:proofErr w:type="spellStart"/>
      <w:r>
        <w:rPr>
          <w:rFonts w:ascii="Times New Roman" w:hAnsi="Times New Roman"/>
          <w:sz w:val="28"/>
          <w:szCs w:val="28"/>
        </w:rPr>
        <w:t>парв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магносистем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дополняют друг друга, охватывая более широкий диапазон частот, чем  по  отдельности  (Куликовский, </w:t>
      </w:r>
      <w:proofErr w:type="spellStart"/>
      <w:r>
        <w:rPr>
          <w:rFonts w:ascii="Times New Roman" w:hAnsi="Times New Roman"/>
          <w:sz w:val="28"/>
          <w:szCs w:val="28"/>
        </w:rPr>
        <w:t>Робсон</w:t>
      </w:r>
      <w:proofErr w:type="spellEnd"/>
      <w:r>
        <w:rPr>
          <w:rFonts w:ascii="Times New Roman" w:hAnsi="Times New Roman"/>
          <w:sz w:val="28"/>
          <w:szCs w:val="28"/>
        </w:rPr>
        <w:t xml:space="preserve">,  1999). 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Парвоцеллюлярная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система,  чувствительная  к  высоким пространственным  частотам,  отвечает  за  центральное  поле  зрения, </w:t>
      </w:r>
      <w:proofErr w:type="spellStart"/>
      <w:r>
        <w:rPr>
          <w:rFonts w:ascii="Times New Roman" w:hAnsi="Times New Roman"/>
          <w:sz w:val="28"/>
          <w:szCs w:val="28"/>
        </w:rPr>
        <w:t>магноцеллюлярная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система,  чувствительная  к  низким  пространственным частотам,  –  за  периферическое  зрение  (</w:t>
      </w:r>
      <w:proofErr w:type="spellStart"/>
      <w:r>
        <w:rPr>
          <w:rFonts w:ascii="Times New Roman" w:hAnsi="Times New Roman"/>
          <w:sz w:val="28"/>
          <w:szCs w:val="28"/>
        </w:rPr>
        <w:t>Maunselletal</w:t>
      </w:r>
      <w:proofErr w:type="spellEnd"/>
      <w:r>
        <w:rPr>
          <w:rFonts w:ascii="Times New Roman" w:hAnsi="Times New Roman"/>
          <w:sz w:val="28"/>
          <w:szCs w:val="28"/>
        </w:rPr>
        <w:t xml:space="preserve">.,  1990). </w:t>
      </w:r>
    </w:p>
    <w:p w:rsidR="0080536B" w:rsidRDefault="00477A7E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Неоднократно показано, что у больных шизофренией наблюдаются изменения пространственно-временных характеристик зрительного восприятия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Kantrowitz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Butler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Schecteretal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., 2009;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Doniger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Foxe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Murrayetal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., 2002). Подавляющее большинство исследований свидетельствует о дисфункции у больных шизофренией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магноцеллюлярных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каналов с сохранением функций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парвоцеллюлярных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каналов. В то же время имеют место отдельные свидетельства о дисфункции при шизофрении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парвоцеллюлярной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системы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Chen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Palafox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Nakayama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1999) или же обеих систем (Шошина И.И.,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Шелепин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Ю.В. и др., 2013).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Патофизиологической основой сенсорных нарушений при шизофрении весьма вероятным представляется рассогласование работы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магносистем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что подтвердилось в исследовании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И.И.Шошиной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Причем глубина нарушений коррелирует со стадией развития заболевания. В дебюте шизофрении выявляются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дискордантные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изменения: растет чувствительность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магноцеллюлярной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системы и, напротив, снижается чувствительность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парвоцеллюлярной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системы, иначе говоря, механизмы глобального анализа превалируют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локальным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ослабевает детальность описания системой объектов зрительного поля - работа субстратов аналитической системы дестабилизируется. Помимо клеток, чувствительных к крайним частотам, с самых ранних стадий заболевания в патогенез сенсорных расстройств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оказываются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вовлечены клетки, ответственные за обработку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среднепространственных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частот, контрастная чувствительность клеток уменьшается, что закономерно уменьшает детализацию изображений за счет повышения уровня внутреннего шума зрительной системы. С прогрессированием заболевания растет и доля клеток, вовлеченных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патологический процесс, контрастная чувствительность так же прогрессивно падает, в том числе и за счет развивающейся дисфункции высок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низкопространственных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нейронов. Эти изменения обнаруживаются, как правило, у хронически больных шизофренией; тем не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менее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 длительном антипсихотическом лечении даже на ранних стадиях болезни встречается подобный паттерн. Постепенно чувствительность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магноцеллюлярной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системы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меняет вектор и начинает снижаться, нейроны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парвоцеллюлярной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системы, в свою очередь, продолжают терять чувствительность. </w:t>
      </w:r>
      <w:r>
        <w:rPr>
          <w:rFonts w:ascii="Times New Roman" w:hAnsi="Times New Roman"/>
          <w:color w:val="000000"/>
          <w:sz w:val="28"/>
          <w:szCs w:val="28"/>
        </w:rPr>
        <w:t xml:space="preserve">Рассогласование механизмов глобального и локального анализа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обуславливают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симптомы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наблюдающиеся на ранних стадиях  развития  шизофрении,  связанные  с  «расширением»  восприятия,  нарушением  селективного  внимания  и  увеличением,  соответственно, количества информации, поступающей в мозг, что приводит к сенсорной перегрузке и  дезорганизации (Шошина И.И., 2014).</w:t>
      </w:r>
    </w:p>
    <w:p w:rsidR="00D03108" w:rsidRDefault="00477A7E" w:rsidP="00D0310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Противоречивость данных литературы о контрастной чувствительности и функциональном состоянии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магноцеллюлярных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парвоцеллюлярных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каналов при шизофрении может быть связана с различиями в клинической картине, действием антипсихотического лечения, методами, используемыми для регистрации контрастной чувствительности. Особый интерес представляет исследование взаимосвязи экспериментально-психологических данных о состоянии когнитивных функций с показателями функциональной активности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магносистем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объяснения механизмов когнитивных нарушений при шизофрении.</w:t>
      </w:r>
      <w:bookmarkStart w:id="11" w:name="__RefHeading___Toc535243118"/>
      <w:bookmarkEnd w:id="11"/>
    </w:p>
    <w:p w:rsidR="00D03108" w:rsidRDefault="00D0310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80536B" w:rsidRPr="00D03108" w:rsidRDefault="00477A7E" w:rsidP="00D0310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535959770"/>
      <w:r w:rsidRPr="00D03108">
        <w:rPr>
          <w:rFonts w:ascii="Times New Roman" w:hAnsi="Times New Roman"/>
          <w:color w:val="auto"/>
          <w:sz w:val="28"/>
          <w:szCs w:val="28"/>
        </w:rPr>
        <w:lastRenderedPageBreak/>
        <w:t>2. МАТЕРИАЛЫ И МЕТОДЫ ИССЛЕДОВАНИЯ</w:t>
      </w:r>
      <w:bookmarkEnd w:id="12"/>
    </w:p>
    <w:p w:rsidR="0080536B" w:rsidRDefault="00477A7E" w:rsidP="00D0310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_RefHeading___Toc535243119"/>
      <w:bookmarkStart w:id="14" w:name="_Toc535959771"/>
      <w:bookmarkEnd w:id="13"/>
      <w:r w:rsidRPr="00D03108">
        <w:rPr>
          <w:rFonts w:ascii="Times New Roman" w:hAnsi="Times New Roman"/>
          <w:color w:val="auto"/>
          <w:sz w:val="28"/>
          <w:szCs w:val="28"/>
        </w:rPr>
        <w:t>2.1. Организация исследования</w:t>
      </w:r>
      <w:bookmarkEnd w:id="14"/>
    </w:p>
    <w:p w:rsidR="00D03108" w:rsidRPr="00D03108" w:rsidRDefault="00D03108" w:rsidP="00D03108"/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Исследование проводилось на базе отделений СПб ГБУЗ «Психиатрическая больница № 1 им. П.П. Кащенко». Работа выполнена в рамках проекта исследования при поддержке РФФИ (грант № 18–013–01245 «Зрительное восприятие и мышление при шизофрении»).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Пациенты включались в исследовании при условии наличия установленного в соответствии с диагностическими критериями МКБ-10 диагноза «шизофрения» (</w:t>
      </w:r>
      <w:r>
        <w:rPr>
          <w:rFonts w:ascii="Times New Roman" w:eastAsia="Times New Roman" w:hAnsi="Times New Roman"/>
          <w:kern w:val="1"/>
          <w:sz w:val="28"/>
          <w:szCs w:val="28"/>
          <w:lang w:val="en-US"/>
        </w:rPr>
        <w:t>F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20) и при согласии лечащего врача. Участники подписывали бумагу, подтверждающую добровольное информированное согласие. 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Параметры исключения были следующие: наличие выраженного интеллектуального снижения, психотическое состояние. 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Организация исследования проходила в несколько этапов. На первом этапе была сформулирована гипотеза и выбраны методы и методики, критерия включения испытуемых в исследование.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 втором этапе проводились собственно экспериментально-психологические и психофизиологические исследования психических функций и состояния зрительной системы испытуемых. Исследования с каждым пациентом проводились в течение 2-х дней: отдельно экспериментально-психологическое и психофизиологическое, каждое из которых занимало по времени около 1,5 часа. При проведении психофизиологической части исследования соблюдался ряд специальных условий: помещение было подготовлено таким образом, чтобы  исключить наличие других источников света, кроме экрана монитора с диагональю 17´ (яркость – 80-cd/m2 , разрешение - 640/480 пикселей, кадровая частота – 85 Гц)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спытуемый находился на расстоянии 5 метров от экрана монитора ноутбука. Положение пациента должно было стандартным, для этого использовалась специальная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лобноподбородочная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подставка (называемая в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офтальмологии  «лицевой установкой»), на которую испытуемый устанавливал голову. Для фиксации ответов испытуемого использовалась беспроводная мышь. Экспериментатор следил за соблюдением условий эксперимента, осуществлял подготовку помещения, оборудования и информирование испытуемого.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 третьем этапе проводился качественный и количественный анализ полученных данных, интерпретация результатов и формулирование выводов исследования.</w:t>
      </w:r>
    </w:p>
    <w:p w:rsidR="0080536B" w:rsidRPr="00D03108" w:rsidRDefault="00477A7E" w:rsidP="00D0310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5" w:name="__RefHeading___Toc535243120"/>
      <w:bookmarkStart w:id="16" w:name="_Toc535959772"/>
      <w:bookmarkEnd w:id="15"/>
      <w:r w:rsidRPr="00D03108">
        <w:rPr>
          <w:rFonts w:ascii="Times New Roman" w:hAnsi="Times New Roman"/>
          <w:color w:val="auto"/>
          <w:sz w:val="28"/>
          <w:szCs w:val="28"/>
        </w:rPr>
        <w:t>2.2. Характеристики выборки</w:t>
      </w:r>
      <w:bookmarkEnd w:id="16"/>
    </w:p>
    <w:p w:rsidR="0080536B" w:rsidRPr="00D03108" w:rsidRDefault="0080536B" w:rsidP="00D0310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kern w:val="1"/>
          <w:sz w:val="28"/>
          <w:szCs w:val="28"/>
        </w:rPr>
        <w:t>Выборка исследования состояла из 68 пациентов  в возрасте от 19 до 64 лет, средний возраст по выборке составил 34</w:t>
      </w:r>
      <w:r>
        <w:rPr>
          <w:rFonts w:ascii="Times New Roman" w:eastAsia="Times New Roman" w:hAnsi="Times New Roman"/>
          <w:kern w:val="1"/>
          <w:sz w:val="20"/>
          <w:szCs w:val="20"/>
        </w:rPr>
        <w:t>±</w:t>
      </w:r>
      <w:r>
        <w:rPr>
          <w:rFonts w:ascii="Times New Roman" w:eastAsia="Times New Roman" w:hAnsi="Times New Roman"/>
          <w:kern w:val="1"/>
          <w:sz w:val="28"/>
          <w:szCs w:val="28"/>
        </w:rPr>
        <w:t>12 лет</w:t>
      </w:r>
      <w:r>
        <w:rPr>
          <w:rFonts w:ascii="Times New Roman" w:eastAsia="Times New Roman" w:hAnsi="Times New Roman"/>
          <w:kern w:val="1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из них 51 человек – мужчины(75%), 17 –женщины(25%).  </w:t>
      </w:r>
    </w:p>
    <w:p w:rsidR="0080536B" w:rsidRDefault="00224608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E74758" wp14:editId="7DA8B1F6">
            <wp:extent cx="3657600" cy="2200275"/>
            <wp:effectExtent l="0" t="0" r="0" b="0"/>
            <wp:docPr id="60" name="Объект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Рис.1. Пол испытуемых.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Среди испытуемых среднее образование имели 24%, средне-специальное-39%,  высшее- 37%.</w:t>
      </w:r>
    </w:p>
    <w:p w:rsidR="0080536B" w:rsidRDefault="00224608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noProof/>
          <w:kern w:val="1"/>
          <w:sz w:val="28"/>
          <w:szCs w:val="28"/>
          <w:lang w:eastAsia="ru-RU"/>
        </w:rPr>
        <w:lastRenderedPageBreak/>
        <w:drawing>
          <wp:inline distT="0" distB="0" distL="0" distR="0" wp14:anchorId="4BC03702" wp14:editId="280B363F">
            <wp:extent cx="5286375" cy="2552700"/>
            <wp:effectExtent l="0" t="0" r="9525" b="0"/>
            <wp:docPr id="5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Рис.2.Уровень образования испытуемых.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kern w:val="1"/>
          <w:sz w:val="28"/>
          <w:szCs w:val="28"/>
        </w:rPr>
        <w:t>По форме заболевания преобладала параноидная шизофрения (параноидная форма-94%, гебефренная форма- 3%, простая форма-3%).</w:t>
      </w:r>
    </w:p>
    <w:p w:rsidR="0080536B" w:rsidRDefault="00224608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512CE5A7" wp14:editId="42731E8B">
            <wp:extent cx="4933950" cy="2514600"/>
            <wp:effectExtent l="0" t="0" r="0" b="0"/>
            <wp:docPr id="58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Рис.3. Формы шизофрении испытуемых.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kern w:val="1"/>
          <w:sz w:val="28"/>
          <w:szCs w:val="28"/>
        </w:rPr>
        <w:t>По типу течения у большинства пациентов с длительным течением заболевания наблюдалось непрерывно-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прогредиентный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тип течения шизофрении(73%), у меньшего количества больны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х-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приступообразно-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прогредиентный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тип(27%).</w:t>
      </w:r>
    </w:p>
    <w:p w:rsidR="0080536B" w:rsidRDefault="00224608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67A365" wp14:editId="03F43EEC">
            <wp:extent cx="4772025" cy="2476500"/>
            <wp:effectExtent l="0" t="0" r="0" b="0"/>
            <wp:docPr id="92" name="Объект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Рис.4. Типы течения шизофрении испытуемых.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 основании данных о сроке начала и длительности течения заболевания пациенты были разделены на 2 группы. В первую  группу вошли   37 пациентов с длительность заболевания до 3-х лет. Средний возраст больных составил 36</w:t>
      </w:r>
      <w:r>
        <w:rPr>
          <w:rFonts w:ascii="Times New Roman" w:eastAsia="Times New Roman" w:hAnsi="Times New Roman"/>
          <w:kern w:val="1"/>
          <w:sz w:val="20"/>
          <w:szCs w:val="20"/>
        </w:rPr>
        <w:t>±</w:t>
      </w:r>
      <w:r>
        <w:rPr>
          <w:rFonts w:ascii="Times New Roman" w:eastAsia="Times New Roman" w:hAnsi="Times New Roman"/>
          <w:kern w:val="1"/>
          <w:sz w:val="28"/>
          <w:szCs w:val="28"/>
        </w:rPr>
        <w:t>12 лет. Среди данных пациентов была выделена подгруппа из 14 больных с первым эпизодом заболевания (1-ая госпитализация, длительность антипсихотической терапии до 6 месяцев). Во вторую группу вошли 31 больной с длительностью заболевания от 3 лет и более. Средний возраст больных 2-ой группы- 32</w:t>
      </w:r>
      <w:r>
        <w:rPr>
          <w:rFonts w:ascii="Times New Roman" w:eastAsia="Times New Roman" w:hAnsi="Times New Roman"/>
          <w:kern w:val="1"/>
          <w:sz w:val="20"/>
          <w:szCs w:val="20"/>
        </w:rPr>
        <w:t>±</w:t>
      </w:r>
      <w:r>
        <w:rPr>
          <w:rFonts w:ascii="Times New Roman" w:eastAsia="Times New Roman" w:hAnsi="Times New Roman"/>
          <w:kern w:val="1"/>
          <w:sz w:val="28"/>
          <w:szCs w:val="28"/>
        </w:rPr>
        <w:t>10 лет.</w:t>
      </w:r>
    </w:p>
    <w:p w:rsidR="0080536B" w:rsidRDefault="0080536B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:rsidR="0080536B" w:rsidRPr="00D03108" w:rsidRDefault="00477A7E" w:rsidP="00D03108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17" w:name="__RefHeading___Toc535243121"/>
      <w:bookmarkStart w:id="18" w:name="_Toc535959773"/>
      <w:bookmarkEnd w:id="17"/>
      <w:r w:rsidRPr="00D03108">
        <w:rPr>
          <w:rFonts w:ascii="Times New Roman" w:hAnsi="Times New Roman"/>
          <w:color w:val="auto"/>
          <w:sz w:val="28"/>
          <w:szCs w:val="28"/>
        </w:rPr>
        <w:t>2.3. Методы исследования</w:t>
      </w:r>
      <w:bookmarkEnd w:id="18"/>
    </w:p>
    <w:p w:rsidR="0080536B" w:rsidRDefault="0080536B">
      <w:pPr>
        <w:widowControl w:val="0"/>
        <w:overflowPunct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</w:rPr>
      </w:pP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</w:rPr>
        <w:t xml:space="preserve">Клинико-психологический метод включал в себя анализ медицинской документации, беседу с испытуемым. Полученная информация служила для учета анамнестических и социально-демографических данных пациентов. В ходе исследования использовался метод наблюдения с целью анализа поведения и реакций испытуемого. 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В рамках экспериментально-психологического метода использовались 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психологическиеметодики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оценки познавательной деятельности испытуемых  и психофизиологические методики оценки состояния функционального состояния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магноцеллюлярных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парвоцеллюлярных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зрительных каналов пациентов  в соответствии с целью и задачами исследования.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lastRenderedPageBreak/>
        <w:tab/>
      </w:r>
      <w:proofErr w:type="gramStart"/>
      <w:r>
        <w:rPr>
          <w:rFonts w:ascii="Times New Roman" w:eastAsia="Times New Roman" w:hAnsi="Times New Roman"/>
          <w:b/>
          <w:kern w:val="1"/>
          <w:sz w:val="28"/>
          <w:szCs w:val="28"/>
        </w:rPr>
        <w:t>Методика последовательности соединений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(TMT,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Trail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test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>,</w:t>
      </w:r>
      <w:proofErr w:type="gramEnd"/>
    </w:p>
    <w:p w:rsidR="0080536B" w:rsidRDefault="00477A7E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 xml:space="preserve">Мосолов С.Н., 2001;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Reitan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R.M.,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Wolfson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D., 1993).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Методика состоит из 2-х серий заданий. Перед каждой серией выполняется тренировочный облегченный вариант задания. В первой части на листе формата А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расположены круги с цифрами внутри. Задача испытуемого соединить цифры   возрастанию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меньшего к большему. Во второй серии испытуемый соединяет последовательно цифры с буквами, при этом цифры - в порядке возрастания, а буквы - в соответствии с алфавитным порядком. В каждой серии оценивается время выполнения задания и количество допущенных ошибок. Серия заданий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позволяет оценить нейродинамические показатели психической деятельности, уровень пространственной ориентировки, показатели моторной координации. По результатам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субтеста</w:t>
      </w:r>
      <w:proofErr w:type="spellEnd"/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судят о состоянии лобных (управляющих) функций, оценивают переключаемость внимания и сохранность рабочей памяти. </w:t>
      </w:r>
    </w:p>
    <w:p w:rsidR="0080536B" w:rsidRPr="00BD08E9" w:rsidRDefault="00477A7E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tab/>
        <w:t>Тест беглости речевых ответов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Verbal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fluency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test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, VFT, Мосолов С.Н.,2001;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Lezak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M.D., 1995). Те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ст вкл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>ючает в себя 2 части. Первая-буквенная: в течени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заданного времени(1 минута) испытуемый должен перечислять имена существительные начинающиеся на определенную букву (Ф, А, С). Названные слова заносятся в протокол и подсчитываются. Определяется показатель фонематической памяти - среднее между результатами 3-х буквенных проб. Первая часть позволяет оценить состояние вербальной ассоциативной продуктивности. Во второй части испытуемый должен назвать как можно больше слов за минуту по категориям: фрукты, овощи, животные. Средний показатель по трем проба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показатель семантической памяти. Таким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оценивается состояние семантической памяти, н управляющие функции. 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kern w:val="1"/>
          <w:sz w:val="28"/>
          <w:szCs w:val="20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tab/>
        <w:t>Тест «Заучивание 10 слов»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(Рубинштейн С.Я., 2004;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Лурия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А.Р., 2000). Психолог в среднем темпе зачитывает набор из 10 слов. Задача испытуемого – назвать все слова, которые удалось запомнить. Психолог протоколирует результаты. Таким образом, проводится 5 проб. Отсроченное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 xml:space="preserve">воспроизведение оценивают по количеству слов, которые смог припомнить испытуемый через 30-60 минут без повторного предъявления. 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222222"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0"/>
        </w:rPr>
        <w:tab/>
        <w:t>Методика словесно-цветовой интерференции</w:t>
      </w:r>
      <w:r>
        <w:rPr>
          <w:rFonts w:ascii="Times New Roman" w:eastAsia="Times New Roman" w:hAnsi="Times New Roman"/>
          <w:kern w:val="1"/>
          <w:sz w:val="28"/>
          <w:szCs w:val="20"/>
        </w:rPr>
        <w:t xml:space="preserve"> (</w:t>
      </w:r>
      <w:proofErr w:type="spellStart"/>
      <w:r>
        <w:rPr>
          <w:rFonts w:ascii="Times New Roman" w:eastAsia="Times New Roman" w:hAnsi="Times New Roman"/>
          <w:kern w:val="1"/>
          <w:sz w:val="28"/>
          <w:szCs w:val="20"/>
          <w:lang w:val="en-US"/>
        </w:rPr>
        <w:t>Stroopcolorwordtest</w:t>
      </w:r>
      <w:proofErr w:type="spellEnd"/>
      <w:r>
        <w:rPr>
          <w:rFonts w:ascii="Times New Roman" w:eastAsia="Times New Roman" w:hAnsi="Times New Roman"/>
          <w:kern w:val="1"/>
          <w:sz w:val="28"/>
          <w:szCs w:val="20"/>
        </w:rPr>
        <w:t>, Струп</w:t>
      </w:r>
      <w:proofErr w:type="gramStart"/>
      <w:r>
        <w:rPr>
          <w:rFonts w:ascii="Times New Roman" w:eastAsia="Times New Roman" w:hAnsi="Times New Roman"/>
          <w:kern w:val="1"/>
          <w:sz w:val="28"/>
          <w:szCs w:val="20"/>
        </w:rPr>
        <w:t xml:space="preserve"> Д</w:t>
      </w:r>
      <w:proofErr w:type="gramEnd"/>
      <w:r>
        <w:rPr>
          <w:rFonts w:ascii="Times New Roman" w:eastAsia="Times New Roman" w:hAnsi="Times New Roman"/>
          <w:kern w:val="1"/>
          <w:sz w:val="28"/>
          <w:szCs w:val="20"/>
        </w:rPr>
        <w:t>ж., 1935; Зотов М.В. ,1998).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</w:rPr>
        <w:t>Те</w:t>
      </w:r>
      <w:proofErr w:type="gramStart"/>
      <w:r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</w:rPr>
        <w:t>ст вкл</w:t>
      </w:r>
      <w:proofErr w:type="gramEnd"/>
      <w:r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</w:rPr>
        <w:t>ючает в себя три стимульные карты: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</w:rPr>
        <w:t>карту слов-названий цветов, напечатанных черной краской;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</w:rPr>
        <w:t>карту цветов (они представлены в форме квадратов);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</w:rPr>
        <w:t>карту слов, напечатанных шрифтом несоответствующих значениям цветов. Инструкция испытуемому состоит в том, чтобы он называл вслух цвета шрифта или читал слова на карте построчно слева направо по возможности быстро и без ошибок.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Регистрируется время, затраченное испытуемым на каждую карту, и количество ошибок. Методика направлена на диагностику переключаемости внимания и подвижности когнитивных процессов.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222"/>
          <w:kern w:val="1"/>
          <w:sz w:val="28"/>
          <w:szCs w:val="28"/>
        </w:rPr>
        <w:tab/>
        <w:t xml:space="preserve">Проба </w:t>
      </w:r>
      <w:proofErr w:type="spellStart"/>
      <w:r>
        <w:rPr>
          <w:rFonts w:ascii="Times New Roman" w:eastAsia="Times New Roman" w:hAnsi="Times New Roman"/>
          <w:b/>
          <w:bCs/>
          <w:color w:val="222222"/>
          <w:kern w:val="1"/>
          <w:sz w:val="28"/>
          <w:szCs w:val="28"/>
        </w:rPr>
        <w:t>Поппельрейтер</w:t>
      </w:r>
      <w:proofErr w:type="gramStart"/>
      <w:r>
        <w:rPr>
          <w:rFonts w:ascii="Times New Roman" w:eastAsia="Times New Roman" w:hAnsi="Times New Roman"/>
          <w:b/>
          <w:bCs/>
          <w:color w:val="222222"/>
          <w:kern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bCs/>
          <w:color w:val="222222"/>
          <w:kern w:val="1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/>
          <w:bCs/>
          <w:color w:val="222222"/>
          <w:kern w:val="1"/>
          <w:sz w:val="28"/>
          <w:szCs w:val="28"/>
        </w:rPr>
        <w:t>Поппельре</w:t>
      </w:r>
      <w:r>
        <w:rPr>
          <w:rFonts w:ascii="Times New Roman" w:eastAsia="Times New Roman" w:hAnsi="Times New Roman"/>
          <w:color w:val="222222"/>
          <w:kern w:val="1"/>
          <w:sz w:val="28"/>
          <w:szCs w:val="28"/>
        </w:rPr>
        <w:t>йтор</w:t>
      </w:r>
      <w:proofErr w:type="spellEnd"/>
      <w:r>
        <w:rPr>
          <w:rFonts w:ascii="Times New Roman" w:eastAsia="Times New Roman" w:hAnsi="Times New Roman"/>
          <w:color w:val="222222"/>
          <w:kern w:val="1"/>
          <w:sz w:val="28"/>
          <w:szCs w:val="28"/>
        </w:rPr>
        <w:t xml:space="preserve"> В., 1917).  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Стимульный материал представляют собой изображения, опознание которых затруднено наличием шума, в качестве которого выступает факт наслоения изображений друг на друга. Испытуемому необходимо опознать и перечислить все изображенные предметы. Сложности и ошибки при опознании рисунков свидетельствуют о нарушениях зрительного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гнозиса</w:t>
      </w:r>
      <w:proofErr w:type="spellEnd"/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 xml:space="preserve"> .</w:t>
      </w:r>
      <w:proofErr w:type="gramEnd"/>
    </w:p>
    <w:p w:rsidR="0080536B" w:rsidRDefault="00477A7E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  <w:tab/>
        <w:t xml:space="preserve">Методика «Узнавание незавершенных контурных изображений» 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(Рубинштейн С.Я., 2004;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Лурия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А.Р., 2000)</w:t>
      </w:r>
      <w:r>
        <w:rPr>
          <w:rFonts w:ascii="Times New Roman" w:eastAsia="Times New Roman" w:hAnsi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Перед испытуемым ставится задача визуально классифицировать 12 незавершенных изображений. Для выполнения задания </w:t>
      </w:r>
      <w:r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</w:rPr>
        <w:t>необходима актуализация цело</w:t>
      </w:r>
      <w:r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</w:rPr>
        <w:softHyphen/>
        <w:t>стного образа, что требует участия холистической стратегии вос</w:t>
      </w:r>
      <w:r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</w:rPr>
        <w:softHyphen/>
        <w:t>приятия. 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Сложности и ошибки при опознании рисунков свидетельствуют о нарушениях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зрительногогнозиса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>.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tab/>
        <w:t>Метод регистрации контрастной чувствительности «</w:t>
      </w:r>
      <w:proofErr w:type="spellStart"/>
      <w:r>
        <w:rPr>
          <w:rFonts w:ascii="Times New Roman" w:eastAsia="Times New Roman" w:hAnsi="Times New Roman"/>
          <w:b/>
          <w:kern w:val="1"/>
          <w:sz w:val="28"/>
          <w:szCs w:val="28"/>
        </w:rPr>
        <w:t>Эрго</w:t>
      </w:r>
      <w:proofErr w:type="spellEnd"/>
      <w:r>
        <w:rPr>
          <w:rFonts w:ascii="Times New Roman" w:eastAsia="Times New Roman" w:hAnsi="Times New Roman"/>
          <w:b/>
          <w:kern w:val="1"/>
          <w:sz w:val="28"/>
          <w:szCs w:val="28"/>
        </w:rPr>
        <w:t xml:space="preserve">-тест» </w:t>
      </w:r>
      <w:r>
        <w:rPr>
          <w:rFonts w:ascii="Times New Roman" w:eastAsia="Times New Roman" w:hAnsi="Times New Roman"/>
          <w:kern w:val="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Шелепин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Ю.Е. , Шошина И.И., 2014). С помощью компьютерной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визоконтрастометрии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на экран выводятся решетки с синусоидальным распределением яркости (элементы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Габора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), содержащих низкие, средние или высокие пространственные частоты, к которым в разной степени чувствительны нейроны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магноцеллюлярных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парвоцеллюлярных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каналов.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Задача испытуемого – нажать на левую или  правую кнопку мыши, в зависимости от того, с какой стороны на экране появится «решётка». Испытуемого предупреждают о том, что делать выбор необходимо быстро. В случае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если пациент долго делает выбор, появляется звуковой сигнал и изображение на экране  автоматически меняется. Методика позволяет определить пространственно-частотные характеристики зрительной системы испытуемого (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магноцеллюлярные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каналы более чувствительны к низким пространственным частотам,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парвоцеллюлярные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каналы более чувствительны к высоким пространственным частотам).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tab/>
        <w:t>Методика регистрации помехоустойчивости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(Шошина И.И., Пронин С.В.,2014). С помощью компьютерной программы на экран выводятся кольца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Ландольта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>. При каждом появлении изображения меняется размер кольца и место, имеющегося в нем разрыва. Испытуемого просят определить место разрыва. Пробу проводят без помехи и в условиях помехи (шума). Шум представляет собой дополнительные движущиеся изображения на экране, усложняющие задачу опознания. Исследование проводится в затемненном помещении. Расстояние между испытуемым и экраном монитора фиксированное(5 метров). Оценивается вероятность правильного ответа в случае выполнения пробы с шумом и без него.</w:t>
      </w:r>
    </w:p>
    <w:p w:rsidR="0080536B" w:rsidRDefault="00477A7E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Для  обработки  данных  исследования  использовались  методы математической  статистики:  анализ  описательных  статистик,  частотный анализ,  выявление  достоверности  различий с помощью непараметрического U-критерия  Манна-Уитни,  корреляционный анализ с помощью  расчета  коэффициента  ранговой  корреляции 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Спирмена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и  дискриминационный анализ.  Расчет  математико-статистических данных производился в программе </w:t>
      </w:r>
      <w:r>
        <w:rPr>
          <w:rFonts w:ascii="Times New Roman" w:eastAsia="Times New Roman" w:hAnsi="Times New Roman"/>
          <w:kern w:val="1"/>
          <w:sz w:val="28"/>
          <w:szCs w:val="28"/>
          <w:lang w:val="en-US"/>
        </w:rPr>
        <w:t>STATISTICA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10.</w:t>
      </w:r>
    </w:p>
    <w:p w:rsidR="0080536B" w:rsidRDefault="0080536B">
      <w:pPr>
        <w:rPr>
          <w:rFonts w:ascii="Times New Roman" w:hAnsi="Times New Roman"/>
        </w:rPr>
      </w:pPr>
    </w:p>
    <w:p w:rsidR="0080536B" w:rsidRDefault="0080536B">
      <w:pPr>
        <w:rPr>
          <w:rFonts w:ascii="Times New Roman" w:hAnsi="Times New Roman"/>
        </w:rPr>
      </w:pPr>
    </w:p>
    <w:p w:rsidR="0080536B" w:rsidRDefault="0080536B">
      <w:pPr>
        <w:rPr>
          <w:rFonts w:ascii="Times New Roman" w:hAnsi="Times New Roman"/>
        </w:rPr>
      </w:pPr>
    </w:p>
    <w:p w:rsidR="0080536B" w:rsidRPr="00D03108" w:rsidRDefault="00477A7E" w:rsidP="00D0310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_RefHeading___Toc535243122"/>
      <w:bookmarkStart w:id="20" w:name="_Toc535959774"/>
      <w:bookmarkEnd w:id="19"/>
      <w:r w:rsidRPr="00D03108">
        <w:rPr>
          <w:rFonts w:ascii="Times New Roman" w:eastAsia="Calibri" w:hAnsi="Times New Roman"/>
          <w:color w:val="auto"/>
          <w:sz w:val="28"/>
          <w:szCs w:val="28"/>
        </w:rPr>
        <w:lastRenderedPageBreak/>
        <w:t>3. ОПИСАНИЕ РЕЗУЛЬТАТОВ ИССЛЕДОВАНИЯ</w:t>
      </w:r>
      <w:bookmarkEnd w:id="20"/>
    </w:p>
    <w:p w:rsidR="0080536B" w:rsidRPr="00D03108" w:rsidRDefault="00477A7E">
      <w:pPr>
        <w:pStyle w:val="2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21" w:name="__RefHeading___Toc535243123"/>
      <w:bookmarkStart w:id="22" w:name="_Toc535959775"/>
      <w:bookmarkEnd w:id="21"/>
      <w:r w:rsidRPr="00D03108">
        <w:rPr>
          <w:rFonts w:ascii="Times New Roman" w:hAnsi="Times New Roman"/>
          <w:color w:val="000000"/>
          <w:sz w:val="28"/>
          <w:szCs w:val="28"/>
        </w:rPr>
        <w:t xml:space="preserve">3.1. Структура когнитивных нарушений у больных шизофренией на раннем этапе заболевания  и их взаимосвязь с состоянием </w:t>
      </w:r>
      <w:proofErr w:type="spellStart"/>
      <w:r w:rsidRPr="00D03108">
        <w:rPr>
          <w:rFonts w:ascii="Times New Roman" w:hAnsi="Times New Roman"/>
          <w:color w:val="000000"/>
          <w:sz w:val="28"/>
          <w:szCs w:val="28"/>
        </w:rPr>
        <w:t>парв</w:t>
      </w:r>
      <w:proofErr w:type="gramStart"/>
      <w:r w:rsidRPr="00D03108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D0310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D0310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03108">
        <w:rPr>
          <w:rFonts w:ascii="Times New Roman" w:hAnsi="Times New Roman"/>
          <w:color w:val="000000"/>
          <w:sz w:val="28"/>
          <w:szCs w:val="28"/>
        </w:rPr>
        <w:t>магноцеллюлярных</w:t>
      </w:r>
      <w:proofErr w:type="spellEnd"/>
      <w:r w:rsidRPr="00D03108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bookmarkEnd w:id="22"/>
    </w:p>
    <w:p w:rsidR="0080536B" w:rsidRDefault="0080536B">
      <w:pPr>
        <w:widowControl w:val="0"/>
        <w:overflowPunct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20"/>
        </w:rPr>
      </w:pP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целью исследования – изучить состояние восприятия и </w:t>
      </w:r>
      <w:proofErr w:type="spellStart"/>
      <w:r>
        <w:rPr>
          <w:rFonts w:ascii="Times New Roman" w:hAnsi="Times New Roman"/>
          <w:sz w:val="28"/>
          <w:szCs w:val="28"/>
        </w:rPr>
        <w:t>аттентивно-мнестических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процессов у больных шизофренией на разных этапах заболевания  были проанализированы результаты описательных показателей статистики по проведенным экспериментально-психологическим методикам. Данные  пациентов 1-ой группы – с длительностью заболевания до 3-х лет представлены в таблице 1.</w:t>
      </w:r>
    </w:p>
    <w:p w:rsidR="0080536B" w:rsidRDefault="00477A7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80536B" w:rsidRDefault="00477A7E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Средние значения результатов тестов в группе пациентов с длительностью заболевания до 3-х лет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2104"/>
        <w:gridCol w:w="4007"/>
        <w:gridCol w:w="3270"/>
      </w:tblGrid>
      <w:tr w:rsidR="0080536B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ткл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0536B" w:rsidRDefault="00477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(М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="00224608">
              <w:rPr>
                <w:noProof/>
                <w:lang w:eastAsia="ru-RU"/>
              </w:rPr>
              <w:drawing>
                <wp:inline distT="0" distB="0" distL="0" distR="0" wp14:anchorId="4C1EA66C" wp14:editId="4EE34A09">
                  <wp:extent cx="114300" cy="85725"/>
                  <wp:effectExtent l="0" t="0" r="0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)</w:t>
            </w:r>
            <w:r>
              <w:rPr>
                <w:rStyle w:val="a6"/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0536B">
        <w:trPr>
          <w:trHeight w:val="30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Память (10 слов)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предъявление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4,70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1,05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предъявление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6,32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1,93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предъявление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6,92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2,01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предъявление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7,31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1,73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предъявление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1,78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ретенция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4,15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2,16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Конфабуляции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2,51</w:t>
            </w:r>
          </w:p>
        </w:tc>
      </w:tr>
      <w:tr w:rsidR="0080536B">
        <w:trPr>
          <w:trHeight w:val="30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805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Коэффициент прироста слов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0,76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0,30</w:t>
            </w:r>
          </w:p>
        </w:tc>
      </w:tr>
      <w:tr w:rsidR="0080536B">
        <w:trPr>
          <w:trHeight w:val="30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Струп (Т3-Т2)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ригидности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31,42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62,65</w:t>
            </w:r>
          </w:p>
        </w:tc>
      </w:tr>
      <w:tr w:rsidR="0080536B">
        <w:trPr>
          <w:trHeight w:val="30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ТМТ (внимание)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сек. 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48,95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23,74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ошибок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0,53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0,88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сек. Б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129,81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66,45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ошибок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1,43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2,30</w:t>
            </w:r>
          </w:p>
        </w:tc>
      </w:tr>
      <w:tr w:rsidR="0080536B">
        <w:trPr>
          <w:trHeight w:val="30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Восприятие (Фигуры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Поппельрейтера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узнанных изображений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9,22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0,90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неузнанных изображений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0,09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0,51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искажений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0,77</w:t>
            </w:r>
          </w:p>
        </w:tc>
      </w:tr>
      <w:tr w:rsidR="0080536B">
        <w:trPr>
          <w:trHeight w:val="30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Восприятие (Незавершенные изображения)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узнанных изображений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9,56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2,09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неузнанных изображений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1,58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2,20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искажений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1,67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1,45</w:t>
            </w:r>
          </w:p>
        </w:tc>
      </w:tr>
      <w:tr w:rsidR="0080536B">
        <w:trPr>
          <w:trHeight w:val="30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Фонематическая память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7,48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3,87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8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Семантическая память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10,21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4,44</w:t>
            </w:r>
          </w:p>
        </w:tc>
      </w:tr>
    </w:tbl>
    <w:p w:rsidR="0080536B" w:rsidRDefault="0080536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видно из таблицы, у пациентов с шизофренией уже на раннем этапе заболевания наблюдается  ряд нарушений когнитивных функций.  Было выявлено снижение объема как  кратковременной (М=</w:t>
      </w:r>
      <w:r>
        <w:rPr>
          <w:rFonts w:ascii="Times New Roman" w:eastAsia="Times New Roman" w:hAnsi="Times New Roman"/>
          <w:color w:val="000000"/>
          <w:sz w:val="28"/>
          <w:szCs w:val="28"/>
        </w:rPr>
        <w:t>4,7</w:t>
      </w:r>
      <w:r>
        <w:rPr>
          <w:rFonts w:ascii="Times New Roman" w:hAnsi="Times New Roman"/>
          <w:sz w:val="28"/>
          <w:szCs w:val="28"/>
        </w:rPr>
        <w:t xml:space="preserve">± </w:t>
      </w:r>
      <w:r>
        <w:rPr>
          <w:rFonts w:ascii="Times New Roman" w:eastAsia="Times New Roman" w:hAnsi="Times New Roman"/>
          <w:color w:val="000000"/>
          <w:sz w:val="28"/>
          <w:szCs w:val="28"/>
        </w:rPr>
        <w:t>1,05), так и  долговременной памяти (М=4,1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eastAsia="Times New Roman" w:hAnsi="Times New Roman"/>
          <w:color w:val="000000"/>
          <w:sz w:val="28"/>
          <w:szCs w:val="28"/>
        </w:rPr>
        <w:t>2,2), у пациентов встречались конфабуляции (М=2,00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eastAsia="Times New Roman" w:hAnsi="Times New Roman"/>
          <w:color w:val="000000"/>
          <w:sz w:val="28"/>
          <w:szCs w:val="28"/>
        </w:rPr>
        <w:t>2,51). У больных данной группы так же наблюдалось снижение беглости речевых ответов по сравнению с нормативным уровнем(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</w:rPr>
        <w:t>&gt;12слов), при этом показатель  семантической памяти (М=10,2</w:t>
      </w:r>
      <w:r>
        <w:rPr>
          <w:rFonts w:ascii="Times New Roman" w:hAnsi="Times New Roman"/>
          <w:sz w:val="28"/>
          <w:szCs w:val="28"/>
        </w:rPr>
        <w:t>±4,4)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преобладал над показателем фонематической памяти (М=7,5</w:t>
      </w:r>
      <w:r>
        <w:rPr>
          <w:rFonts w:ascii="Times New Roman" w:hAnsi="Times New Roman"/>
          <w:sz w:val="28"/>
          <w:szCs w:val="28"/>
        </w:rPr>
        <w:t>±3,9)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что может говорить о том, что ассоциативный процесс у данных больных нарушен сильнее, чем семантическая память. 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оценке состояния внимания необходимо отметить снижение переключаемости, о чем свидетельствует показатель коэффициента ригидности по методике Струпа (М=31,2</w:t>
      </w:r>
      <w:r>
        <w:rPr>
          <w:rFonts w:ascii="Times New Roman" w:hAnsi="Times New Roman"/>
          <w:sz w:val="28"/>
          <w:szCs w:val="28"/>
        </w:rPr>
        <w:t xml:space="preserve">±62,6). О снижении переключаемости внимания, а так же о нарушении управляющих функций говорит показатель времени, затрачиваемого пациентами на выполнение </w:t>
      </w:r>
      <w:proofErr w:type="spellStart"/>
      <w:r>
        <w:rPr>
          <w:rFonts w:ascii="Times New Roman" w:hAnsi="Times New Roman"/>
          <w:sz w:val="28"/>
          <w:szCs w:val="28"/>
        </w:rPr>
        <w:t>субтеста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в методике ТМТ (М=129,8±66,5) и наличие у пациентов ошибок при выполнении данного задани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М=</w:t>
      </w:r>
      <w:r>
        <w:rPr>
          <w:rFonts w:ascii="Times New Roman" w:eastAsia="Times New Roman" w:hAnsi="Times New Roman"/>
          <w:color w:val="000000"/>
          <w:sz w:val="28"/>
          <w:szCs w:val="28"/>
        </w:rPr>
        <w:t>1,43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eastAsia="Times New Roman" w:hAnsi="Times New Roman"/>
          <w:color w:val="000000"/>
          <w:sz w:val="28"/>
          <w:szCs w:val="28"/>
        </w:rPr>
        <w:t>2,30).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выявлены и в сфере восприятия: пациенты 1-ой группы не смогли опознать все изображения при выполнении методики «Незавершенные изображения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М=</w:t>
      </w:r>
      <w:r>
        <w:rPr>
          <w:rFonts w:ascii="Times New Roman" w:eastAsia="Times New Roman" w:hAnsi="Times New Roman"/>
          <w:color w:val="000000"/>
          <w:sz w:val="28"/>
          <w:szCs w:val="28"/>
        </w:rPr>
        <w:t>1,58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eastAsia="Times New Roman" w:hAnsi="Times New Roman"/>
          <w:color w:val="000000"/>
          <w:sz w:val="28"/>
          <w:szCs w:val="28"/>
        </w:rPr>
        <w:t>2,20)</w:t>
      </w:r>
      <w:r>
        <w:rPr>
          <w:rFonts w:ascii="Times New Roman" w:hAnsi="Times New Roman"/>
          <w:sz w:val="28"/>
          <w:szCs w:val="28"/>
        </w:rPr>
        <w:t>, наблюдались искажения при узнавании изображений(М=</w:t>
      </w:r>
      <w:r>
        <w:rPr>
          <w:rFonts w:ascii="Times New Roman" w:eastAsia="Times New Roman" w:hAnsi="Times New Roman"/>
          <w:color w:val="000000"/>
          <w:sz w:val="28"/>
          <w:szCs w:val="28"/>
        </w:rPr>
        <w:t>1,67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eastAsia="Times New Roman" w:hAnsi="Times New Roman"/>
          <w:color w:val="000000"/>
          <w:sz w:val="28"/>
          <w:szCs w:val="28"/>
        </w:rPr>
        <w:t>1,45)</w:t>
      </w:r>
      <w:r>
        <w:rPr>
          <w:rFonts w:ascii="Times New Roman" w:hAnsi="Times New Roman"/>
          <w:sz w:val="28"/>
          <w:szCs w:val="28"/>
        </w:rPr>
        <w:t>.</w:t>
      </w:r>
    </w:p>
    <w:p w:rsidR="00051BCA" w:rsidRPr="00051BCA" w:rsidRDefault="00477A7E" w:rsidP="00051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пациентов  на раннем этапе заболевания (37 больных  с длительностью болезни до 3-х лет) была выделена подгруппа из 14 больных с первым эпизодом шизофрении (1-ая госпитализация, длительность антипсихотической терапии до 6 месяцев). При сравнении данных групп статистически значимых различий обнаружено не было, что позволяет говорить о том, что уровень  когнитивного функционирования у первично заболевших пациентов и у больных с длительностью заболевания от 1года до  3-х лет является практически одинаковым. Полученные данные могут </w:t>
      </w:r>
      <w:r>
        <w:rPr>
          <w:rFonts w:ascii="Times New Roman" w:hAnsi="Times New Roman"/>
          <w:sz w:val="28"/>
          <w:szCs w:val="28"/>
        </w:rPr>
        <w:lastRenderedPageBreak/>
        <w:t xml:space="preserve">свидетельствовать о наличии изначально определенного когнитивного дефекта у пациентов с  шизофренией, который, по мнению некоторых </w:t>
      </w:r>
      <w:proofErr w:type="gramStart"/>
      <w:r>
        <w:rPr>
          <w:rFonts w:ascii="Times New Roman" w:hAnsi="Times New Roman"/>
          <w:sz w:val="28"/>
          <w:szCs w:val="28"/>
        </w:rPr>
        <w:t>авторов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наблюдается и у близких родственников больных (</w:t>
      </w:r>
      <w:proofErr w:type="spellStart"/>
      <w:r>
        <w:rPr>
          <w:rFonts w:ascii="Times New Roman" w:hAnsi="Times New Roman"/>
          <w:sz w:val="28"/>
          <w:szCs w:val="28"/>
        </w:rPr>
        <w:t>Аведисова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А.С.,  </w:t>
      </w:r>
      <w:proofErr w:type="spellStart"/>
      <w:r>
        <w:rPr>
          <w:rFonts w:ascii="Times New Roman" w:hAnsi="Times New Roman"/>
          <w:sz w:val="28"/>
          <w:szCs w:val="28"/>
        </w:rPr>
        <w:t>Вериго</w:t>
      </w:r>
      <w:proofErr w:type="spellEnd"/>
      <w:r>
        <w:rPr>
          <w:rFonts w:ascii="Times New Roman" w:hAnsi="Times New Roman"/>
          <w:sz w:val="28"/>
          <w:szCs w:val="28"/>
        </w:rPr>
        <w:t xml:space="preserve">  Н.Н.,  2001;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SaykinA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etal</w:t>
      </w:r>
      <w:proofErr w:type="spellEnd"/>
      <w:r>
        <w:rPr>
          <w:rFonts w:ascii="Times New Roman" w:hAnsi="Times New Roman"/>
          <w:sz w:val="28"/>
          <w:szCs w:val="28"/>
        </w:rPr>
        <w:t>., 1994). Кроме того, динамика снижения когнитивных функций у пациентов в течении первых 3-х лет болезни является незначительно выраженной в отличие от более длительно болеющих больных.</w:t>
      </w:r>
    </w:p>
    <w:p w:rsidR="00051BCA" w:rsidRPr="00051BCA" w:rsidRDefault="00224608" w:rsidP="00051BCA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09C1C15" wp14:editId="7FEDF8D0">
                <wp:simplePos x="0" y="0"/>
                <wp:positionH relativeFrom="column">
                  <wp:posOffset>1284605</wp:posOffset>
                </wp:positionH>
                <wp:positionV relativeFrom="paragraph">
                  <wp:posOffset>-13335</wp:posOffset>
                </wp:positionV>
                <wp:extent cx="852805" cy="255270"/>
                <wp:effectExtent l="0" t="0" r="4445" b="0"/>
                <wp:wrapNone/>
                <wp:docPr id="176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280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0,51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4" o:spid="_x0000_s1026" type="#_x0000_t202" style="position:absolute;margin-left:101.15pt;margin-top:-1.05pt;width:67.15pt;height:20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" fillcolor="window" stroked="f" strokeweight=".5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0,51</w:t>
                      </w:r>
                    </w:p>
                  </w:txbxContent>
                </v:textbox>
              </v:shape>
            </w:pict>
          </mc:Fallback>
        </mc:AlternateContent>
      </w:r>
    </w:p>
    <w:p w:rsidR="00051BCA" w:rsidRPr="00051BCA" w:rsidRDefault="00224608" w:rsidP="00051BCA">
      <w:pPr>
        <w:tabs>
          <w:tab w:val="left" w:pos="3600"/>
        </w:tabs>
        <w:suppressAutoHyphens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76F43B0" wp14:editId="3284B38B">
                <wp:simplePos x="0" y="0"/>
                <wp:positionH relativeFrom="column">
                  <wp:posOffset>2673985</wp:posOffset>
                </wp:positionH>
                <wp:positionV relativeFrom="paragraph">
                  <wp:posOffset>16510</wp:posOffset>
                </wp:positionV>
                <wp:extent cx="514350" cy="351790"/>
                <wp:effectExtent l="0" t="0" r="19050" b="10160"/>
                <wp:wrapNone/>
                <wp:docPr id="175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517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27" style="position:absolute;left:0;text-align:left;margin-left:210.55pt;margin-top:1.3pt;width:40.5pt;height:27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7E8B7F6" wp14:editId="25E61164">
                <wp:simplePos x="0" y="0"/>
                <wp:positionH relativeFrom="column">
                  <wp:posOffset>563245</wp:posOffset>
                </wp:positionH>
                <wp:positionV relativeFrom="paragraph">
                  <wp:posOffset>384810</wp:posOffset>
                </wp:positionV>
                <wp:extent cx="606425" cy="254635"/>
                <wp:effectExtent l="0" t="0" r="3175" b="0"/>
                <wp:wrapNone/>
                <wp:docPr id="174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42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-0,6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28" type="#_x0000_t202" style="position:absolute;left:0;text-align:left;margin-left:44.35pt;margin-top:30.3pt;width:47.75pt;height:20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" fillcolor="window" stroked="f" strokeweight=".5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-0,6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635E593" wp14:editId="5CB4ED60">
                <wp:simplePos x="0" y="0"/>
                <wp:positionH relativeFrom="column">
                  <wp:posOffset>1656715</wp:posOffset>
                </wp:positionH>
                <wp:positionV relativeFrom="paragraph">
                  <wp:posOffset>327025</wp:posOffset>
                </wp:positionV>
                <wp:extent cx="852805" cy="255270"/>
                <wp:effectExtent l="19050" t="133350" r="23495" b="125730"/>
                <wp:wrapNone/>
                <wp:docPr id="173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77553">
                          <a:off x="0" y="0"/>
                          <a:ext cx="85280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0,53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29" type="#_x0000_t202" style="position:absolute;left:0;text-align:left;margin-left:130.45pt;margin-top:25.75pt;width:67.15pt;height:20.1pt;rotation:1176975fd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" fillcolor="window" stroked="f" strokeweight=".5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0,53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40365D3" wp14:editId="31662359">
                <wp:simplePos x="0" y="0"/>
                <wp:positionH relativeFrom="column">
                  <wp:posOffset>358140</wp:posOffset>
                </wp:positionH>
                <wp:positionV relativeFrom="paragraph">
                  <wp:posOffset>18415</wp:posOffset>
                </wp:positionV>
                <wp:extent cx="514350" cy="361950"/>
                <wp:effectExtent l="0" t="0" r="19050" b="19050"/>
                <wp:wrapNone/>
                <wp:docPr id="172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14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E290E3" wp14:editId="78DD51AB">
                                  <wp:extent cx="152400" cy="1333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30" style="position:absolute;left:0;text-align:left;margin-left:28.2pt;margin-top:1.45pt;width:40.5pt;height:28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14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E290E3" wp14:editId="78DD51AB">
                            <wp:extent cx="152400" cy="1333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1456" behindDoc="0" locked="0" layoutInCell="1" allowOverlap="1" wp14:anchorId="3666E30D" wp14:editId="24213BC5">
                <wp:simplePos x="0" y="0"/>
                <wp:positionH relativeFrom="column">
                  <wp:posOffset>624839</wp:posOffset>
                </wp:positionH>
                <wp:positionV relativeFrom="paragraph">
                  <wp:posOffset>366395</wp:posOffset>
                </wp:positionV>
                <wp:extent cx="0" cy="314325"/>
                <wp:effectExtent l="0" t="0" r="19050" b="9525"/>
                <wp:wrapNone/>
                <wp:docPr id="171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31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.2pt,28.85pt" to="49.2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9FECA70" wp14:editId="2EA8E44F">
                <wp:simplePos x="0" y="0"/>
                <wp:positionH relativeFrom="column">
                  <wp:posOffset>872490</wp:posOffset>
                </wp:positionH>
                <wp:positionV relativeFrom="paragraph">
                  <wp:posOffset>166370</wp:posOffset>
                </wp:positionV>
                <wp:extent cx="1800225" cy="628650"/>
                <wp:effectExtent l="0" t="0" r="28575" b="19050"/>
                <wp:wrapNone/>
                <wp:docPr id="170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62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13.1pt" to="210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8384" behindDoc="0" locked="0" layoutInCell="1" allowOverlap="1" wp14:anchorId="204B7854" wp14:editId="0A53E8E3">
                <wp:simplePos x="0" y="0"/>
                <wp:positionH relativeFrom="column">
                  <wp:posOffset>872490</wp:posOffset>
                </wp:positionH>
                <wp:positionV relativeFrom="paragraph">
                  <wp:posOffset>166369</wp:posOffset>
                </wp:positionV>
                <wp:extent cx="1800225" cy="0"/>
                <wp:effectExtent l="0" t="0" r="9525" b="19050"/>
                <wp:wrapNone/>
                <wp:docPr id="169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7pt,13.1pt" to="210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="00051BCA" w:rsidRPr="00051BCA">
        <w:rPr>
          <w:rFonts w:ascii="Times New Roman" w:hAnsi="Times New Roman"/>
          <w:b/>
          <w:sz w:val="28"/>
          <w:szCs w:val="28"/>
          <w:lang w:eastAsia="en-US"/>
        </w:rPr>
        <w:tab/>
      </w:r>
    </w:p>
    <w:p w:rsidR="00051BCA" w:rsidRPr="00051BCA" w:rsidRDefault="00224608" w:rsidP="00051BCA">
      <w:pPr>
        <w:suppressAutoHyphens w:val="0"/>
        <w:spacing w:after="16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01A130C" wp14:editId="1359913F">
                <wp:simplePos x="0" y="0"/>
                <wp:positionH relativeFrom="column">
                  <wp:posOffset>396875</wp:posOffset>
                </wp:positionH>
                <wp:positionV relativeFrom="paragraph">
                  <wp:posOffset>276860</wp:posOffset>
                </wp:positionV>
                <wp:extent cx="514350" cy="369570"/>
                <wp:effectExtent l="0" t="0" r="19050" b="11430"/>
                <wp:wrapNone/>
                <wp:docPr id="168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695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15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F33C97" wp14:editId="35684EA3">
                                  <wp:extent cx="152400" cy="1333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31" style="position:absolute;left:0;text-align:left;margin-left:31.25pt;margin-top:21.8pt;width:40.5pt;height:29.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15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F33C97" wp14:editId="35684EA3">
                            <wp:extent cx="152400" cy="1333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E25E837" wp14:editId="3F4A6703">
                <wp:simplePos x="0" y="0"/>
                <wp:positionH relativeFrom="column">
                  <wp:posOffset>729615</wp:posOffset>
                </wp:positionH>
                <wp:positionV relativeFrom="paragraph">
                  <wp:posOffset>361315</wp:posOffset>
                </wp:positionV>
                <wp:extent cx="1943100" cy="1047115"/>
                <wp:effectExtent l="0" t="0" r="19050" b="19685"/>
                <wp:wrapNone/>
                <wp:docPr id="167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43100" cy="10471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28.45pt" to="210.4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45EC09F" wp14:editId="62106821">
                <wp:simplePos x="0" y="0"/>
                <wp:positionH relativeFrom="column">
                  <wp:posOffset>2672715</wp:posOffset>
                </wp:positionH>
                <wp:positionV relativeFrom="paragraph">
                  <wp:posOffset>104140</wp:posOffset>
                </wp:positionV>
                <wp:extent cx="514350" cy="352425"/>
                <wp:effectExtent l="0" t="0" r="19050" b="28575"/>
                <wp:wrapNone/>
                <wp:docPr id="166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32" style="position:absolute;left:0;text-align:left;margin-left:210.45pt;margin-top:8.2pt;width:40.5pt;height:27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51BCA" w:rsidRPr="00051BCA" w:rsidRDefault="00224608" w:rsidP="00051BCA">
      <w:pPr>
        <w:suppressAutoHyphens w:val="0"/>
        <w:spacing w:after="16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A77A80F" wp14:editId="4B771AC5">
                <wp:simplePos x="0" y="0"/>
                <wp:positionH relativeFrom="column">
                  <wp:posOffset>3634740</wp:posOffset>
                </wp:positionH>
                <wp:positionV relativeFrom="paragraph">
                  <wp:posOffset>93980</wp:posOffset>
                </wp:positionV>
                <wp:extent cx="852805" cy="255270"/>
                <wp:effectExtent l="0" t="0" r="4445" b="0"/>
                <wp:wrapNone/>
                <wp:docPr id="165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280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0, 46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33" type="#_x0000_t202" style="position:absolute;left:0;text-align:left;margin-left:286.2pt;margin-top:7.4pt;width:67.15pt;height:20.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" fillcolor="window" stroked="f" strokeweight=".5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0, 46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34AD0CF" wp14:editId="5839557D">
                <wp:simplePos x="0" y="0"/>
                <wp:positionH relativeFrom="column">
                  <wp:posOffset>1699260</wp:posOffset>
                </wp:positionH>
                <wp:positionV relativeFrom="paragraph">
                  <wp:posOffset>334010</wp:posOffset>
                </wp:positionV>
                <wp:extent cx="852805" cy="254635"/>
                <wp:effectExtent l="19050" t="133350" r="23495" b="145415"/>
                <wp:wrapNone/>
                <wp:docPr id="164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489454">
                          <a:off x="0" y="0"/>
                          <a:ext cx="85280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0,49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8" o:spid="_x0000_s1034" type="#_x0000_t202" style="position:absolute;left:0;text-align:left;margin-left:133.8pt;margin-top:26.3pt;width:67.15pt;height:20.05pt;rotation:-1213012fd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" fillcolor="window" stroked="f" strokeweight=".5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0,49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A917068" wp14:editId="28921103">
                <wp:simplePos x="0" y="0"/>
                <wp:positionH relativeFrom="column">
                  <wp:posOffset>1049655</wp:posOffset>
                </wp:positionH>
                <wp:positionV relativeFrom="paragraph">
                  <wp:posOffset>285750</wp:posOffset>
                </wp:positionV>
                <wp:extent cx="852805" cy="255270"/>
                <wp:effectExtent l="0" t="209550" r="23495" b="201930"/>
                <wp:wrapNone/>
                <wp:docPr id="163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851035">
                          <a:off x="0" y="0"/>
                          <a:ext cx="85280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0,49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7" o:spid="_x0000_s1035" type="#_x0000_t202" style="position:absolute;left:0;text-align:left;margin-left:82.65pt;margin-top:22.5pt;width:67.15pt;height:20.1pt;rotation:-1910336fd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" fillcolor="window" stroked="f" strokeweight=".5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0,49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1216" behindDoc="0" locked="0" layoutInCell="1" allowOverlap="1" wp14:anchorId="06A361A8" wp14:editId="44E61B09">
                <wp:simplePos x="0" y="0"/>
                <wp:positionH relativeFrom="column">
                  <wp:posOffset>3187065</wp:posOffset>
                </wp:positionH>
                <wp:positionV relativeFrom="paragraph">
                  <wp:posOffset>391159</wp:posOffset>
                </wp:positionV>
                <wp:extent cx="1694815" cy="0"/>
                <wp:effectExtent l="0" t="0" r="19685" b="19050"/>
                <wp:wrapNone/>
                <wp:docPr id="162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21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0.95pt,30.8pt" to="384.4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AA7FA2A" wp14:editId="29350B8E">
                <wp:simplePos x="0" y="0"/>
                <wp:positionH relativeFrom="column">
                  <wp:posOffset>3187065</wp:posOffset>
                </wp:positionH>
                <wp:positionV relativeFrom="paragraph">
                  <wp:posOffset>3153410</wp:posOffset>
                </wp:positionV>
                <wp:extent cx="1943100" cy="276860"/>
                <wp:effectExtent l="0" t="0" r="19050" b="27940"/>
                <wp:wrapNone/>
                <wp:docPr id="161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43100" cy="276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248.3pt" to="403.95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3090872" wp14:editId="3C95F0A8">
                <wp:simplePos x="0" y="0"/>
                <wp:positionH relativeFrom="column">
                  <wp:posOffset>3187065</wp:posOffset>
                </wp:positionH>
                <wp:positionV relativeFrom="paragraph">
                  <wp:posOffset>2915285</wp:posOffset>
                </wp:positionV>
                <wp:extent cx="1943100" cy="238125"/>
                <wp:effectExtent l="0" t="0" r="19050" b="28575"/>
                <wp:wrapNone/>
                <wp:docPr id="160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4310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 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229.55pt" to="403.95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F3E1E71" wp14:editId="6D22C4D7">
                <wp:simplePos x="0" y="0"/>
                <wp:positionH relativeFrom="column">
                  <wp:posOffset>5130165</wp:posOffset>
                </wp:positionH>
                <wp:positionV relativeFrom="paragraph">
                  <wp:posOffset>3001010</wp:posOffset>
                </wp:positionV>
                <wp:extent cx="514350" cy="352425"/>
                <wp:effectExtent l="0" t="0" r="19050" b="28575"/>
                <wp:wrapNone/>
                <wp:docPr id="159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36" style="position:absolute;left:0;text-align:left;margin-left:403.95pt;margin-top:236.3pt;width:40.5pt;height:27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9E66C9B" wp14:editId="47E163EE">
                <wp:simplePos x="0" y="0"/>
                <wp:positionH relativeFrom="column">
                  <wp:posOffset>3187065</wp:posOffset>
                </wp:positionH>
                <wp:positionV relativeFrom="paragraph">
                  <wp:posOffset>1610360</wp:posOffset>
                </wp:positionV>
                <wp:extent cx="1743075" cy="790575"/>
                <wp:effectExtent l="0" t="0" r="28575" b="28575"/>
                <wp:wrapNone/>
                <wp:docPr id="15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43075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126.8pt" to="388.2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CC37156" wp14:editId="60DFBBD8">
                <wp:simplePos x="0" y="0"/>
                <wp:positionH relativeFrom="column">
                  <wp:posOffset>3187065</wp:posOffset>
                </wp:positionH>
                <wp:positionV relativeFrom="paragraph">
                  <wp:posOffset>1591310</wp:posOffset>
                </wp:positionV>
                <wp:extent cx="1743075" cy="371475"/>
                <wp:effectExtent l="0" t="0" r="28575" b="28575"/>
                <wp:wrapNone/>
                <wp:docPr id="15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43075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0.95pt,125.3pt" to="388.2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23631E0" wp14:editId="74242122">
                <wp:simplePos x="0" y="0"/>
                <wp:positionH relativeFrom="column">
                  <wp:posOffset>3187065</wp:posOffset>
                </wp:positionH>
                <wp:positionV relativeFrom="paragraph">
                  <wp:posOffset>905510</wp:posOffset>
                </wp:positionV>
                <wp:extent cx="1743075" cy="628015"/>
                <wp:effectExtent l="0" t="0" r="28575" b="19685"/>
                <wp:wrapNone/>
                <wp:docPr id="15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43075" cy="6280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71.3pt" to="388.2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9180F7D" wp14:editId="1B16FBAA">
                <wp:simplePos x="0" y="0"/>
                <wp:positionH relativeFrom="column">
                  <wp:posOffset>4930140</wp:posOffset>
                </wp:positionH>
                <wp:positionV relativeFrom="paragraph">
                  <wp:posOffset>1362710</wp:posOffset>
                </wp:positionV>
                <wp:extent cx="514350" cy="361950"/>
                <wp:effectExtent l="0" t="0" r="19050" b="19050"/>
                <wp:wrapNone/>
                <wp:docPr id="155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37" style="position:absolute;left:0;text-align:left;margin-left:388.2pt;margin-top:107.3pt;width:40.5pt;height:28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BC166A6" wp14:editId="258BC97F">
                <wp:simplePos x="0" y="0"/>
                <wp:positionH relativeFrom="column">
                  <wp:posOffset>4882515</wp:posOffset>
                </wp:positionH>
                <wp:positionV relativeFrom="paragraph">
                  <wp:posOffset>238760</wp:posOffset>
                </wp:positionV>
                <wp:extent cx="514350" cy="342900"/>
                <wp:effectExtent l="0" t="0" r="19050" b="19050"/>
                <wp:wrapNone/>
                <wp:docPr id="154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38" style="position:absolute;left:0;text-align:left;margin-left:384.45pt;margin-top:18.8pt;width:40.5pt;height:2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EBDC2C8" wp14:editId="50E674F5">
                <wp:simplePos x="0" y="0"/>
                <wp:positionH relativeFrom="column">
                  <wp:posOffset>720090</wp:posOffset>
                </wp:positionH>
                <wp:positionV relativeFrom="paragraph">
                  <wp:posOffset>1000760</wp:posOffset>
                </wp:positionV>
                <wp:extent cx="1952625" cy="1400175"/>
                <wp:effectExtent l="0" t="0" r="28575" b="28575"/>
                <wp:wrapNone/>
                <wp:docPr id="153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140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6.7pt,78.8pt" to="210.4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421B00C" wp14:editId="0B6B9C6C">
                <wp:simplePos x="0" y="0"/>
                <wp:positionH relativeFrom="column">
                  <wp:posOffset>720090</wp:posOffset>
                </wp:positionH>
                <wp:positionV relativeFrom="paragraph">
                  <wp:posOffset>1000760</wp:posOffset>
                </wp:positionV>
                <wp:extent cx="1952625" cy="361950"/>
                <wp:effectExtent l="0" t="0" r="28575" b="19050"/>
                <wp:wrapNone/>
                <wp:docPr id="15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6.7pt,78.8pt" to="210.4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A5C8977" wp14:editId="0B1276D8">
                <wp:simplePos x="0" y="0"/>
                <wp:positionH relativeFrom="column">
                  <wp:posOffset>720090</wp:posOffset>
                </wp:positionH>
                <wp:positionV relativeFrom="paragraph">
                  <wp:posOffset>838835</wp:posOffset>
                </wp:positionV>
                <wp:extent cx="1952625" cy="161290"/>
                <wp:effectExtent l="0" t="0" r="28575" b="29210"/>
                <wp:wrapNone/>
                <wp:docPr id="15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52625" cy="1612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6.7pt,66.05pt" to="210.4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E66036D" wp14:editId="0A9E46F7">
                <wp:simplePos x="0" y="0"/>
                <wp:positionH relativeFrom="column">
                  <wp:posOffset>729615</wp:posOffset>
                </wp:positionH>
                <wp:positionV relativeFrom="paragraph">
                  <wp:posOffset>391160</wp:posOffset>
                </wp:positionV>
                <wp:extent cx="1943100" cy="608965"/>
                <wp:effectExtent l="0" t="0" r="19050" b="19685"/>
                <wp:wrapNone/>
                <wp:docPr id="15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43100" cy="6089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30.8pt" to="210.4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5152773" wp14:editId="4797700C">
                <wp:simplePos x="0" y="0"/>
                <wp:positionH relativeFrom="column">
                  <wp:posOffset>2672715</wp:posOffset>
                </wp:positionH>
                <wp:positionV relativeFrom="paragraph">
                  <wp:posOffset>3229610</wp:posOffset>
                </wp:positionV>
                <wp:extent cx="514350" cy="342900"/>
                <wp:effectExtent l="0" t="0" r="19050" b="19050"/>
                <wp:wrapNone/>
                <wp:docPr id="149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39" style="position:absolute;left:0;text-align:left;margin-left:210.45pt;margin-top:254.3pt;width:40.5pt;height:2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7B24D36" wp14:editId="2E48C3B8">
                <wp:simplePos x="0" y="0"/>
                <wp:positionH relativeFrom="column">
                  <wp:posOffset>2672715</wp:posOffset>
                </wp:positionH>
                <wp:positionV relativeFrom="paragraph">
                  <wp:posOffset>2286635</wp:posOffset>
                </wp:positionV>
                <wp:extent cx="514350" cy="352425"/>
                <wp:effectExtent l="0" t="0" r="19050" b="28575"/>
                <wp:wrapNone/>
                <wp:docPr id="148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40" style="position:absolute;left:0;text-align:left;margin-left:210.45pt;margin-top:180.05pt;width:40.5pt;height:27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8893F0A" wp14:editId="04442A45">
                <wp:simplePos x="0" y="0"/>
                <wp:positionH relativeFrom="column">
                  <wp:posOffset>2672715</wp:posOffset>
                </wp:positionH>
                <wp:positionV relativeFrom="paragraph">
                  <wp:posOffset>1772285</wp:posOffset>
                </wp:positionV>
                <wp:extent cx="514350" cy="381000"/>
                <wp:effectExtent l="0" t="0" r="19050" b="19050"/>
                <wp:wrapNone/>
                <wp:docPr id="147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41" style="position:absolute;left:0;text-align:left;margin-left:210.45pt;margin-top:139.55pt;width:40.5pt;height:30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6163F0E" wp14:editId="5E7DD972">
                <wp:simplePos x="0" y="0"/>
                <wp:positionH relativeFrom="column">
                  <wp:posOffset>2672715</wp:posOffset>
                </wp:positionH>
                <wp:positionV relativeFrom="paragraph">
                  <wp:posOffset>1238885</wp:posOffset>
                </wp:positionV>
                <wp:extent cx="514350" cy="352425"/>
                <wp:effectExtent l="0" t="0" r="19050" b="28575"/>
                <wp:wrapNone/>
                <wp:docPr id="146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42" style="position:absolute;left:0;text-align:left;margin-left:210.45pt;margin-top:97.55pt;width:40.5pt;height:27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D0BD0B2" wp14:editId="6951EDD1">
                <wp:simplePos x="0" y="0"/>
                <wp:positionH relativeFrom="column">
                  <wp:posOffset>2672715</wp:posOffset>
                </wp:positionH>
                <wp:positionV relativeFrom="paragraph">
                  <wp:posOffset>734060</wp:posOffset>
                </wp:positionV>
                <wp:extent cx="514350" cy="323850"/>
                <wp:effectExtent l="0" t="0" r="19050" b="19050"/>
                <wp:wrapNone/>
                <wp:docPr id="145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43" style="position:absolute;left:0;text-align:left;margin-left:210.45pt;margin-top:57.8pt;width:40.5pt;height:25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71D4AC3" wp14:editId="09C9DA88">
                <wp:simplePos x="0" y="0"/>
                <wp:positionH relativeFrom="column">
                  <wp:posOffset>2672715</wp:posOffset>
                </wp:positionH>
                <wp:positionV relativeFrom="paragraph">
                  <wp:posOffset>229235</wp:posOffset>
                </wp:positionV>
                <wp:extent cx="514350" cy="342900"/>
                <wp:effectExtent l="0" t="0" r="19050" b="19050"/>
                <wp:wrapNone/>
                <wp:docPr id="144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44" style="position:absolute;left:0;text-align:left;margin-left:210.45pt;margin-top:18.05pt;width:40.5pt;height:2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FD15605" wp14:editId="3CDDC3A6">
                <wp:simplePos x="0" y="0"/>
                <wp:positionH relativeFrom="column">
                  <wp:posOffset>205740</wp:posOffset>
                </wp:positionH>
                <wp:positionV relativeFrom="paragraph">
                  <wp:posOffset>842645</wp:posOffset>
                </wp:positionV>
                <wp:extent cx="514350" cy="428625"/>
                <wp:effectExtent l="0" t="0" r="19050" b="28575"/>
                <wp:wrapNone/>
                <wp:docPr id="143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45" style="position:absolute;left:0;text-align:left;margin-left:16.2pt;margin-top:66.35pt;width:40.5pt;height:33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:rsidR="00051BCA" w:rsidRPr="00051BCA" w:rsidRDefault="00224608" w:rsidP="00051BC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2A79C3C" wp14:editId="132176FA">
                <wp:simplePos x="0" y="0"/>
                <wp:positionH relativeFrom="column">
                  <wp:posOffset>1816100</wp:posOffset>
                </wp:positionH>
                <wp:positionV relativeFrom="paragraph">
                  <wp:posOffset>194310</wp:posOffset>
                </wp:positionV>
                <wp:extent cx="852805" cy="255270"/>
                <wp:effectExtent l="19050" t="38100" r="23495" b="49530"/>
                <wp:wrapNone/>
                <wp:docPr id="142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30865">
                          <a:off x="0" y="0"/>
                          <a:ext cx="85280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0,48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46" type="#_x0000_t202" style="position:absolute;margin-left:143pt;margin-top:15.3pt;width:67.15pt;height:20.1pt;rotation:-293967fd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" fillcolor="window" stroked="f" strokeweight=".5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0,48</w:t>
                      </w:r>
                    </w:p>
                  </w:txbxContent>
                </v:textbox>
              </v:shape>
            </w:pict>
          </mc:Fallback>
        </mc:AlternateContent>
      </w:r>
    </w:p>
    <w:p w:rsidR="00051BCA" w:rsidRPr="00051BCA" w:rsidRDefault="00224608" w:rsidP="00051BC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5DE0BBF" wp14:editId="32755755">
                <wp:simplePos x="0" y="0"/>
                <wp:positionH relativeFrom="column">
                  <wp:posOffset>3793490</wp:posOffset>
                </wp:positionH>
                <wp:positionV relativeFrom="paragraph">
                  <wp:posOffset>191135</wp:posOffset>
                </wp:positionV>
                <wp:extent cx="852805" cy="255270"/>
                <wp:effectExtent l="19050" t="133350" r="23495" b="144780"/>
                <wp:wrapNone/>
                <wp:docPr id="141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103913">
                          <a:off x="0" y="0"/>
                          <a:ext cx="85280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0,49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7" type="#_x0000_t202" style="position:absolute;margin-left:298.7pt;margin-top:15.05pt;width:67.15pt;height:20.1pt;rotation:1205767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" fillcolor="window" stroked="f" strokeweight=".5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0,49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AA43384" wp14:editId="68592E69">
                <wp:simplePos x="0" y="0"/>
                <wp:positionH relativeFrom="column">
                  <wp:posOffset>1879600</wp:posOffset>
                </wp:positionH>
                <wp:positionV relativeFrom="paragraph">
                  <wp:posOffset>273685</wp:posOffset>
                </wp:positionV>
                <wp:extent cx="852805" cy="255270"/>
                <wp:effectExtent l="19050" t="95250" r="23495" b="106680"/>
                <wp:wrapNone/>
                <wp:docPr id="14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750135">
                          <a:off x="0" y="0"/>
                          <a:ext cx="85280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0,52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048" type="#_x0000_t202" style="position:absolute;margin-left:148pt;margin-top:21.55pt;width:67.15pt;height:20.1pt;rotation:819347fd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" fillcolor="window" stroked="f" strokeweight=".5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0,52</w:t>
                      </w:r>
                    </w:p>
                  </w:txbxContent>
                </v:textbox>
              </v:shape>
            </w:pict>
          </mc:Fallback>
        </mc:AlternateContent>
      </w:r>
    </w:p>
    <w:p w:rsidR="00051BCA" w:rsidRPr="00051BCA" w:rsidRDefault="00051BCA" w:rsidP="00051BC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</w:p>
    <w:p w:rsidR="00051BCA" w:rsidRPr="00051BCA" w:rsidRDefault="00224608" w:rsidP="00051BC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0565BB8" wp14:editId="4C09790F">
                <wp:simplePos x="0" y="0"/>
                <wp:positionH relativeFrom="column">
                  <wp:posOffset>3388360</wp:posOffset>
                </wp:positionH>
                <wp:positionV relativeFrom="paragraph">
                  <wp:posOffset>100965</wp:posOffset>
                </wp:positionV>
                <wp:extent cx="852805" cy="255270"/>
                <wp:effectExtent l="19050" t="95250" r="23495" b="106680"/>
                <wp:wrapNone/>
                <wp:docPr id="139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797115">
                          <a:off x="0" y="0"/>
                          <a:ext cx="85280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0,51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49" type="#_x0000_t202" style="position:absolute;margin-left:266.8pt;margin-top:7.95pt;width:67.15pt;height:20.1pt;rotation:-876965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" fillcolor="window" stroked="f" strokeweight=".5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0,51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2761EC6" wp14:editId="2887621B">
                <wp:simplePos x="0" y="0"/>
                <wp:positionH relativeFrom="column">
                  <wp:posOffset>1638300</wp:posOffset>
                </wp:positionH>
                <wp:positionV relativeFrom="paragraph">
                  <wp:posOffset>158750</wp:posOffset>
                </wp:positionV>
                <wp:extent cx="852805" cy="281940"/>
                <wp:effectExtent l="19050" t="228600" r="4445" b="232410"/>
                <wp:wrapNone/>
                <wp:docPr id="138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4813">
                          <a:off x="0" y="0"/>
                          <a:ext cx="852805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0,45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50" type="#_x0000_t202" style="position:absolute;margin-left:129pt;margin-top:12.5pt;width:67.15pt;height:22.2pt;rotation:2277172fd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" fillcolor="window" stroked="f" strokeweight=".5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0,45</w:t>
                      </w:r>
                    </w:p>
                  </w:txbxContent>
                </v:textbox>
              </v:shape>
            </w:pict>
          </mc:Fallback>
        </mc:AlternateContent>
      </w:r>
    </w:p>
    <w:p w:rsidR="00051BCA" w:rsidRPr="00051BCA" w:rsidRDefault="00224608" w:rsidP="00051BC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CCB66EB" wp14:editId="52383FA7">
                <wp:simplePos x="0" y="0"/>
                <wp:positionH relativeFrom="column">
                  <wp:posOffset>3274695</wp:posOffset>
                </wp:positionH>
                <wp:positionV relativeFrom="paragraph">
                  <wp:posOffset>102235</wp:posOffset>
                </wp:positionV>
                <wp:extent cx="852805" cy="254635"/>
                <wp:effectExtent l="19050" t="152400" r="23495" b="164465"/>
                <wp:wrapNone/>
                <wp:docPr id="137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308048">
                          <a:off x="0" y="0"/>
                          <a:ext cx="85280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0,62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5" o:spid="_x0000_s1051" type="#_x0000_t202" style="position:absolute;margin-left:257.85pt;margin-top:8.05pt;width:67.15pt;height:20.05pt;rotation:-1411156fd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" fillcolor="window" stroked="f" strokeweight=".5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0,62</w:t>
                      </w:r>
                    </w:p>
                  </w:txbxContent>
                </v:textbox>
              </v:shape>
            </w:pict>
          </mc:Fallback>
        </mc:AlternateContent>
      </w:r>
    </w:p>
    <w:p w:rsidR="00051BCA" w:rsidRPr="00051BCA" w:rsidRDefault="00051BCA" w:rsidP="00051BC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</w:p>
    <w:p w:rsidR="00051BCA" w:rsidRPr="00051BCA" w:rsidRDefault="00224608" w:rsidP="00051BC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2EED44A" wp14:editId="2F5306EE">
                <wp:simplePos x="0" y="0"/>
                <wp:positionH relativeFrom="column">
                  <wp:posOffset>3888740</wp:posOffset>
                </wp:positionH>
                <wp:positionV relativeFrom="paragraph">
                  <wp:posOffset>233045</wp:posOffset>
                </wp:positionV>
                <wp:extent cx="852805" cy="254635"/>
                <wp:effectExtent l="19050" t="38100" r="23495" b="50165"/>
                <wp:wrapNone/>
                <wp:docPr id="13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98309">
                          <a:off x="0" y="0"/>
                          <a:ext cx="85280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r>
                              <w:t>-0,45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" o:spid="_x0000_s1052" type="#_x0000_t202" style="position:absolute;margin-left:306.2pt;margin-top:18.35pt;width:67.15pt;height:20.05pt;rotation:325833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" fillcolor="window" stroked="f" strokeweight=".5pt">
                <v:path arrowok="t"/>
                <v:textbox>
                  <w:txbxContent>
                    <w:p w:rsidR="00D03108" w:rsidRDefault="00D03108" w:rsidP="00051BCA">
                      <w:r>
                        <w:t>-0,45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F3DAF74" wp14:editId="1C80CA90">
                <wp:simplePos x="0" y="0"/>
                <wp:positionH relativeFrom="column">
                  <wp:posOffset>2672715</wp:posOffset>
                </wp:positionH>
                <wp:positionV relativeFrom="paragraph">
                  <wp:posOffset>200660</wp:posOffset>
                </wp:positionV>
                <wp:extent cx="514350" cy="371475"/>
                <wp:effectExtent l="0" t="0" r="19050" b="28575"/>
                <wp:wrapNone/>
                <wp:docPr id="135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53" style="position:absolute;margin-left:210.45pt;margin-top:15.8pt;width:40.5pt;height:29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" fillcolor="window" strokecolor="windowText" strokeweight="2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051BCA" w:rsidRPr="00051BCA" w:rsidRDefault="00224608" w:rsidP="00051BC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3E7AC7D" wp14:editId="39D0F766">
                <wp:simplePos x="0" y="0"/>
                <wp:positionH relativeFrom="column">
                  <wp:posOffset>3403600</wp:posOffset>
                </wp:positionH>
                <wp:positionV relativeFrom="paragraph">
                  <wp:posOffset>153670</wp:posOffset>
                </wp:positionV>
                <wp:extent cx="852805" cy="254635"/>
                <wp:effectExtent l="19050" t="76200" r="23495" b="69215"/>
                <wp:wrapNone/>
                <wp:docPr id="134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075639">
                          <a:off x="0" y="0"/>
                          <a:ext cx="85280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051BCA">
                            <w:pPr>
                              <w:jc w:val="center"/>
                            </w:pPr>
                            <w:r>
                              <w:t>-0,49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" o:spid="_x0000_s1054" type="#_x0000_t202" style="position:absolute;margin-left:268pt;margin-top:12.1pt;width:67.15pt;height:20.05pt;rotation:-572742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" fillcolor="window" stroked="f" strokeweight=".5pt">
                <v:path arrowok="t"/>
                <v:textbox>
                  <w:txbxContent>
                    <w:p w:rsidR="00D03108" w:rsidRDefault="00D03108" w:rsidP="00051BCA">
                      <w:pPr>
                        <w:jc w:val="center"/>
                      </w:pPr>
                      <w:r>
                        <w:t>-0,49</w:t>
                      </w:r>
                    </w:p>
                  </w:txbxContent>
                </v:textbox>
              </v:shape>
            </w:pict>
          </mc:Fallback>
        </mc:AlternateContent>
      </w:r>
    </w:p>
    <w:p w:rsidR="00051BCA" w:rsidRDefault="00051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36B" w:rsidRDefault="00224608">
      <w:pPr>
        <w:tabs>
          <w:tab w:val="left" w:pos="1995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AFE28B" wp14:editId="1692A3D9">
                <wp:simplePos x="0" y="0"/>
                <wp:positionH relativeFrom="column">
                  <wp:posOffset>34290</wp:posOffset>
                </wp:positionH>
                <wp:positionV relativeFrom="paragraph">
                  <wp:posOffset>162560</wp:posOffset>
                </wp:positionV>
                <wp:extent cx="1076325" cy="0"/>
                <wp:effectExtent l="9525" t="10160" r="9525" b="8890"/>
                <wp:wrapNone/>
                <wp:docPr id="133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2.8pt" to="87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" strokeweight=".26mm">
                <v:stroke joinstyle="miter" endcap="square"/>
              </v:line>
            </w:pict>
          </mc:Fallback>
        </mc:AlternateContent>
      </w:r>
      <w:r w:rsidR="00477A7E">
        <w:rPr>
          <w:rFonts w:ascii="Times New Roman" w:hAnsi="Times New Roman"/>
          <w:sz w:val="28"/>
          <w:szCs w:val="28"/>
        </w:rPr>
        <w:tab/>
        <w:t>Положительная связь (</w:t>
      </w:r>
      <w:proofErr w:type="gramStart"/>
      <w:r w:rsidR="00477A7E">
        <w:rPr>
          <w:rFonts w:ascii="Times New Roman" w:hAnsi="Times New Roman"/>
          <w:sz w:val="28"/>
          <w:szCs w:val="28"/>
        </w:rPr>
        <w:t>р</w:t>
      </w:r>
      <w:proofErr w:type="gramEnd"/>
      <w:r w:rsidR="00477A7E">
        <w:rPr>
          <w:rFonts w:ascii="Times New Roman" w:hAnsi="Times New Roman"/>
          <w:sz w:val="28"/>
          <w:szCs w:val="28"/>
        </w:rPr>
        <w:t>&lt;0,05)</w:t>
      </w:r>
    </w:p>
    <w:p w:rsidR="0080536B" w:rsidRDefault="00224608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A47BE6" wp14:editId="4B31E5A5">
                <wp:simplePos x="0" y="0"/>
                <wp:positionH relativeFrom="column">
                  <wp:posOffset>34290</wp:posOffset>
                </wp:positionH>
                <wp:positionV relativeFrom="paragraph">
                  <wp:posOffset>113030</wp:posOffset>
                </wp:positionV>
                <wp:extent cx="1076325" cy="0"/>
                <wp:effectExtent l="9525" t="8255" r="9525" b="10795"/>
                <wp:wrapNone/>
                <wp:docPr id="132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8.9pt" to="8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" strokeweight=".26mm">
                <v:stroke dashstyle="dash" joinstyle="miter" endcap="square"/>
              </v:line>
            </w:pict>
          </mc:Fallback>
        </mc:AlternateContent>
      </w:r>
      <w:r w:rsidR="00477A7E">
        <w:rPr>
          <w:rFonts w:ascii="Times New Roman" w:hAnsi="Times New Roman"/>
          <w:sz w:val="28"/>
          <w:szCs w:val="28"/>
        </w:rPr>
        <w:tab/>
        <w:t>Отрицательная связь (</w:t>
      </w:r>
      <w:proofErr w:type="gramStart"/>
      <w:r w:rsidR="00477A7E">
        <w:rPr>
          <w:rFonts w:ascii="Times New Roman" w:hAnsi="Times New Roman"/>
          <w:sz w:val="28"/>
          <w:szCs w:val="28"/>
        </w:rPr>
        <w:t>р</w:t>
      </w:r>
      <w:proofErr w:type="gramEnd"/>
      <w:r w:rsidR="00477A7E">
        <w:rPr>
          <w:rFonts w:ascii="Times New Roman" w:hAnsi="Times New Roman"/>
          <w:sz w:val="28"/>
          <w:szCs w:val="28"/>
        </w:rPr>
        <w:t>&lt;0,05)</w:t>
      </w:r>
    </w:p>
    <w:p w:rsidR="0080536B" w:rsidRDefault="00477A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Рис.5.Корреляционная плеяда физиологических показателей с характеристиками восприятия, внимания и памяти у пациентов с длительностью шизофрении до 3-х лет.</w:t>
      </w:r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предъявление</w:t>
      </w:r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предъявление</w:t>
      </w:r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предъявление</w:t>
      </w:r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предъявление</w:t>
      </w:r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предъявление</w:t>
      </w:r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Ретенция</w:t>
      </w:r>
      <w:bookmarkStart w:id="23" w:name="_Hlk520734865"/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Фонематическая память </w:t>
      </w:r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ошибок в пробе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(ТМТ внимание)</w:t>
      </w:r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160" w:line="25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неузнанных изображений (Незавершенные изображения)</w:t>
      </w:r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Низкие частоты (контрастная чувствительность)</w:t>
      </w:r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bookmarkStart w:id="24" w:name="_Hlk520734846"/>
      <w:r>
        <w:rPr>
          <w:rFonts w:ascii="Times New Roman" w:hAnsi="Times New Roman"/>
          <w:sz w:val="28"/>
          <w:szCs w:val="28"/>
        </w:rPr>
        <w:t>Средние частоты (контрастная чувствительность)</w:t>
      </w:r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Высокие частоты (контрастная чувствительность)</w:t>
      </w:r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Помехоустойчивость с шумом</w:t>
      </w:r>
    </w:p>
    <w:bookmarkEnd w:id="23"/>
    <w:bookmarkEnd w:id="24"/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Помехоустойчивость без шума</w:t>
      </w:r>
    </w:p>
    <w:p w:rsidR="0080536B" w:rsidRDefault="00477A7E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роста запоминания слов </w:t>
      </w:r>
    </w:p>
    <w:p w:rsidR="00723314" w:rsidRPr="00723314" w:rsidRDefault="00723314" w:rsidP="00723314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14">
        <w:rPr>
          <w:rFonts w:ascii="Times New Roman" w:hAnsi="Times New Roman"/>
          <w:sz w:val="28"/>
          <w:szCs w:val="28"/>
        </w:rPr>
        <w:t>Как видно из корреляционной плеяды как высокие (r</w:t>
      </w:r>
      <w:r w:rsidRPr="007D3C35">
        <w:rPr>
          <w:rFonts w:ascii="Times New Roman" w:hAnsi="Times New Roman"/>
          <w:sz w:val="28"/>
          <w:szCs w:val="28"/>
          <w:vertAlign w:val="subscript"/>
        </w:rPr>
        <w:t>2</w:t>
      </w:r>
      <w:r w:rsidRPr="00723314">
        <w:rPr>
          <w:rFonts w:ascii="Times New Roman" w:hAnsi="Times New Roman"/>
          <w:sz w:val="28"/>
          <w:szCs w:val="28"/>
        </w:rPr>
        <w:t xml:space="preserve"> = 0,49, r</w:t>
      </w:r>
      <w:r w:rsidRPr="007D3C35">
        <w:rPr>
          <w:rFonts w:ascii="Times New Roman" w:hAnsi="Times New Roman"/>
          <w:sz w:val="28"/>
          <w:szCs w:val="28"/>
          <w:vertAlign w:val="subscript"/>
        </w:rPr>
        <w:t>3</w:t>
      </w:r>
      <w:r w:rsidRPr="00723314">
        <w:rPr>
          <w:rFonts w:ascii="Times New Roman" w:hAnsi="Times New Roman"/>
          <w:sz w:val="28"/>
          <w:szCs w:val="28"/>
        </w:rPr>
        <w:t xml:space="preserve"> = 0,49,  r</w:t>
      </w:r>
      <w:r w:rsidRPr="007D3C35">
        <w:rPr>
          <w:rFonts w:ascii="Times New Roman" w:hAnsi="Times New Roman"/>
          <w:sz w:val="28"/>
          <w:szCs w:val="28"/>
          <w:vertAlign w:val="subscript"/>
        </w:rPr>
        <w:t>4</w:t>
      </w:r>
      <w:r w:rsidRPr="00723314">
        <w:rPr>
          <w:rFonts w:ascii="Times New Roman" w:hAnsi="Times New Roman"/>
          <w:sz w:val="28"/>
          <w:szCs w:val="28"/>
        </w:rPr>
        <w:t>=0,48, r</w:t>
      </w:r>
      <w:r w:rsidRPr="007D3C35">
        <w:rPr>
          <w:rFonts w:ascii="Times New Roman" w:hAnsi="Times New Roman"/>
          <w:sz w:val="28"/>
          <w:szCs w:val="28"/>
          <w:vertAlign w:val="subscript"/>
        </w:rPr>
        <w:t>5</w:t>
      </w:r>
      <w:r w:rsidRPr="00723314">
        <w:rPr>
          <w:rFonts w:ascii="Times New Roman" w:hAnsi="Times New Roman"/>
          <w:sz w:val="28"/>
          <w:szCs w:val="28"/>
        </w:rPr>
        <w:t xml:space="preserve">=0,52, p&lt;0,05), так и низкие  частоты (r4=0,49, r ретенция=0,51, p&lt;0,05) контрастной чувствительности имеют положительную корреляционную связь с показателями запоминания по методике 10 слов. Как известно, </w:t>
      </w:r>
      <w:proofErr w:type="spellStart"/>
      <w:r w:rsidRPr="00723314">
        <w:rPr>
          <w:rFonts w:ascii="Times New Roman" w:hAnsi="Times New Roman"/>
          <w:sz w:val="28"/>
          <w:szCs w:val="28"/>
        </w:rPr>
        <w:t>парвоцеллюлярные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 зрительные каналы более чувствительны к высоким пространственным частотам, а </w:t>
      </w:r>
      <w:proofErr w:type="spellStart"/>
      <w:r w:rsidRPr="00723314">
        <w:rPr>
          <w:rFonts w:ascii="Times New Roman" w:hAnsi="Times New Roman"/>
          <w:sz w:val="28"/>
          <w:szCs w:val="28"/>
        </w:rPr>
        <w:t>магноцеллюлярная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 система-к низким </w:t>
      </w:r>
      <w:proofErr w:type="spellStart"/>
      <w:r w:rsidRPr="00723314">
        <w:rPr>
          <w:rFonts w:ascii="Times New Roman" w:hAnsi="Times New Roman"/>
          <w:sz w:val="28"/>
          <w:szCs w:val="28"/>
        </w:rPr>
        <w:t>т.о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., можно говорить о том, что и </w:t>
      </w:r>
      <w:proofErr w:type="spellStart"/>
      <w:r w:rsidRPr="00723314">
        <w:rPr>
          <w:rFonts w:ascii="Times New Roman" w:hAnsi="Times New Roman"/>
          <w:sz w:val="28"/>
          <w:szCs w:val="28"/>
        </w:rPr>
        <w:t>парв</w:t>
      </w:r>
      <w:proofErr w:type="gramStart"/>
      <w:r w:rsidRPr="00723314">
        <w:rPr>
          <w:rFonts w:ascii="Times New Roman" w:hAnsi="Times New Roman"/>
          <w:sz w:val="28"/>
          <w:szCs w:val="28"/>
        </w:rPr>
        <w:t>о</w:t>
      </w:r>
      <w:proofErr w:type="spellEnd"/>
      <w:r w:rsidRPr="00723314">
        <w:rPr>
          <w:rFonts w:ascii="Times New Roman" w:hAnsi="Times New Roman"/>
          <w:sz w:val="28"/>
          <w:szCs w:val="28"/>
        </w:rPr>
        <w:t>-</w:t>
      </w:r>
      <w:proofErr w:type="gramEnd"/>
      <w:r w:rsidRPr="00723314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723314">
        <w:rPr>
          <w:rFonts w:ascii="Times New Roman" w:hAnsi="Times New Roman"/>
          <w:sz w:val="28"/>
          <w:szCs w:val="28"/>
        </w:rPr>
        <w:t>магно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- системы у пациентов на раннем этапе заболевания влияют на </w:t>
      </w:r>
      <w:proofErr w:type="spellStart"/>
      <w:r w:rsidRPr="00723314">
        <w:rPr>
          <w:rFonts w:ascii="Times New Roman" w:hAnsi="Times New Roman"/>
          <w:sz w:val="28"/>
          <w:szCs w:val="28"/>
        </w:rPr>
        <w:t>мнестические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 функции пациентов.</w:t>
      </w:r>
    </w:p>
    <w:p w:rsidR="00723314" w:rsidRPr="00723314" w:rsidRDefault="00723314" w:rsidP="00723314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14">
        <w:rPr>
          <w:rFonts w:ascii="Times New Roman" w:hAnsi="Times New Roman"/>
          <w:sz w:val="28"/>
          <w:szCs w:val="28"/>
        </w:rPr>
        <w:t xml:space="preserve">Показатель фонематической памяти так же имеет положительную корреляционную связь и с высокими (r=0,45, p&lt;0,05), и с низкими частотами (r=0,62, p&lt;0,05) контрастной чувствительности. </w:t>
      </w:r>
      <w:proofErr w:type="spellStart"/>
      <w:r w:rsidRPr="00723314">
        <w:rPr>
          <w:rFonts w:ascii="Times New Roman" w:hAnsi="Times New Roman"/>
          <w:sz w:val="28"/>
          <w:szCs w:val="28"/>
        </w:rPr>
        <w:t>Т.о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314">
        <w:rPr>
          <w:rFonts w:ascii="Times New Roman" w:hAnsi="Times New Roman"/>
          <w:sz w:val="28"/>
          <w:szCs w:val="28"/>
        </w:rPr>
        <w:t>магноцеллюлярная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 система, отвечающая  за глобальный анализ и </w:t>
      </w:r>
      <w:proofErr w:type="spellStart"/>
      <w:r w:rsidRPr="00723314">
        <w:rPr>
          <w:rFonts w:ascii="Times New Roman" w:hAnsi="Times New Roman"/>
          <w:sz w:val="28"/>
          <w:szCs w:val="28"/>
        </w:rPr>
        <w:t>парвоцеллюлярная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 система, отвечающая за локальный анализ поступающих стимулов, вносят свой совместный вклад в  эффективность ассоциативного процесса у больных 1-ой группы. </w:t>
      </w:r>
    </w:p>
    <w:p w:rsidR="00723314" w:rsidRPr="00723314" w:rsidRDefault="00723314" w:rsidP="00723314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14">
        <w:rPr>
          <w:rFonts w:ascii="Times New Roman" w:hAnsi="Times New Roman"/>
          <w:sz w:val="28"/>
          <w:szCs w:val="28"/>
        </w:rPr>
        <w:t xml:space="preserve">Средние частоты, которые являются отражением взаимодействия высоких и низких частот, как видно из рис.3 образуют положительную </w:t>
      </w:r>
      <w:r w:rsidRPr="00723314">
        <w:rPr>
          <w:rFonts w:ascii="Times New Roman" w:hAnsi="Times New Roman"/>
          <w:sz w:val="28"/>
          <w:szCs w:val="28"/>
        </w:rPr>
        <w:lastRenderedPageBreak/>
        <w:t>корреляционную связь с 3-тим предъявлением 10 слов (r=0,48, p&lt;0,05).</w:t>
      </w:r>
    </w:p>
    <w:p w:rsidR="00723314" w:rsidRPr="00723314" w:rsidRDefault="00723314" w:rsidP="00723314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14">
        <w:rPr>
          <w:rFonts w:ascii="Times New Roman" w:hAnsi="Times New Roman"/>
          <w:sz w:val="28"/>
          <w:szCs w:val="28"/>
        </w:rPr>
        <w:t xml:space="preserve">Обнаружены отрицательные корреляционные связи между количеством неузнанных образов в методике «Незавершенные изображение» и показателем помехоустойчивости, измеренным при наличии шума (фактора, затрудняющего выполнение задания) (r=-0,49, p&lt;0,05). Помехоустойчивость отражает повышение уровня внутреннего шума зрительной системы в результате рассогласования работы </w:t>
      </w:r>
      <w:proofErr w:type="spellStart"/>
      <w:r w:rsidRPr="00723314">
        <w:rPr>
          <w:rFonts w:ascii="Times New Roman" w:hAnsi="Times New Roman"/>
          <w:sz w:val="28"/>
          <w:szCs w:val="28"/>
        </w:rPr>
        <w:t>магноцеллюлярной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3314">
        <w:rPr>
          <w:rFonts w:ascii="Times New Roman" w:hAnsi="Times New Roman"/>
          <w:sz w:val="28"/>
          <w:szCs w:val="28"/>
        </w:rPr>
        <w:t>парвоцеллюлярной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 систем, обеспечивающих глобальный и локальный анализ изображений. </w:t>
      </w:r>
      <w:proofErr w:type="spellStart"/>
      <w:r w:rsidRPr="00723314">
        <w:rPr>
          <w:rFonts w:ascii="Times New Roman" w:hAnsi="Times New Roman"/>
          <w:sz w:val="28"/>
          <w:szCs w:val="28"/>
        </w:rPr>
        <w:t>Т.о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., на нарушения процесса восприятия у недавно заболевших пациентов оказывает влияние не </w:t>
      </w:r>
      <w:proofErr w:type="spellStart"/>
      <w:r w:rsidRPr="00723314">
        <w:rPr>
          <w:rFonts w:ascii="Times New Roman" w:hAnsi="Times New Roman"/>
          <w:sz w:val="28"/>
          <w:szCs w:val="28"/>
        </w:rPr>
        <w:t>парв</w:t>
      </w:r>
      <w:proofErr w:type="gramStart"/>
      <w:r w:rsidRPr="00723314">
        <w:rPr>
          <w:rFonts w:ascii="Times New Roman" w:hAnsi="Times New Roman"/>
          <w:sz w:val="28"/>
          <w:szCs w:val="28"/>
        </w:rPr>
        <w:t>о</w:t>
      </w:r>
      <w:proofErr w:type="spellEnd"/>
      <w:r w:rsidRPr="00723314">
        <w:rPr>
          <w:rFonts w:ascii="Times New Roman" w:hAnsi="Times New Roman"/>
          <w:sz w:val="28"/>
          <w:szCs w:val="28"/>
        </w:rPr>
        <w:t>-</w:t>
      </w:r>
      <w:proofErr w:type="gramEnd"/>
      <w:r w:rsidRPr="0072331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23314">
        <w:rPr>
          <w:rFonts w:ascii="Times New Roman" w:hAnsi="Times New Roman"/>
          <w:sz w:val="28"/>
          <w:szCs w:val="28"/>
        </w:rPr>
        <w:t>магно</w:t>
      </w:r>
      <w:proofErr w:type="spellEnd"/>
      <w:r w:rsidRPr="00723314">
        <w:rPr>
          <w:rFonts w:ascii="Times New Roman" w:hAnsi="Times New Roman"/>
          <w:sz w:val="28"/>
          <w:szCs w:val="28"/>
        </w:rPr>
        <w:t>- системы по отдельности, а именно нарушение их слаженной работы и, как следствие, снижение устойчивости зрительной системы к внутреннему шуму, который ограничивает восприятие сигнала в пороговых условиях.</w:t>
      </w:r>
    </w:p>
    <w:p w:rsidR="00723314" w:rsidRPr="00723314" w:rsidRDefault="00723314" w:rsidP="00723314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14">
        <w:rPr>
          <w:rFonts w:ascii="Times New Roman" w:hAnsi="Times New Roman"/>
          <w:sz w:val="28"/>
          <w:szCs w:val="28"/>
        </w:rPr>
        <w:t>Кроме того наблюдаются отрицательные корреляционные связи  между показателем помехоустойчивости, измеренным при наличии шума (фактора, затрудняющего выполнение задания)количеством ошибок в пробе</w:t>
      </w:r>
      <w:proofErr w:type="gramStart"/>
      <w:r w:rsidRPr="0072331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23314">
        <w:rPr>
          <w:rFonts w:ascii="Times New Roman" w:hAnsi="Times New Roman"/>
          <w:sz w:val="28"/>
          <w:szCs w:val="28"/>
        </w:rPr>
        <w:t xml:space="preserve"> теста ТМТ(r=-0,45, p&lt;0,05). Это говорит о том, что чем более согласованной является работа </w:t>
      </w:r>
      <w:proofErr w:type="spellStart"/>
      <w:r w:rsidRPr="00723314">
        <w:rPr>
          <w:rFonts w:ascii="Times New Roman" w:hAnsi="Times New Roman"/>
          <w:sz w:val="28"/>
          <w:szCs w:val="28"/>
        </w:rPr>
        <w:t>парв</w:t>
      </w:r>
      <w:proofErr w:type="gramStart"/>
      <w:r w:rsidRPr="00723314">
        <w:rPr>
          <w:rFonts w:ascii="Times New Roman" w:hAnsi="Times New Roman"/>
          <w:sz w:val="28"/>
          <w:szCs w:val="28"/>
        </w:rPr>
        <w:t>о</w:t>
      </w:r>
      <w:proofErr w:type="spellEnd"/>
      <w:r w:rsidRPr="00723314">
        <w:rPr>
          <w:rFonts w:ascii="Times New Roman" w:hAnsi="Times New Roman"/>
          <w:sz w:val="28"/>
          <w:szCs w:val="28"/>
        </w:rPr>
        <w:t>-</w:t>
      </w:r>
      <w:proofErr w:type="gramEnd"/>
      <w:r w:rsidRPr="007233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3314">
        <w:rPr>
          <w:rFonts w:ascii="Times New Roman" w:hAnsi="Times New Roman"/>
          <w:sz w:val="28"/>
          <w:szCs w:val="28"/>
        </w:rPr>
        <w:t>магно</w:t>
      </w:r>
      <w:proofErr w:type="spellEnd"/>
      <w:r w:rsidRPr="00723314">
        <w:rPr>
          <w:rFonts w:ascii="Times New Roman" w:hAnsi="Times New Roman"/>
          <w:sz w:val="28"/>
          <w:szCs w:val="28"/>
        </w:rPr>
        <w:t>- систем и, как следствие, меньше показатель внутреннего шума, тем меньше ошибок допускают пациенты при выполнении методик на внимание, оценивающих пространственную ориентацию, моторную координацию, особенности темпа психической деятельности.</w:t>
      </w:r>
    </w:p>
    <w:p w:rsidR="00723314" w:rsidRPr="00723314" w:rsidRDefault="00723314" w:rsidP="00723314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314">
        <w:rPr>
          <w:rFonts w:ascii="Times New Roman" w:hAnsi="Times New Roman"/>
          <w:sz w:val="28"/>
          <w:szCs w:val="28"/>
        </w:rPr>
        <w:t>Показатель помехоустойчивости, измеренный без шума образует</w:t>
      </w:r>
      <w:proofErr w:type="gramEnd"/>
      <w:r w:rsidRPr="00723314">
        <w:rPr>
          <w:rFonts w:ascii="Times New Roman" w:hAnsi="Times New Roman"/>
          <w:sz w:val="28"/>
          <w:szCs w:val="28"/>
        </w:rPr>
        <w:t xml:space="preserve"> положительную корреляционную связь с 1-ым и 2-ым  предъявлением 10 слов(r</w:t>
      </w:r>
      <w:r w:rsidRPr="008D7338">
        <w:rPr>
          <w:rFonts w:ascii="Times New Roman" w:hAnsi="Times New Roman"/>
          <w:sz w:val="28"/>
          <w:szCs w:val="28"/>
          <w:vertAlign w:val="subscript"/>
        </w:rPr>
        <w:t>1</w:t>
      </w:r>
      <w:r w:rsidRPr="00723314">
        <w:rPr>
          <w:rFonts w:ascii="Times New Roman" w:hAnsi="Times New Roman"/>
          <w:sz w:val="28"/>
          <w:szCs w:val="28"/>
        </w:rPr>
        <w:t xml:space="preserve"> = 0,51, r</w:t>
      </w:r>
      <w:r w:rsidRPr="008D7338">
        <w:rPr>
          <w:rFonts w:ascii="Times New Roman" w:hAnsi="Times New Roman"/>
          <w:sz w:val="28"/>
          <w:szCs w:val="28"/>
          <w:vertAlign w:val="subscript"/>
        </w:rPr>
        <w:t>2</w:t>
      </w:r>
      <w:r w:rsidRPr="00723314">
        <w:rPr>
          <w:rFonts w:ascii="Times New Roman" w:hAnsi="Times New Roman"/>
          <w:sz w:val="28"/>
          <w:szCs w:val="28"/>
        </w:rPr>
        <w:t xml:space="preserve"> = 0,53,  p&lt;0,05). Можно говорить о том, что показатель кратковременной памяти у пациентов с длительностью заболевания до 3-х лет выше, при меньшем уровне </w:t>
      </w:r>
      <w:proofErr w:type="spellStart"/>
      <w:r w:rsidRPr="00723314">
        <w:rPr>
          <w:rFonts w:ascii="Times New Roman" w:hAnsi="Times New Roman"/>
          <w:sz w:val="28"/>
          <w:szCs w:val="28"/>
        </w:rPr>
        <w:t>внутренного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 шума зрительной системы.</w:t>
      </w:r>
    </w:p>
    <w:p w:rsidR="00723314" w:rsidRDefault="00723314" w:rsidP="00723314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314">
        <w:rPr>
          <w:rFonts w:ascii="Times New Roman" w:hAnsi="Times New Roman"/>
          <w:sz w:val="28"/>
          <w:szCs w:val="28"/>
        </w:rPr>
        <w:t>Показатель помехоустойчивости, измеренный без шума  так же образует</w:t>
      </w:r>
      <w:proofErr w:type="gramEnd"/>
      <w:r w:rsidRPr="00723314">
        <w:rPr>
          <w:rFonts w:ascii="Times New Roman" w:hAnsi="Times New Roman"/>
          <w:sz w:val="28"/>
          <w:szCs w:val="28"/>
        </w:rPr>
        <w:t xml:space="preserve"> отрицательную корреляционную связь с коэффициентом запоминания слов в методике 10 слов(r=-0,60, p&lt;0,05). </w:t>
      </w:r>
      <w:proofErr w:type="spellStart"/>
      <w:r w:rsidRPr="00723314">
        <w:rPr>
          <w:rFonts w:ascii="Times New Roman" w:hAnsi="Times New Roman"/>
          <w:sz w:val="28"/>
          <w:szCs w:val="28"/>
        </w:rPr>
        <w:t>Т.о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., чем более </w:t>
      </w:r>
      <w:r w:rsidRPr="00723314">
        <w:rPr>
          <w:rFonts w:ascii="Times New Roman" w:hAnsi="Times New Roman"/>
          <w:sz w:val="28"/>
          <w:szCs w:val="28"/>
        </w:rPr>
        <w:lastRenderedPageBreak/>
        <w:t xml:space="preserve">слаженной  является работа </w:t>
      </w:r>
      <w:proofErr w:type="spellStart"/>
      <w:r w:rsidRPr="00723314">
        <w:rPr>
          <w:rFonts w:ascii="Times New Roman" w:hAnsi="Times New Roman"/>
          <w:sz w:val="28"/>
          <w:szCs w:val="28"/>
        </w:rPr>
        <w:t>парво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3314">
        <w:rPr>
          <w:rFonts w:ascii="Times New Roman" w:hAnsi="Times New Roman"/>
          <w:sz w:val="28"/>
          <w:szCs w:val="28"/>
        </w:rPr>
        <w:t>магно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 систем, а значит, более согласованы механизмы глобального  и локального анализа, тем более равномерным является процесс запоминания у пациентов с длительностью заболевания до 3-х лет.</w:t>
      </w:r>
    </w:p>
    <w:p w:rsidR="0080536B" w:rsidRPr="00D03108" w:rsidRDefault="00477A7E" w:rsidP="00D03108">
      <w:pPr>
        <w:pStyle w:val="3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5" w:name="__RefHeading___Toc535243124"/>
      <w:bookmarkStart w:id="26" w:name="_Toc535959776"/>
      <w:bookmarkEnd w:id="25"/>
      <w:r w:rsidRPr="00D03108">
        <w:rPr>
          <w:rFonts w:ascii="Times New Roman" w:hAnsi="Times New Roman"/>
          <w:color w:val="auto"/>
          <w:sz w:val="28"/>
          <w:szCs w:val="28"/>
        </w:rPr>
        <w:t xml:space="preserve">3.2. </w:t>
      </w:r>
      <w:r w:rsidRPr="00D03108">
        <w:rPr>
          <w:rFonts w:ascii="Times New Roman" w:eastAsia="Calibri" w:hAnsi="Times New Roman"/>
          <w:color w:val="auto"/>
          <w:sz w:val="28"/>
          <w:szCs w:val="28"/>
        </w:rPr>
        <w:t xml:space="preserve">Структура когнитивных нарушений у хронически  больных шизофренией и их взаимосвязь с состоянием </w:t>
      </w:r>
      <w:proofErr w:type="spellStart"/>
      <w:r w:rsidRPr="00D03108">
        <w:rPr>
          <w:rFonts w:ascii="Times New Roman" w:eastAsia="Calibri" w:hAnsi="Times New Roman"/>
          <w:color w:val="auto"/>
          <w:sz w:val="28"/>
          <w:szCs w:val="28"/>
        </w:rPr>
        <w:t>парв</w:t>
      </w:r>
      <w:proofErr w:type="gramStart"/>
      <w:r w:rsidRPr="00D03108">
        <w:rPr>
          <w:rFonts w:ascii="Times New Roman" w:eastAsia="Calibri" w:hAnsi="Times New Roman"/>
          <w:color w:val="auto"/>
          <w:sz w:val="28"/>
          <w:szCs w:val="28"/>
        </w:rPr>
        <w:t>о</w:t>
      </w:r>
      <w:proofErr w:type="spellEnd"/>
      <w:r w:rsidRPr="00D03108">
        <w:rPr>
          <w:rFonts w:ascii="Times New Roman" w:eastAsia="Calibri" w:hAnsi="Times New Roman"/>
          <w:color w:val="auto"/>
          <w:sz w:val="28"/>
          <w:szCs w:val="28"/>
        </w:rPr>
        <w:t>-</w:t>
      </w:r>
      <w:proofErr w:type="gramEnd"/>
      <w:r w:rsidRPr="00D03108">
        <w:rPr>
          <w:rFonts w:ascii="Times New Roman" w:eastAsia="Calibri" w:hAnsi="Times New Roman"/>
          <w:color w:val="auto"/>
          <w:sz w:val="28"/>
          <w:szCs w:val="28"/>
        </w:rPr>
        <w:t xml:space="preserve"> и </w:t>
      </w:r>
      <w:proofErr w:type="spellStart"/>
      <w:r w:rsidRPr="00D03108">
        <w:rPr>
          <w:rFonts w:ascii="Times New Roman" w:eastAsia="Calibri" w:hAnsi="Times New Roman"/>
          <w:color w:val="auto"/>
          <w:sz w:val="28"/>
          <w:szCs w:val="28"/>
        </w:rPr>
        <w:t>магноцеллюлярных</w:t>
      </w:r>
      <w:proofErr w:type="spellEnd"/>
      <w:r w:rsidRPr="00D03108">
        <w:rPr>
          <w:rFonts w:ascii="Times New Roman" w:eastAsia="Calibri" w:hAnsi="Times New Roman"/>
          <w:color w:val="auto"/>
          <w:sz w:val="28"/>
          <w:szCs w:val="28"/>
        </w:rPr>
        <w:t xml:space="preserve"> систем</w:t>
      </w:r>
      <w:bookmarkEnd w:id="26"/>
    </w:p>
    <w:p w:rsidR="0080536B" w:rsidRDefault="00477A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80536B" w:rsidRDefault="00477A7E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Средние значения результатов тестов в группе пациентов с длительностью заболевания более 3-х лет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2104"/>
        <w:gridCol w:w="3723"/>
        <w:gridCol w:w="3554"/>
      </w:tblGrid>
      <w:tr w:rsidR="0080536B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ткл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0536B" w:rsidRDefault="00477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(М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="00224608">
              <w:rPr>
                <w:noProof/>
                <w:lang w:eastAsia="ru-RU"/>
              </w:rPr>
              <w:drawing>
                <wp:inline distT="0" distB="0" distL="0" distR="0" wp14:anchorId="5443C288" wp14:editId="468AC235">
                  <wp:extent cx="114300" cy="85725"/>
                  <wp:effectExtent l="0" t="0" r="0" b="9525"/>
                  <wp:docPr id="5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)</w:t>
            </w:r>
            <w:r>
              <w:rPr>
                <w:rStyle w:val="a6"/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0536B">
        <w:trPr>
          <w:trHeight w:val="30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Память (10 слов)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предъявление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1,34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предъявление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6,42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1,82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предъявление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2,04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предъявление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1,63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предъявление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6,81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2,48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ретенция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4,74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2,58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Конфабуляции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3,23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4,89</w:t>
            </w:r>
          </w:p>
        </w:tc>
      </w:tr>
      <w:tr w:rsidR="0080536B">
        <w:trPr>
          <w:trHeight w:val="30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805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Коэфициент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прироста слов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0,46</w:t>
            </w:r>
          </w:p>
        </w:tc>
      </w:tr>
      <w:tr w:rsidR="0080536B">
        <w:trPr>
          <w:trHeight w:val="30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Струп (Т3-Т2)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ригидности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41,48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44,42</w:t>
            </w:r>
          </w:p>
        </w:tc>
      </w:tr>
      <w:tr w:rsidR="0080536B">
        <w:trPr>
          <w:trHeight w:val="30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ТМТ (внимание)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сек. 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56,10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26,35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ошибок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3,28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сек. Б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158,68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96,80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ошибок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</w:tr>
      <w:tr w:rsidR="0080536B">
        <w:trPr>
          <w:trHeight w:val="30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Восприятие (Фигуры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Поппельрейтера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узнанных изображений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9,48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неузнанных изображений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искажений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</w:tr>
      <w:tr w:rsidR="0080536B">
        <w:trPr>
          <w:trHeight w:val="30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Восприятие (Незавершенные изображения)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узнанных</w:t>
            </w:r>
            <w:proofErr w:type="gram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1,91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неузнанных</w:t>
            </w:r>
            <w:proofErr w:type="gram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2,19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искажений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1,77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1,67</w:t>
            </w:r>
          </w:p>
        </w:tc>
      </w:tr>
      <w:tr w:rsidR="0080536B">
        <w:trPr>
          <w:trHeight w:val="30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Фонематическая память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6,45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2,80</w:t>
            </w:r>
          </w:p>
        </w:tc>
      </w:tr>
      <w:tr w:rsidR="0080536B">
        <w:trPr>
          <w:trHeight w:val="30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8053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8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Семантическая память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4,38</w:t>
            </w:r>
          </w:p>
        </w:tc>
      </w:tr>
    </w:tbl>
    <w:p w:rsidR="0080536B" w:rsidRDefault="008053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536B" w:rsidRDefault="00477A7E" w:rsidP="00723314">
      <w:pPr>
        <w:spacing w:line="360" w:lineRule="auto"/>
        <w:ind w:firstLine="709"/>
        <w:jc w:val="both"/>
        <w:rPr>
          <w:rFonts w:ascii="Times New Roman" w:hAnsi="Times New Roman"/>
          <w:kern w:val="1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Как  видно из таблицы в группе пациентов с длительным стажем заболевания (свыше 3-х) лет наблюдались различные нарушения когнитивных функций. Внимание у данных больных характеризуется снижением переключаемости и низким темпом психомоторных реакций, о чем свидетельствуют коэффициент ригидности в методике Струпа (М=</w:t>
      </w:r>
      <w:r>
        <w:rPr>
          <w:rFonts w:ascii="Times New Roman" w:hAnsi="Times New Roman"/>
          <w:color w:val="000000"/>
          <w:sz w:val="28"/>
          <w:szCs w:val="28"/>
        </w:rPr>
        <w:t>41,48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>44,42), а так же время, затрачиваемое пациентами на выполнение методики ТМТ (М=56,10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>26,35, М=158,68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>96,80). Наличие ошибок  у  испытуемых при выполнении как части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(М=2,10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>3,28) так и части Б (М=0,81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 xml:space="preserve">2,54) методики ТМТ позволяет говорить о нарушении управляющих функций и рабочей памяти. На нарушение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мнестических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процессов так же указывает снижение объема кратковременной (М=5,00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>1,34) и долговременной памяти (М=4,74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>2,58), наличие конфабуляций у  больных. Отмечаются нарушения восприятия: пациенты не смогли опознать все образы в методике «Незавершенные изображения» (М=2,00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>2,19), наблюдались искажения при опознании (М=1,77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 xml:space="preserve">1,67). </w:t>
      </w:r>
    </w:p>
    <w:p w:rsidR="008D7338" w:rsidRPr="008D7338" w:rsidRDefault="00224608" w:rsidP="008D7338">
      <w:pPr>
        <w:suppressAutoHyphens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4494D2F" wp14:editId="1B22ED6D">
                <wp:simplePos x="0" y="0"/>
                <wp:positionH relativeFrom="column">
                  <wp:posOffset>567690</wp:posOffset>
                </wp:positionH>
                <wp:positionV relativeFrom="paragraph">
                  <wp:posOffset>256540</wp:posOffset>
                </wp:positionV>
                <wp:extent cx="895350" cy="828675"/>
                <wp:effectExtent l="0" t="0" r="19050" b="28575"/>
                <wp:wrapNone/>
                <wp:docPr id="13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5350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20.2pt" to="115.2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5FB30E9" wp14:editId="30902AF8">
                <wp:simplePos x="0" y="0"/>
                <wp:positionH relativeFrom="column">
                  <wp:posOffset>1463040</wp:posOffset>
                </wp:positionH>
                <wp:positionV relativeFrom="paragraph">
                  <wp:posOffset>23495</wp:posOffset>
                </wp:positionV>
                <wp:extent cx="514350" cy="361950"/>
                <wp:effectExtent l="0" t="0" r="19050" b="19050"/>
                <wp:wrapNone/>
                <wp:docPr id="130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8D7338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07FDC9F" wp14:editId="743FBD0A">
                                  <wp:extent cx="152400" cy="133350"/>
                                  <wp:effectExtent l="0" t="0" r="0" b="0"/>
                                  <wp:docPr id="3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55" style="position:absolute;left:0;text-align:left;margin-left:115.2pt;margin-top:1.85pt;width:40.5pt;height:28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" fillcolor="window" strokecolor="windowText" strokeweight="2pt">
                <v:path arrowok="t"/>
                <v:textbox>
                  <w:txbxContent>
                    <w:p w:rsidR="00D03108" w:rsidRDefault="00D03108" w:rsidP="008D7338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07FDC9F" wp14:editId="743FBD0A">
                            <wp:extent cx="152400" cy="133350"/>
                            <wp:effectExtent l="0" t="0" r="0" b="0"/>
                            <wp:docPr id="3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8D7338" w:rsidRPr="008D7338" w:rsidRDefault="00224608" w:rsidP="008D7338">
      <w:pPr>
        <w:tabs>
          <w:tab w:val="left" w:pos="1995"/>
        </w:tabs>
        <w:suppressAutoHyphens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5CD3B25" wp14:editId="4D62C61E">
                <wp:simplePos x="0" y="0"/>
                <wp:positionH relativeFrom="column">
                  <wp:posOffset>595630</wp:posOffset>
                </wp:positionH>
                <wp:positionV relativeFrom="paragraph">
                  <wp:posOffset>162560</wp:posOffset>
                </wp:positionV>
                <wp:extent cx="566420" cy="267970"/>
                <wp:effectExtent l="38100" t="152400" r="5080" b="151130"/>
                <wp:wrapNone/>
                <wp:docPr id="129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394888">
                          <a:off x="0" y="0"/>
                          <a:ext cx="566420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8D7338">
                            <w:pPr>
                              <w:jc w:val="center"/>
                            </w:pPr>
                            <w:r>
                              <w:t>0,6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56" type="#_x0000_t202" style="position:absolute;left:0;text-align:left;margin-left:46.9pt;margin-top:12.8pt;width:44.6pt;height:21.1pt;rotation:-2408570fd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" fillcolor="window" stroked="f" strokeweight=".5pt">
                <v:path arrowok="t"/>
                <v:textbox>
                  <w:txbxContent>
                    <w:p w:rsidR="00D03108" w:rsidRDefault="00D03108" w:rsidP="008D7338">
                      <w:pPr>
                        <w:jc w:val="center"/>
                      </w:pPr>
                      <w:r>
                        <w:t>0,6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1575845" wp14:editId="6EE23411">
                <wp:simplePos x="0" y="0"/>
                <wp:positionH relativeFrom="column">
                  <wp:posOffset>982345</wp:posOffset>
                </wp:positionH>
                <wp:positionV relativeFrom="paragraph">
                  <wp:posOffset>210820</wp:posOffset>
                </wp:positionV>
                <wp:extent cx="566420" cy="267970"/>
                <wp:effectExtent l="38100" t="95250" r="24130" b="93980"/>
                <wp:wrapNone/>
                <wp:docPr id="128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530696">
                          <a:off x="0" y="0"/>
                          <a:ext cx="566420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8D7338">
                            <w:pPr>
                              <w:jc w:val="center"/>
                            </w:pPr>
                            <w:r>
                              <w:t>0,6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57" type="#_x0000_t202" style="position:absolute;left:0;text-align:left;margin-left:77.35pt;margin-top:16.6pt;width:44.6pt;height:21.1pt;rotation:-1167965fd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" fillcolor="window" stroked="f" strokeweight=".5pt">
                <v:path arrowok="t"/>
                <v:textbox>
                  <w:txbxContent>
                    <w:p w:rsidR="00D03108" w:rsidRDefault="00D03108" w:rsidP="008D7338">
                      <w:pPr>
                        <w:jc w:val="center"/>
                      </w:pPr>
                      <w:r>
                        <w:t>0,6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6F46AAE" wp14:editId="19AD94D1">
                <wp:simplePos x="0" y="0"/>
                <wp:positionH relativeFrom="column">
                  <wp:posOffset>1482090</wp:posOffset>
                </wp:positionH>
                <wp:positionV relativeFrom="paragraph">
                  <wp:posOffset>238125</wp:posOffset>
                </wp:positionV>
                <wp:extent cx="514350" cy="361950"/>
                <wp:effectExtent l="0" t="0" r="19050" b="19050"/>
                <wp:wrapNone/>
                <wp:docPr id="127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8D7338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EB10A5" wp14:editId="3EEA84AD">
                                  <wp:extent cx="152400" cy="133350"/>
                                  <wp:effectExtent l="0" t="0" r="0" b="0"/>
                                  <wp:docPr id="4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58" style="position:absolute;left:0;text-align:left;margin-left:116.7pt;margin-top:18.75pt;width:40.5pt;height:28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" fillcolor="window" strokecolor="windowText" strokeweight="2pt">
                <v:path arrowok="t"/>
                <v:textbox>
                  <w:txbxContent>
                    <w:p w:rsidR="00D03108" w:rsidRDefault="00D03108" w:rsidP="008D7338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EB10A5" wp14:editId="3EEA84AD">
                            <wp:extent cx="152400" cy="133350"/>
                            <wp:effectExtent l="0" t="0" r="0" b="0"/>
                            <wp:docPr id="4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8D7338" w:rsidRPr="008D7338" w:rsidRDefault="00224608" w:rsidP="008D7338">
      <w:pPr>
        <w:suppressAutoHyphens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332D64A" wp14:editId="4053AFD9">
                <wp:simplePos x="0" y="0"/>
                <wp:positionH relativeFrom="column">
                  <wp:posOffset>1059180</wp:posOffset>
                </wp:positionH>
                <wp:positionV relativeFrom="paragraph">
                  <wp:posOffset>264795</wp:posOffset>
                </wp:positionV>
                <wp:extent cx="566420" cy="267970"/>
                <wp:effectExtent l="38100" t="76200" r="24130" b="74930"/>
                <wp:wrapNone/>
                <wp:docPr id="126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778357">
                          <a:off x="0" y="0"/>
                          <a:ext cx="566420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8D7338">
                            <w:pPr>
                              <w:jc w:val="center"/>
                            </w:pPr>
                            <w:r>
                              <w:t>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59" type="#_x0000_t202" style="position:absolute;left:0;text-align:left;margin-left:83.4pt;margin-top:20.85pt;width:44.6pt;height:21.1pt;rotation:850173fd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" fillcolor="window" stroked="f" strokeweight=".5pt">
                <v:path arrowok="t"/>
                <v:textbox>
                  <w:txbxContent>
                    <w:p w:rsidR="00D03108" w:rsidRDefault="00D03108" w:rsidP="008D7338">
                      <w:pPr>
                        <w:jc w:val="center"/>
                      </w:pPr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9888" behindDoc="0" locked="0" layoutInCell="1" allowOverlap="1" wp14:anchorId="658DDEF0" wp14:editId="0EAE857E">
                <wp:simplePos x="0" y="0"/>
                <wp:positionH relativeFrom="column">
                  <wp:posOffset>2091690</wp:posOffset>
                </wp:positionH>
                <wp:positionV relativeFrom="paragraph">
                  <wp:posOffset>1261109</wp:posOffset>
                </wp:positionV>
                <wp:extent cx="619125" cy="0"/>
                <wp:effectExtent l="0" t="0" r="9525" b="19050"/>
                <wp:wrapNone/>
                <wp:docPr id="125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49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7pt,99.3pt" to="213.4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Zq/QEAALA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843E041" wp14:editId="3EFF0145">
                <wp:simplePos x="0" y="0"/>
                <wp:positionH relativeFrom="column">
                  <wp:posOffset>567690</wp:posOffset>
                </wp:positionH>
                <wp:positionV relativeFrom="paragraph">
                  <wp:posOffset>393700</wp:posOffset>
                </wp:positionV>
                <wp:extent cx="981075" cy="210185"/>
                <wp:effectExtent l="0" t="0" r="28575" b="37465"/>
                <wp:wrapNone/>
                <wp:docPr id="12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210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31pt" to="121.9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7E07DDF" wp14:editId="5A49AAA1">
                <wp:simplePos x="0" y="0"/>
                <wp:positionH relativeFrom="column">
                  <wp:posOffset>567690</wp:posOffset>
                </wp:positionH>
                <wp:positionV relativeFrom="paragraph">
                  <wp:posOffset>80010</wp:posOffset>
                </wp:positionV>
                <wp:extent cx="914400" cy="313690"/>
                <wp:effectExtent l="0" t="0" r="19050" b="29210"/>
                <wp:wrapNone/>
                <wp:docPr id="111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14400" cy="3136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6.3pt" to="116.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723BB6D" wp14:editId="10DA35BE">
                <wp:simplePos x="0" y="0"/>
                <wp:positionH relativeFrom="column">
                  <wp:posOffset>53340</wp:posOffset>
                </wp:positionH>
                <wp:positionV relativeFrom="paragraph">
                  <wp:posOffset>237490</wp:posOffset>
                </wp:positionV>
                <wp:extent cx="514350" cy="361950"/>
                <wp:effectExtent l="0" t="0" r="19050" b="19050"/>
                <wp:wrapNone/>
                <wp:docPr id="110" name="Овал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8D7338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EDF116" wp14:editId="0946CA96">
                                  <wp:extent cx="152400" cy="133350"/>
                                  <wp:effectExtent l="0" t="0" r="0" b="0"/>
                                  <wp:docPr id="5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2" o:spid="_x0000_s1060" style="position:absolute;left:0;text-align:left;margin-left:4.2pt;margin-top:18.7pt;width:40.5pt;height:28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" fillcolor="window" strokecolor="windowText" strokeweight="2pt">
                <v:path arrowok="t"/>
                <v:textbox>
                  <w:txbxContent>
                    <w:p w:rsidR="00D03108" w:rsidRDefault="00D03108" w:rsidP="008D7338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EDF116" wp14:editId="0946CA96">
                            <wp:extent cx="152400" cy="133350"/>
                            <wp:effectExtent l="0" t="0" r="0" b="0"/>
                            <wp:docPr id="5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E4C7824" wp14:editId="76A9C6CE">
                <wp:simplePos x="0" y="0"/>
                <wp:positionH relativeFrom="column">
                  <wp:posOffset>2710815</wp:posOffset>
                </wp:positionH>
                <wp:positionV relativeFrom="paragraph">
                  <wp:posOffset>1085215</wp:posOffset>
                </wp:positionV>
                <wp:extent cx="514350" cy="361950"/>
                <wp:effectExtent l="0" t="0" r="19050" b="19050"/>
                <wp:wrapNone/>
                <wp:docPr id="109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8D7338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753720A" wp14:editId="174AB1A4">
                                  <wp:extent cx="152400" cy="133350"/>
                                  <wp:effectExtent l="0" t="0" r="0" b="0"/>
                                  <wp:docPr id="6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6" o:spid="_x0000_s1061" style="position:absolute;left:0;text-align:left;margin-left:213.45pt;margin-top:85.45pt;width:40.5pt;height:28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" fillcolor="window" strokecolor="windowText" strokeweight="2pt">
                <v:path arrowok="t"/>
                <v:textbox>
                  <w:txbxContent>
                    <w:p w:rsidR="00D03108" w:rsidRDefault="00D03108" w:rsidP="008D7338">
                      <w:pPr>
                        <w:jc w:val="center"/>
                      </w:pPr>
                      <w:r>
                        <w:t>6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753720A" wp14:editId="174AB1A4">
                            <wp:extent cx="152400" cy="133350"/>
                            <wp:effectExtent l="0" t="0" r="0" b="0"/>
                            <wp:docPr id="6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A3CC2D9" wp14:editId="380BDBF8">
                <wp:simplePos x="0" y="0"/>
                <wp:positionH relativeFrom="column">
                  <wp:posOffset>1577340</wp:posOffset>
                </wp:positionH>
                <wp:positionV relativeFrom="paragraph">
                  <wp:posOffset>1085215</wp:posOffset>
                </wp:positionV>
                <wp:extent cx="514350" cy="361950"/>
                <wp:effectExtent l="0" t="0" r="19050" b="19050"/>
                <wp:wrapNone/>
                <wp:docPr id="108" name="Овал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8D7338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2204B4" wp14:editId="131B59AB">
                                  <wp:extent cx="152400" cy="133350"/>
                                  <wp:effectExtent l="0" t="0" r="0" b="0"/>
                                  <wp:docPr id="7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0" o:spid="_x0000_s1062" style="position:absolute;left:0;text-align:left;margin-left:124.2pt;margin-top:85.45pt;width:40.5pt;height:28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" fillcolor="window" strokecolor="windowText" strokeweight="2pt">
                <v:path arrowok="t"/>
                <v:textbox>
                  <w:txbxContent>
                    <w:p w:rsidR="00D03108" w:rsidRDefault="00D03108" w:rsidP="008D7338">
                      <w:pPr>
                        <w:jc w:val="center"/>
                      </w:pPr>
                      <w:r>
                        <w:t>4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2204B4" wp14:editId="131B59AB">
                            <wp:extent cx="152400" cy="133350"/>
                            <wp:effectExtent l="0" t="0" r="0" b="0"/>
                            <wp:docPr id="7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A028A77" wp14:editId="0E86DB1D">
                <wp:simplePos x="0" y="0"/>
                <wp:positionH relativeFrom="column">
                  <wp:posOffset>1548765</wp:posOffset>
                </wp:positionH>
                <wp:positionV relativeFrom="paragraph">
                  <wp:posOffset>447040</wp:posOffset>
                </wp:positionV>
                <wp:extent cx="514350" cy="361950"/>
                <wp:effectExtent l="0" t="0" r="19050" b="19050"/>
                <wp:wrapNone/>
                <wp:docPr id="107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8D7338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6712E8" wp14:editId="174D16AA">
                                  <wp:extent cx="152400" cy="133350"/>
                                  <wp:effectExtent l="0" t="0" r="0" b="0"/>
                                  <wp:docPr id="8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1" o:spid="_x0000_s1063" style="position:absolute;left:0;text-align:left;margin-left:121.95pt;margin-top:35.2pt;width:40.5pt;height:28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" fillcolor="window" strokecolor="windowText" strokeweight="2pt">
                <v:path arrowok="t"/>
                <v:textbox>
                  <w:txbxContent>
                    <w:p w:rsidR="00D03108" w:rsidRDefault="00D03108" w:rsidP="008D7338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6712E8" wp14:editId="174D16AA">
                            <wp:extent cx="152400" cy="133350"/>
                            <wp:effectExtent l="0" t="0" r="0" b="0"/>
                            <wp:docPr id="8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8D7338" w:rsidRPr="008D7338" w:rsidRDefault="008D7338" w:rsidP="008D7338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</w:p>
    <w:p w:rsidR="008D7338" w:rsidRPr="008D7338" w:rsidRDefault="00224608" w:rsidP="008D7338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6909FE1" wp14:editId="55526B5B">
                <wp:simplePos x="0" y="0"/>
                <wp:positionH relativeFrom="column">
                  <wp:posOffset>2141220</wp:posOffset>
                </wp:positionH>
                <wp:positionV relativeFrom="paragraph">
                  <wp:posOffset>183515</wp:posOffset>
                </wp:positionV>
                <wp:extent cx="566420" cy="267970"/>
                <wp:effectExtent l="0" t="0" r="5080" b="0"/>
                <wp:wrapNone/>
                <wp:docPr id="106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420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8D7338">
                            <w:pPr>
                              <w:jc w:val="center"/>
                            </w:pPr>
                            <w:r>
                              <w:t>-0,4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64" type="#_x0000_t202" style="position:absolute;margin-left:168.6pt;margin-top:14.45pt;width:44.6pt;height:21.1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" fillcolor="window" stroked="f" strokeweight=".5pt">
                <v:path arrowok="t"/>
                <v:textbox>
                  <w:txbxContent>
                    <w:p w:rsidR="00D03108" w:rsidRDefault="00D03108" w:rsidP="008D7338">
                      <w:pPr>
                        <w:jc w:val="center"/>
                      </w:pPr>
                      <w:r>
                        <w:t>-0,4</w:t>
                      </w:r>
                    </w:p>
                  </w:txbxContent>
                </v:textbox>
              </v:shape>
            </w:pict>
          </mc:Fallback>
        </mc:AlternateContent>
      </w:r>
    </w:p>
    <w:p w:rsidR="008D7338" w:rsidRPr="008D7338" w:rsidRDefault="008D7338" w:rsidP="008D7338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</w:p>
    <w:p w:rsidR="008D7338" w:rsidRPr="00D03108" w:rsidRDefault="008D7338" w:rsidP="008D7338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45F2B" w:rsidRDefault="00945F2B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</w:p>
    <w:p w:rsidR="0080536B" w:rsidRDefault="00224608">
      <w:pPr>
        <w:tabs>
          <w:tab w:val="left" w:pos="1995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5ED5C1F" wp14:editId="0DF3F7D8">
                <wp:simplePos x="0" y="0"/>
                <wp:positionH relativeFrom="column">
                  <wp:posOffset>43815</wp:posOffset>
                </wp:positionH>
                <wp:positionV relativeFrom="paragraph">
                  <wp:posOffset>144145</wp:posOffset>
                </wp:positionV>
                <wp:extent cx="1143000" cy="0"/>
                <wp:effectExtent l="9525" t="10795" r="9525" b="8255"/>
                <wp:wrapNone/>
                <wp:docPr id="105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1.35pt" to="93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" strokeweight=".26mm">
                <v:stroke joinstyle="miter" endcap="square"/>
              </v:line>
            </w:pict>
          </mc:Fallback>
        </mc:AlternateContent>
      </w:r>
      <w:r w:rsidR="00477A7E">
        <w:rPr>
          <w:rFonts w:ascii="Times New Roman" w:hAnsi="Times New Roman"/>
          <w:sz w:val="28"/>
          <w:szCs w:val="28"/>
        </w:rPr>
        <w:tab/>
        <w:t>Положительная связь (</w:t>
      </w:r>
      <w:proofErr w:type="gramStart"/>
      <w:r w:rsidR="00477A7E">
        <w:rPr>
          <w:rFonts w:ascii="Times New Roman" w:hAnsi="Times New Roman"/>
          <w:sz w:val="28"/>
          <w:szCs w:val="28"/>
        </w:rPr>
        <w:t>р</w:t>
      </w:r>
      <w:proofErr w:type="gramEnd"/>
      <w:r w:rsidR="00477A7E">
        <w:rPr>
          <w:rFonts w:ascii="Times New Roman" w:hAnsi="Times New Roman"/>
          <w:sz w:val="28"/>
          <w:szCs w:val="28"/>
        </w:rPr>
        <w:t>&lt;0,05)</w:t>
      </w:r>
    </w:p>
    <w:p w:rsidR="0080536B" w:rsidRDefault="00224608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77C021" wp14:editId="0412A7B4">
                <wp:simplePos x="0" y="0"/>
                <wp:positionH relativeFrom="column">
                  <wp:posOffset>34290</wp:posOffset>
                </wp:positionH>
                <wp:positionV relativeFrom="paragraph">
                  <wp:posOffset>113030</wp:posOffset>
                </wp:positionV>
                <wp:extent cx="1076325" cy="0"/>
                <wp:effectExtent l="9525" t="8890" r="9525" b="10160"/>
                <wp:wrapNone/>
                <wp:docPr id="8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8.9pt" to="8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" strokeweight=".26mm">
                <v:stroke dashstyle="dash" joinstyle="miter" endcap="square"/>
              </v:line>
            </w:pict>
          </mc:Fallback>
        </mc:AlternateContent>
      </w:r>
      <w:r w:rsidR="00477A7E">
        <w:rPr>
          <w:rFonts w:ascii="Times New Roman" w:hAnsi="Times New Roman"/>
          <w:sz w:val="28"/>
          <w:szCs w:val="28"/>
        </w:rPr>
        <w:tab/>
        <w:t>Отрицательная связь (</w:t>
      </w:r>
      <w:proofErr w:type="gramStart"/>
      <w:r w:rsidR="00477A7E">
        <w:rPr>
          <w:rFonts w:ascii="Times New Roman" w:hAnsi="Times New Roman"/>
          <w:sz w:val="28"/>
          <w:szCs w:val="28"/>
        </w:rPr>
        <w:t>р</w:t>
      </w:r>
      <w:proofErr w:type="gramEnd"/>
      <w:r w:rsidR="00477A7E">
        <w:rPr>
          <w:rFonts w:ascii="Times New Roman" w:hAnsi="Times New Roman"/>
          <w:sz w:val="28"/>
          <w:szCs w:val="28"/>
        </w:rPr>
        <w:t>&lt;0,05)</w:t>
      </w:r>
    </w:p>
    <w:p w:rsidR="0080536B" w:rsidRDefault="00477A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Рис.3.Корреляционная плеяда физиологических показателей с характеристиками восприятия, внимания и памяти у хронически больных шизофрений.</w:t>
      </w:r>
    </w:p>
    <w:p w:rsidR="0080536B" w:rsidRDefault="00477A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1)4 предъявление</w:t>
      </w:r>
    </w:p>
    <w:p w:rsidR="0080536B" w:rsidRDefault="00477A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2)5 предъявление</w:t>
      </w:r>
    </w:p>
    <w:p w:rsidR="0080536B" w:rsidRDefault="00477A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3)Время в секундах по пробе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(ТМТ внимание)</w:t>
      </w:r>
    </w:p>
    <w:p w:rsidR="0080536B" w:rsidRDefault="00477A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4)Время в секундах по пробе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(ТМТ внимание)</w:t>
      </w:r>
    </w:p>
    <w:p w:rsidR="0080536B" w:rsidRDefault="00477A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5)Помехоустойчивость с шумом </w:t>
      </w:r>
    </w:p>
    <w:p w:rsidR="0080536B" w:rsidRDefault="00477A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6)Низкие частоты (контрастная чувствительность)</w:t>
      </w:r>
    </w:p>
    <w:p w:rsidR="00723314" w:rsidRPr="00723314" w:rsidRDefault="00723314" w:rsidP="00723314">
      <w:pPr>
        <w:suppressAutoHyphens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3314">
        <w:rPr>
          <w:rFonts w:ascii="Times New Roman" w:hAnsi="Times New Roman"/>
          <w:sz w:val="28"/>
          <w:szCs w:val="28"/>
          <w:lang w:eastAsia="en-US"/>
        </w:rPr>
        <w:t>У пациентов с длительностью заболевания более 3-х были выявлены положительные корреляционные связи между параметром помехоустойчивости с шумом и количеством слов, воспроизводимых при 4 и 5 предъявлении 10 слов (</w:t>
      </w:r>
      <w:r w:rsidRPr="00723314">
        <w:rPr>
          <w:rFonts w:ascii="Times New Roman" w:hAnsi="Times New Roman"/>
          <w:sz w:val="28"/>
          <w:szCs w:val="28"/>
          <w:lang w:val="en-US" w:eastAsia="en-US"/>
        </w:rPr>
        <w:t>r</w:t>
      </w:r>
      <w:r w:rsidRPr="00723314">
        <w:rPr>
          <w:rFonts w:ascii="Times New Roman" w:hAnsi="Times New Roman"/>
          <w:sz w:val="28"/>
          <w:szCs w:val="28"/>
          <w:lang w:eastAsia="en-US"/>
        </w:rPr>
        <w:t xml:space="preserve"> = 0,60, </w:t>
      </w:r>
      <w:r w:rsidRPr="00723314">
        <w:rPr>
          <w:rFonts w:ascii="Times New Roman" w:hAnsi="Times New Roman"/>
          <w:sz w:val="28"/>
          <w:szCs w:val="28"/>
          <w:lang w:val="en-US" w:eastAsia="en-US"/>
        </w:rPr>
        <w:t>p</w:t>
      </w:r>
      <w:r w:rsidRPr="00723314">
        <w:rPr>
          <w:rFonts w:ascii="Times New Roman" w:hAnsi="Times New Roman"/>
          <w:sz w:val="28"/>
          <w:szCs w:val="28"/>
          <w:u w:val="single"/>
          <w:lang w:eastAsia="en-US"/>
        </w:rPr>
        <w:t>&lt;</w:t>
      </w:r>
      <w:r w:rsidRPr="00723314">
        <w:rPr>
          <w:rFonts w:ascii="Times New Roman" w:hAnsi="Times New Roman"/>
          <w:sz w:val="28"/>
          <w:szCs w:val="28"/>
          <w:lang w:eastAsia="en-US"/>
        </w:rPr>
        <w:t xml:space="preserve">0,05; </w:t>
      </w:r>
      <w:r w:rsidRPr="00723314">
        <w:rPr>
          <w:rFonts w:ascii="Times New Roman" w:hAnsi="Times New Roman"/>
          <w:sz w:val="28"/>
          <w:szCs w:val="28"/>
          <w:lang w:val="en-US" w:eastAsia="en-US"/>
        </w:rPr>
        <w:t>r</w:t>
      </w:r>
      <w:r w:rsidRPr="00723314">
        <w:rPr>
          <w:rFonts w:ascii="Times New Roman" w:hAnsi="Times New Roman"/>
          <w:sz w:val="28"/>
          <w:szCs w:val="28"/>
          <w:lang w:eastAsia="en-US"/>
        </w:rPr>
        <w:t xml:space="preserve"> = 0,62, </w:t>
      </w:r>
      <w:r w:rsidRPr="00723314">
        <w:rPr>
          <w:rFonts w:ascii="Times New Roman" w:hAnsi="Times New Roman"/>
          <w:sz w:val="28"/>
          <w:szCs w:val="28"/>
          <w:lang w:val="en-US" w:eastAsia="en-US"/>
        </w:rPr>
        <w:t>p</w:t>
      </w:r>
      <w:r w:rsidRPr="00723314">
        <w:rPr>
          <w:rFonts w:ascii="Times New Roman" w:hAnsi="Times New Roman"/>
          <w:sz w:val="28"/>
          <w:szCs w:val="28"/>
          <w:u w:val="single"/>
          <w:lang w:eastAsia="en-US"/>
        </w:rPr>
        <w:t>&lt;</w:t>
      </w:r>
      <w:r w:rsidRPr="00723314">
        <w:rPr>
          <w:rFonts w:ascii="Times New Roman" w:hAnsi="Times New Roman"/>
          <w:sz w:val="28"/>
          <w:szCs w:val="28"/>
          <w:lang w:eastAsia="en-US"/>
        </w:rPr>
        <w:t xml:space="preserve">0,05). </w:t>
      </w:r>
      <w:proofErr w:type="spellStart"/>
      <w:r w:rsidRPr="00723314">
        <w:rPr>
          <w:rFonts w:ascii="Times New Roman" w:hAnsi="Times New Roman"/>
          <w:sz w:val="28"/>
          <w:szCs w:val="28"/>
          <w:lang w:eastAsia="en-US"/>
        </w:rPr>
        <w:t>Т.о</w:t>
      </w:r>
      <w:proofErr w:type="spellEnd"/>
      <w:r w:rsidRPr="00723314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723314">
        <w:rPr>
          <w:rFonts w:ascii="Times New Roman" w:hAnsi="Times New Roman"/>
          <w:sz w:val="28"/>
          <w:szCs w:val="28"/>
          <w:lang w:eastAsia="en-US"/>
        </w:rPr>
        <w:t>рассоглассованность</w:t>
      </w:r>
      <w:proofErr w:type="spellEnd"/>
      <w:r w:rsidRPr="00723314">
        <w:rPr>
          <w:rFonts w:ascii="Times New Roman" w:hAnsi="Times New Roman"/>
          <w:sz w:val="28"/>
          <w:szCs w:val="28"/>
          <w:lang w:eastAsia="en-US"/>
        </w:rPr>
        <w:t xml:space="preserve"> работы </w:t>
      </w:r>
      <w:proofErr w:type="spellStart"/>
      <w:r w:rsidRPr="00723314">
        <w:rPr>
          <w:rFonts w:ascii="Times New Roman" w:hAnsi="Times New Roman"/>
          <w:sz w:val="28"/>
          <w:szCs w:val="28"/>
          <w:lang w:eastAsia="en-US"/>
        </w:rPr>
        <w:t>парв</w:t>
      </w:r>
      <w:proofErr w:type="gramStart"/>
      <w:r w:rsidRPr="00723314">
        <w:rPr>
          <w:rFonts w:ascii="Times New Roman" w:hAnsi="Times New Roman"/>
          <w:sz w:val="28"/>
          <w:szCs w:val="28"/>
          <w:lang w:eastAsia="en-US"/>
        </w:rPr>
        <w:t>о</w:t>
      </w:r>
      <w:proofErr w:type="spellEnd"/>
      <w:r w:rsidRPr="00723314">
        <w:rPr>
          <w:rFonts w:ascii="Times New Roman" w:hAnsi="Times New Roman"/>
          <w:sz w:val="28"/>
          <w:szCs w:val="28"/>
          <w:lang w:eastAsia="en-US"/>
        </w:rPr>
        <w:t>-</w:t>
      </w:r>
      <w:proofErr w:type="gramEnd"/>
      <w:r w:rsidRPr="00723314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723314">
        <w:rPr>
          <w:rFonts w:ascii="Times New Roman" w:hAnsi="Times New Roman"/>
          <w:sz w:val="28"/>
          <w:szCs w:val="28"/>
          <w:lang w:eastAsia="en-US"/>
        </w:rPr>
        <w:t>магно</w:t>
      </w:r>
      <w:proofErr w:type="spellEnd"/>
      <w:r w:rsidRPr="00723314">
        <w:rPr>
          <w:rFonts w:ascii="Times New Roman" w:hAnsi="Times New Roman"/>
          <w:sz w:val="28"/>
          <w:szCs w:val="28"/>
          <w:lang w:eastAsia="en-US"/>
        </w:rPr>
        <w:t xml:space="preserve">- систем влияет на то, насколько успешно больные справляются с процессом запоминания. </w:t>
      </w:r>
    </w:p>
    <w:p w:rsidR="00723314" w:rsidRPr="00723314" w:rsidRDefault="00723314" w:rsidP="00723314">
      <w:pPr>
        <w:suppressAutoHyphens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3314">
        <w:rPr>
          <w:rFonts w:ascii="Times New Roman" w:hAnsi="Times New Roman"/>
          <w:sz w:val="28"/>
          <w:szCs w:val="28"/>
          <w:lang w:eastAsia="en-US"/>
        </w:rPr>
        <w:t>Кроме того, помехоустойчивость образует положительную корреляционную связь с показателем времени, затрачиваемого на выполнение пробы</w:t>
      </w:r>
      <w:proofErr w:type="gramStart"/>
      <w:r w:rsidRPr="00723314">
        <w:rPr>
          <w:rFonts w:ascii="Times New Roman" w:hAnsi="Times New Roman"/>
          <w:sz w:val="28"/>
          <w:szCs w:val="28"/>
          <w:lang w:eastAsia="en-US"/>
        </w:rPr>
        <w:t xml:space="preserve"> А</w:t>
      </w:r>
      <w:proofErr w:type="gramEnd"/>
      <w:r w:rsidRPr="00723314">
        <w:rPr>
          <w:rFonts w:ascii="Times New Roman" w:hAnsi="Times New Roman"/>
          <w:sz w:val="28"/>
          <w:szCs w:val="28"/>
          <w:lang w:eastAsia="en-US"/>
        </w:rPr>
        <w:t xml:space="preserve"> в тесте ТМТ (</w:t>
      </w:r>
      <w:r w:rsidRPr="00723314">
        <w:rPr>
          <w:rFonts w:ascii="Times New Roman" w:hAnsi="Times New Roman"/>
          <w:sz w:val="28"/>
          <w:szCs w:val="28"/>
          <w:lang w:val="en-US" w:eastAsia="en-US"/>
        </w:rPr>
        <w:t>r</w:t>
      </w:r>
      <w:r w:rsidRPr="00723314">
        <w:rPr>
          <w:rFonts w:ascii="Times New Roman" w:hAnsi="Times New Roman"/>
          <w:sz w:val="28"/>
          <w:szCs w:val="28"/>
          <w:lang w:eastAsia="en-US"/>
        </w:rPr>
        <w:t xml:space="preserve"> = 0,50, </w:t>
      </w:r>
      <w:r w:rsidRPr="00723314">
        <w:rPr>
          <w:rFonts w:ascii="Times New Roman" w:hAnsi="Times New Roman"/>
          <w:sz w:val="28"/>
          <w:szCs w:val="28"/>
          <w:lang w:val="en-US" w:eastAsia="en-US"/>
        </w:rPr>
        <w:t>p</w:t>
      </w:r>
      <w:r w:rsidRPr="00723314">
        <w:rPr>
          <w:rFonts w:ascii="Times New Roman" w:hAnsi="Times New Roman"/>
          <w:sz w:val="28"/>
          <w:szCs w:val="28"/>
          <w:u w:val="single"/>
          <w:lang w:eastAsia="en-US"/>
        </w:rPr>
        <w:t>&lt;</w:t>
      </w:r>
      <w:r w:rsidRPr="00723314">
        <w:rPr>
          <w:rFonts w:ascii="Times New Roman" w:hAnsi="Times New Roman"/>
          <w:sz w:val="28"/>
          <w:szCs w:val="28"/>
          <w:lang w:eastAsia="en-US"/>
        </w:rPr>
        <w:t xml:space="preserve">0,05). Это позволяет утверждать, что чем больше помехоустойчивость, а значит меньше показатель внутреннего шума зрительной системы, тем лучше длительно болеющие шизофренией пациенты способны справляться с задачами, требующим переключения внимания, пространственной ориентировки и </w:t>
      </w:r>
      <w:proofErr w:type="gramStart"/>
      <w:r w:rsidRPr="00723314"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 w:rsidRPr="00723314">
        <w:rPr>
          <w:rFonts w:ascii="Times New Roman" w:hAnsi="Times New Roman"/>
          <w:sz w:val="28"/>
          <w:szCs w:val="28"/>
          <w:lang w:eastAsia="en-US"/>
        </w:rPr>
        <w:t xml:space="preserve"> своей деятельностью.</w:t>
      </w:r>
    </w:p>
    <w:p w:rsidR="0080536B" w:rsidRDefault="00723314" w:rsidP="00723314">
      <w:pPr>
        <w:suppressAutoHyphens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3314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Низкие частоты контрастной чувствительности имеют обратную </w:t>
      </w:r>
      <w:proofErr w:type="spellStart"/>
      <w:r w:rsidRPr="00723314">
        <w:rPr>
          <w:rFonts w:ascii="Times New Roman" w:hAnsi="Times New Roman"/>
          <w:sz w:val="28"/>
          <w:szCs w:val="28"/>
          <w:lang w:eastAsia="en-US"/>
        </w:rPr>
        <w:t>коррелляционную</w:t>
      </w:r>
      <w:proofErr w:type="spellEnd"/>
      <w:r w:rsidRPr="00723314">
        <w:rPr>
          <w:rFonts w:ascii="Times New Roman" w:hAnsi="Times New Roman"/>
          <w:sz w:val="28"/>
          <w:szCs w:val="28"/>
          <w:lang w:eastAsia="en-US"/>
        </w:rPr>
        <w:t xml:space="preserve"> связь с показателем времени при выполнении пробы</w:t>
      </w:r>
      <w:proofErr w:type="gramStart"/>
      <w:r w:rsidRPr="00723314">
        <w:rPr>
          <w:rFonts w:ascii="Times New Roman" w:hAnsi="Times New Roman"/>
          <w:sz w:val="28"/>
          <w:szCs w:val="28"/>
          <w:lang w:eastAsia="en-US"/>
        </w:rPr>
        <w:t xml:space="preserve"> Б</w:t>
      </w:r>
      <w:proofErr w:type="gramEnd"/>
      <w:r w:rsidRPr="00723314">
        <w:rPr>
          <w:rFonts w:ascii="Times New Roman" w:hAnsi="Times New Roman"/>
          <w:sz w:val="28"/>
          <w:szCs w:val="28"/>
          <w:lang w:eastAsia="en-US"/>
        </w:rPr>
        <w:t xml:space="preserve"> в ТМТ (</w:t>
      </w:r>
      <w:r w:rsidRPr="00723314">
        <w:rPr>
          <w:rFonts w:ascii="Times New Roman" w:hAnsi="Times New Roman"/>
          <w:sz w:val="28"/>
          <w:szCs w:val="28"/>
          <w:lang w:val="en-US" w:eastAsia="en-US"/>
        </w:rPr>
        <w:t>r</w:t>
      </w:r>
      <w:r w:rsidRPr="00723314">
        <w:rPr>
          <w:rFonts w:ascii="Times New Roman" w:hAnsi="Times New Roman"/>
          <w:sz w:val="28"/>
          <w:szCs w:val="28"/>
          <w:lang w:eastAsia="en-US"/>
        </w:rPr>
        <w:t xml:space="preserve"> = -0,50, </w:t>
      </w:r>
      <w:r w:rsidRPr="00723314">
        <w:rPr>
          <w:rFonts w:ascii="Times New Roman" w:hAnsi="Times New Roman"/>
          <w:sz w:val="28"/>
          <w:szCs w:val="28"/>
          <w:lang w:val="en-US" w:eastAsia="en-US"/>
        </w:rPr>
        <w:t>p</w:t>
      </w:r>
      <w:r w:rsidRPr="00723314">
        <w:rPr>
          <w:rFonts w:ascii="Times New Roman" w:hAnsi="Times New Roman"/>
          <w:sz w:val="28"/>
          <w:szCs w:val="28"/>
          <w:u w:val="single"/>
          <w:lang w:eastAsia="en-US"/>
        </w:rPr>
        <w:t>&lt;</w:t>
      </w:r>
      <w:r w:rsidRPr="00723314">
        <w:rPr>
          <w:rFonts w:ascii="Times New Roman" w:hAnsi="Times New Roman"/>
          <w:sz w:val="28"/>
          <w:szCs w:val="28"/>
          <w:lang w:eastAsia="en-US"/>
        </w:rPr>
        <w:t>0,05). В отличие от пробы</w:t>
      </w:r>
      <w:proofErr w:type="gramStart"/>
      <w:r w:rsidRPr="00723314">
        <w:rPr>
          <w:rFonts w:ascii="Times New Roman" w:hAnsi="Times New Roman"/>
          <w:sz w:val="28"/>
          <w:szCs w:val="28"/>
          <w:lang w:eastAsia="en-US"/>
        </w:rPr>
        <w:t xml:space="preserve"> А</w:t>
      </w:r>
      <w:proofErr w:type="gramEnd"/>
      <w:r w:rsidRPr="00723314">
        <w:rPr>
          <w:rFonts w:ascii="Times New Roman" w:hAnsi="Times New Roman"/>
          <w:sz w:val="28"/>
          <w:szCs w:val="28"/>
          <w:lang w:eastAsia="en-US"/>
        </w:rPr>
        <w:t xml:space="preserve">, для выполнения пробы Б в большей степени задействованы рабочая память (для удержания как ряда цифр, так и ряда букв в алфавитном порядке), а так же управляющие функции: самоконтроль за верным исполнением задания, исправление собственных ошибок. К низким частотам, как уже упоминалось ранее, более чувствительна </w:t>
      </w:r>
      <w:proofErr w:type="spellStart"/>
      <w:r w:rsidRPr="00723314">
        <w:rPr>
          <w:rFonts w:ascii="Times New Roman" w:hAnsi="Times New Roman"/>
          <w:sz w:val="28"/>
          <w:szCs w:val="28"/>
          <w:lang w:eastAsia="en-US"/>
        </w:rPr>
        <w:t>магноцеллюлярная</w:t>
      </w:r>
      <w:proofErr w:type="spellEnd"/>
      <w:r w:rsidRPr="00723314">
        <w:rPr>
          <w:rFonts w:ascii="Times New Roman" w:hAnsi="Times New Roman"/>
          <w:sz w:val="28"/>
          <w:szCs w:val="28"/>
          <w:lang w:eastAsia="en-US"/>
        </w:rPr>
        <w:t xml:space="preserve"> система, отвечающая за глобальный анализ стимулов. </w:t>
      </w:r>
      <w:proofErr w:type="spellStart"/>
      <w:r w:rsidRPr="00723314">
        <w:rPr>
          <w:rFonts w:ascii="Times New Roman" w:hAnsi="Times New Roman"/>
          <w:sz w:val="28"/>
          <w:szCs w:val="28"/>
          <w:lang w:eastAsia="en-US"/>
        </w:rPr>
        <w:t>Т.о</w:t>
      </w:r>
      <w:proofErr w:type="spellEnd"/>
      <w:r w:rsidRPr="00723314">
        <w:rPr>
          <w:rFonts w:ascii="Times New Roman" w:hAnsi="Times New Roman"/>
          <w:sz w:val="28"/>
          <w:szCs w:val="28"/>
          <w:lang w:eastAsia="en-US"/>
        </w:rPr>
        <w:t>, чем хуже процесс глобального анализа при шизофрении, тем сильнее нарушаются управляющие функции и рабочая память у длительно болеющих шизофренией пациентов.</w:t>
      </w:r>
    </w:p>
    <w:p w:rsidR="0080536B" w:rsidRPr="00D03108" w:rsidRDefault="00477A7E" w:rsidP="00D03108">
      <w:pPr>
        <w:pStyle w:val="3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7" w:name="__RefHeading___Toc535243125"/>
      <w:bookmarkStart w:id="28" w:name="_Toc535959777"/>
      <w:bookmarkEnd w:id="27"/>
      <w:r w:rsidRPr="00D03108">
        <w:rPr>
          <w:rFonts w:ascii="Times New Roman" w:hAnsi="Times New Roman"/>
          <w:color w:val="auto"/>
          <w:sz w:val="28"/>
          <w:szCs w:val="28"/>
        </w:rPr>
        <w:t xml:space="preserve">3.3.  Сравнение структуры когнитивных нарушений  и состояния </w:t>
      </w:r>
      <w:proofErr w:type="spellStart"/>
      <w:r w:rsidRPr="00D03108">
        <w:rPr>
          <w:rFonts w:ascii="Times New Roman" w:hAnsi="Times New Roman"/>
          <w:color w:val="auto"/>
          <w:sz w:val="28"/>
          <w:szCs w:val="28"/>
        </w:rPr>
        <w:t>магн</w:t>
      </w:r>
      <w:proofErr w:type="gramStart"/>
      <w:r w:rsidRPr="00D03108">
        <w:rPr>
          <w:rFonts w:ascii="Times New Roman" w:hAnsi="Times New Roman"/>
          <w:color w:val="auto"/>
          <w:sz w:val="28"/>
          <w:szCs w:val="28"/>
        </w:rPr>
        <w:t>о</w:t>
      </w:r>
      <w:proofErr w:type="spellEnd"/>
      <w:r w:rsidRPr="00D03108">
        <w:rPr>
          <w:rFonts w:ascii="Times New Roman" w:hAnsi="Times New Roman"/>
          <w:color w:val="auto"/>
          <w:sz w:val="28"/>
          <w:szCs w:val="28"/>
        </w:rPr>
        <w:t>-</w:t>
      </w:r>
      <w:proofErr w:type="gramEnd"/>
      <w:r w:rsidRPr="00D03108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D03108">
        <w:rPr>
          <w:rFonts w:ascii="Times New Roman" w:hAnsi="Times New Roman"/>
          <w:color w:val="auto"/>
          <w:sz w:val="28"/>
          <w:szCs w:val="28"/>
        </w:rPr>
        <w:t>парвосистем</w:t>
      </w:r>
      <w:proofErr w:type="spellEnd"/>
      <w:r w:rsidRPr="00D03108">
        <w:rPr>
          <w:rFonts w:ascii="Times New Roman" w:hAnsi="Times New Roman"/>
          <w:color w:val="auto"/>
          <w:sz w:val="28"/>
          <w:szCs w:val="28"/>
        </w:rPr>
        <w:t xml:space="preserve"> у  больных шизофренией на раннем этапе  и при хроническом течении заболевания</w:t>
      </w:r>
      <w:bookmarkEnd w:id="28"/>
    </w:p>
    <w:p w:rsidR="0080536B" w:rsidRDefault="00477A7E" w:rsidP="00D031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изучения различий в когнитивных процессах у пациентов  с разной длительностью заболевания был проведен сравнительный анализ с помощью непараметрического критерия Манна-Уитни  между результатами тестов пациентов 1 и 2 групп (таб.3).</w:t>
      </w:r>
    </w:p>
    <w:p w:rsidR="0080536B" w:rsidRDefault="00477A7E" w:rsidP="00D031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3</w:t>
      </w:r>
    </w:p>
    <w:p w:rsidR="0080536B" w:rsidRDefault="00477A7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Сравнительный анализ когнитивных процессов у пациентов с различным стажем заболевания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1716"/>
        <w:gridCol w:w="1843"/>
        <w:gridCol w:w="2126"/>
        <w:gridCol w:w="2127"/>
        <w:gridCol w:w="1711"/>
      </w:tblGrid>
      <w:tr w:rsidR="0080536B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Длительность заболевания до 3-х лет</w:t>
            </w:r>
            <w:r w:rsidR="00945F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(М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="00224608">
              <w:rPr>
                <w:noProof/>
                <w:lang w:eastAsia="ru-RU"/>
              </w:rPr>
              <w:drawing>
                <wp:inline distT="0" distB="0" distL="0" distR="0" wp14:anchorId="5AB86594" wp14:editId="6F1DB9A7">
                  <wp:extent cx="114300" cy="85725"/>
                  <wp:effectExtent l="0" t="0" r="0" b="9525"/>
                  <wp:docPr id="24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Длительность заболевания от 3-х лет</w:t>
            </w:r>
            <w:r w:rsidR="00945F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(М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="00224608">
              <w:rPr>
                <w:noProof/>
                <w:lang w:eastAsia="ru-RU"/>
              </w:rPr>
              <w:drawing>
                <wp:inline distT="0" distB="0" distL="0" distR="0" wp14:anchorId="6268222B" wp14:editId="4FF3B80B">
                  <wp:extent cx="114300" cy="85725"/>
                  <wp:effectExtent l="0" t="0" r="0" b="9525"/>
                  <wp:docPr id="23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6B" w:rsidRDefault="00477A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значимости различий </w:t>
            </w:r>
            <w:r w:rsidR="00945F2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0536B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слов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прироста слов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0,76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6B" w:rsidRDefault="00477A7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80536B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Восприятие (Фигуры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Поппельрейтера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536B" w:rsidRDefault="00477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искажений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6B" w:rsidRDefault="00477A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6B" w:rsidRDefault="00477A7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</w:tr>
    </w:tbl>
    <w:p w:rsidR="0080536B" w:rsidRDefault="00477A7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*-различия показателей между группами пациентов при </w:t>
      </w:r>
      <w:r>
        <w:rPr>
          <w:rFonts w:ascii="Times New Roman" w:hAnsi="Times New Roman"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  <w:u w:val="single"/>
        </w:rPr>
        <w:t>&lt;</w:t>
      </w:r>
      <w:r>
        <w:rPr>
          <w:rFonts w:ascii="Times New Roman" w:hAnsi="Times New Roman"/>
          <w:sz w:val="26"/>
          <w:szCs w:val="26"/>
        </w:rPr>
        <w:t>0,05</w:t>
      </w:r>
    </w:p>
    <w:p w:rsidR="0080536B" w:rsidRDefault="00477A7E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**-различия показателей между группами пациентов при </w:t>
      </w:r>
      <w:r>
        <w:rPr>
          <w:rFonts w:ascii="Times New Roman" w:hAnsi="Times New Roman"/>
          <w:sz w:val="26"/>
          <w:szCs w:val="26"/>
          <w:lang w:val="en-US"/>
        </w:rPr>
        <w:t>p</w:t>
      </w:r>
      <w:r>
        <w:rPr>
          <w:rFonts w:ascii="Times New Roman" w:hAnsi="Times New Roman"/>
          <w:sz w:val="28"/>
          <w:szCs w:val="28"/>
          <w:u w:val="single"/>
        </w:rPr>
        <w:t>&lt;</w:t>
      </w:r>
      <w:r>
        <w:rPr>
          <w:rStyle w:val="extended-textshort"/>
          <w:rFonts w:ascii="Times New Roman" w:hAnsi="Times New Roman"/>
          <w:sz w:val="28"/>
          <w:szCs w:val="28"/>
        </w:rPr>
        <w:t>0,01</w:t>
      </w:r>
    </w:p>
    <w:p w:rsidR="0080536B" w:rsidRDefault="00477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таблицы статистически значимые различия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&lt;0,01) выявлены по параметру количества искажений при опознании предметов в методике «Фигуры </w:t>
      </w:r>
      <w:proofErr w:type="spellStart"/>
      <w:r>
        <w:rPr>
          <w:rFonts w:ascii="Times New Roman" w:hAnsi="Times New Roman"/>
          <w:sz w:val="28"/>
          <w:szCs w:val="28"/>
        </w:rPr>
        <w:t>Поппельрейтора</w:t>
      </w:r>
      <w:proofErr w:type="spellEnd"/>
      <w:r>
        <w:rPr>
          <w:rFonts w:ascii="Times New Roman" w:hAnsi="Times New Roman"/>
          <w:sz w:val="28"/>
          <w:szCs w:val="28"/>
        </w:rPr>
        <w:t>». У пациентов с длительностью заболевания до 3-х лет (М=</w:t>
      </w:r>
      <w:r>
        <w:rPr>
          <w:rFonts w:ascii="Times New Roman" w:eastAsia="Times New Roman" w:hAnsi="Times New Roman"/>
          <w:color w:val="000000"/>
          <w:sz w:val="28"/>
          <w:szCs w:val="28"/>
        </w:rPr>
        <w:t>0,92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eastAsia="Times New Roman" w:hAnsi="Times New Roman"/>
          <w:color w:val="000000"/>
          <w:sz w:val="28"/>
          <w:szCs w:val="28"/>
        </w:rPr>
        <w:t>0,77)</w:t>
      </w:r>
      <w:r>
        <w:rPr>
          <w:rFonts w:ascii="Times New Roman" w:hAnsi="Times New Roman"/>
          <w:color w:val="000000"/>
          <w:sz w:val="28"/>
          <w:szCs w:val="28"/>
        </w:rPr>
        <w:t>чаще, чем у хронически больных (М=0,52±0,72) наблюдались неверные ответы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что говорит о более выраженных нарушениях зрительного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гнозиса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пациентов 1-ой группы.  При этом следует отметить, что нарушения восприятия у пациентов первой группы наблюдаются именно в виде искажений воспринимаемого материала, что можно объяснить характерным для шизофренического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симптомокомлекса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снижением избирательности восприятия и внимания.</w:t>
      </w:r>
    </w:p>
    <w:p w:rsidR="0080536B" w:rsidRDefault="00477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роста запоминания слов у пациентов на раннем этапе заболевания (М=</w:t>
      </w:r>
      <w:r>
        <w:rPr>
          <w:rFonts w:ascii="Times New Roman" w:eastAsia="Times New Roman" w:hAnsi="Times New Roman"/>
          <w:color w:val="000000"/>
          <w:sz w:val="28"/>
          <w:szCs w:val="28"/>
        </w:rPr>
        <w:t>7,82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eastAsia="Times New Roman" w:hAnsi="Times New Roman"/>
          <w:color w:val="000000"/>
          <w:sz w:val="28"/>
          <w:szCs w:val="28"/>
        </w:rPr>
        <w:t>1,78</w:t>
      </w:r>
      <w:r>
        <w:rPr>
          <w:rFonts w:ascii="Times New Roman" w:hAnsi="Times New Roman"/>
          <w:sz w:val="28"/>
          <w:szCs w:val="28"/>
        </w:rPr>
        <w:t>) выше, чем у хронически больных (М=</w:t>
      </w:r>
      <w:r>
        <w:rPr>
          <w:rFonts w:ascii="Times New Roman" w:hAnsi="Times New Roman"/>
          <w:color w:val="000000"/>
          <w:sz w:val="28"/>
          <w:szCs w:val="28"/>
        </w:rPr>
        <w:t>0,44</w:t>
      </w:r>
      <w:r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>0,46)</w:t>
      </w:r>
      <w:r>
        <w:rPr>
          <w:rFonts w:ascii="Times New Roman" w:hAnsi="Times New Roman"/>
          <w:sz w:val="28"/>
          <w:szCs w:val="28"/>
        </w:rPr>
        <w:t>, различия  достигают  уровня  статистической  значимости 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&lt;0,05). Это позволяет говорить о том, что пациенты 1-ой группы с каждым предъявлением воспроизводят большее количество слов, в то время как для больных с большим стажем заболевания характерно неровное воспроизведение запоминаемого материала. В норме процесс запоминания характеризуется постепенным ростом количества </w:t>
      </w:r>
      <w:proofErr w:type="spellStart"/>
      <w:r>
        <w:rPr>
          <w:rFonts w:ascii="Times New Roman" w:hAnsi="Times New Roman"/>
          <w:sz w:val="28"/>
          <w:szCs w:val="28"/>
        </w:rPr>
        <w:t>вопроизводимых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слов. </w:t>
      </w:r>
      <w:proofErr w:type="spellStart"/>
      <w:r>
        <w:rPr>
          <w:rFonts w:ascii="Times New Roman" w:hAnsi="Times New Roman"/>
          <w:sz w:val="28"/>
          <w:szCs w:val="28"/>
        </w:rPr>
        <w:t>Т.о</w:t>
      </w:r>
      <w:proofErr w:type="spellEnd"/>
      <w:r>
        <w:rPr>
          <w:rFonts w:ascii="Times New Roman" w:hAnsi="Times New Roman"/>
          <w:sz w:val="28"/>
          <w:szCs w:val="28"/>
        </w:rPr>
        <w:t xml:space="preserve">., полученные данные свидетельствуют о том, что нарушения </w:t>
      </w:r>
      <w:proofErr w:type="spellStart"/>
      <w:r>
        <w:rPr>
          <w:rFonts w:ascii="Times New Roman" w:hAnsi="Times New Roman"/>
          <w:sz w:val="28"/>
          <w:szCs w:val="28"/>
        </w:rPr>
        <w:t>мнестической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в большей степени выражены при большей длительности заболевания. </w:t>
      </w:r>
    </w:p>
    <w:p w:rsidR="0080536B" w:rsidRDefault="00477A7E">
      <w:pPr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С целью изучения различий в состоянии и функционировании  </w:t>
      </w:r>
      <w:proofErr w:type="spellStart"/>
      <w:r>
        <w:rPr>
          <w:rFonts w:ascii="Times New Roman" w:hAnsi="Times New Roman"/>
          <w:sz w:val="28"/>
          <w:szCs w:val="28"/>
        </w:rPr>
        <w:t>магноцеллюлярных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парвоцеллюлярных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каналов  проводился анализ данных частотно-контрастных характеристик у пациентов  с разной длительностью заболевания. Сравнительный анализ был проведен с помощью непараметрического критерия Манна-Уитни  между результатами тестов пациентов 1 и 2 групп.  Значимых различий по данным показателям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установить не удалось, что может говорить о наличии определенного устойчивого уровня нарушений в системе зрительного восприятия больных на протяжении всей длительности заболевания. Для более глубокого изучения данного вопроса необходим учет дополнительных параметров: наличие/отсутствие, характер антипсихотического лечения у пациентов каждой группы, анализ характеристик </w:t>
      </w:r>
      <w:proofErr w:type="spellStart"/>
      <w:r>
        <w:rPr>
          <w:rFonts w:ascii="Times New Roman" w:hAnsi="Times New Roman"/>
          <w:sz w:val="28"/>
          <w:szCs w:val="28"/>
        </w:rPr>
        <w:t>магн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парво</w:t>
      </w:r>
      <w:proofErr w:type="spellEnd"/>
      <w:r>
        <w:rPr>
          <w:rFonts w:ascii="Times New Roman" w:hAnsi="Times New Roman"/>
          <w:sz w:val="28"/>
          <w:szCs w:val="28"/>
        </w:rPr>
        <w:t>- систем до дебюта заболевания.</w:t>
      </w:r>
    </w:p>
    <w:p w:rsidR="0080536B" w:rsidRPr="00D03108" w:rsidRDefault="00477A7E" w:rsidP="00D03108">
      <w:pPr>
        <w:pStyle w:val="3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9" w:name="__RefHeading___Toc535243126"/>
      <w:bookmarkStart w:id="30" w:name="_Toc535959778"/>
      <w:bookmarkEnd w:id="29"/>
      <w:r w:rsidRPr="00D03108">
        <w:rPr>
          <w:rFonts w:ascii="Times New Roman" w:hAnsi="Times New Roman"/>
          <w:color w:val="auto"/>
          <w:sz w:val="28"/>
          <w:szCs w:val="28"/>
        </w:rPr>
        <w:t>3.4. Исследование взаимосвязи  когнитивных нарушений и длительности заболевания у больных шизофренией</w:t>
      </w:r>
      <w:bookmarkEnd w:id="30"/>
    </w:p>
    <w:p w:rsidR="0080536B" w:rsidRDefault="0080536B">
      <w:pPr>
        <w:pStyle w:val="2"/>
        <w:jc w:val="center"/>
        <w:rPr>
          <w:color w:val="000000"/>
          <w:sz w:val="20"/>
          <w:szCs w:val="20"/>
        </w:rPr>
      </w:pPr>
    </w:p>
    <w:p w:rsidR="006F3DBA" w:rsidRPr="006F3DBA" w:rsidRDefault="00477A7E" w:rsidP="006F3D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изучения зависимости между длительностью заболевания и состоянием когнитивных функций у больных шизофренией был проведен корреляционный анализ </w:t>
      </w:r>
      <w:proofErr w:type="spellStart"/>
      <w:r>
        <w:rPr>
          <w:rFonts w:ascii="Times New Roman" w:hAnsi="Times New Roman"/>
          <w:sz w:val="28"/>
          <w:szCs w:val="28"/>
        </w:rPr>
        <w:t>Спирмена</w:t>
      </w:r>
      <w:proofErr w:type="spellEnd"/>
      <w:r>
        <w:rPr>
          <w:rFonts w:ascii="Times New Roman" w:hAnsi="Times New Roman"/>
          <w:sz w:val="28"/>
          <w:szCs w:val="28"/>
        </w:rPr>
        <w:t>. Результаты выявленных взаимосвязей между фактором срока заболевания и результатами тестов представлены в виде корреляционной плеяды (см.  рис.3).</w:t>
      </w:r>
    </w:p>
    <w:p w:rsidR="006F3DBA" w:rsidRPr="006F3DBA" w:rsidRDefault="00224608" w:rsidP="006F3DBA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3E85177" wp14:editId="128A2969">
                <wp:simplePos x="0" y="0"/>
                <wp:positionH relativeFrom="column">
                  <wp:posOffset>2458720</wp:posOffset>
                </wp:positionH>
                <wp:positionV relativeFrom="paragraph">
                  <wp:posOffset>248285</wp:posOffset>
                </wp:positionV>
                <wp:extent cx="514350" cy="381000"/>
                <wp:effectExtent l="0" t="0" r="19050" b="19050"/>
                <wp:wrapNone/>
                <wp:docPr id="87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6F3DB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65" style="position:absolute;left:0;text-align:left;margin-left:193.6pt;margin-top:19.55pt;width:40.5pt;height:30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" fillcolor="window" strokecolor="windowText" strokeweight="2pt">
                <v:path arrowok="t"/>
                <v:textbox>
                  <w:txbxContent>
                    <w:p w:rsidR="00D03108" w:rsidRDefault="00D03108" w:rsidP="006F3DB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F3DBA" w:rsidRPr="006F3DBA" w:rsidRDefault="00224608" w:rsidP="006F3DBA">
      <w:pPr>
        <w:tabs>
          <w:tab w:val="left" w:pos="104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9635931" wp14:editId="5361818B">
                <wp:simplePos x="0" y="0"/>
                <wp:positionH relativeFrom="column">
                  <wp:posOffset>853440</wp:posOffset>
                </wp:positionH>
                <wp:positionV relativeFrom="paragraph">
                  <wp:posOffset>114935</wp:posOffset>
                </wp:positionV>
                <wp:extent cx="1609725" cy="1828165"/>
                <wp:effectExtent l="0" t="0" r="28575" b="19685"/>
                <wp:wrapNone/>
                <wp:docPr id="8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09725" cy="18281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9.05pt" to="193.9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" strokecolor="windowText">
                <o:lock v:ext="edit" shapetype="f"/>
              </v:line>
            </w:pict>
          </mc:Fallback>
        </mc:AlternateContent>
      </w:r>
      <w:r w:rsidR="006F3DBA" w:rsidRPr="006F3DBA">
        <w:rPr>
          <w:rFonts w:ascii="Times New Roman" w:hAnsi="Times New Roman"/>
          <w:sz w:val="28"/>
          <w:szCs w:val="28"/>
          <w:lang w:eastAsia="en-US"/>
        </w:rPr>
        <w:tab/>
      </w:r>
    </w:p>
    <w:p w:rsidR="006F3DBA" w:rsidRPr="006F3DBA" w:rsidRDefault="00224608" w:rsidP="006F3DBA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EB39C0B" wp14:editId="2B763713">
                <wp:simplePos x="0" y="0"/>
                <wp:positionH relativeFrom="column">
                  <wp:posOffset>910590</wp:posOffset>
                </wp:positionH>
                <wp:positionV relativeFrom="paragraph">
                  <wp:posOffset>365125</wp:posOffset>
                </wp:positionV>
                <wp:extent cx="1539240" cy="1143000"/>
                <wp:effectExtent l="0" t="0" r="22860" b="19050"/>
                <wp:wrapNone/>
                <wp:docPr id="85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39240" cy="1143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28.75pt" to="192.9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12BAF03" wp14:editId="33E6017F">
                <wp:simplePos x="0" y="0"/>
                <wp:positionH relativeFrom="column">
                  <wp:posOffset>1730375</wp:posOffset>
                </wp:positionH>
                <wp:positionV relativeFrom="paragraph">
                  <wp:posOffset>396875</wp:posOffset>
                </wp:positionV>
                <wp:extent cx="624205" cy="291465"/>
                <wp:effectExtent l="19050" t="171450" r="23495" b="165735"/>
                <wp:wrapNone/>
                <wp:docPr id="84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303955">
                          <a:off x="0" y="0"/>
                          <a:ext cx="62420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6F3DBA">
                            <w:pPr>
                              <w:jc w:val="center"/>
                            </w:pPr>
                            <w:r>
                              <w:t>0,34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9" o:spid="_x0000_s1066" type="#_x0000_t202" style="position:absolute;left:0;text-align:left;margin-left:136.25pt;margin-top:31.25pt;width:49.15pt;height:22.95pt;rotation:-2507893fd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" fillcolor="window" stroked="f" strokeweight=".5pt">
                <v:path arrowok="t"/>
                <v:textbox>
                  <w:txbxContent>
                    <w:p w:rsidR="00D03108" w:rsidRDefault="00D03108" w:rsidP="006F3DBA">
                      <w:pPr>
                        <w:jc w:val="center"/>
                      </w:pPr>
                      <w:r>
                        <w:t>0,34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9D44546" wp14:editId="7F7243A0">
                <wp:simplePos x="0" y="0"/>
                <wp:positionH relativeFrom="column">
                  <wp:posOffset>901065</wp:posOffset>
                </wp:positionH>
                <wp:positionV relativeFrom="paragraph">
                  <wp:posOffset>1508760</wp:posOffset>
                </wp:positionV>
                <wp:extent cx="1562100" cy="1315720"/>
                <wp:effectExtent l="0" t="0" r="19050" b="17780"/>
                <wp:wrapNone/>
                <wp:docPr id="83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13157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118.8pt" to="193.9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D994FFA" wp14:editId="5D9E1797">
                <wp:simplePos x="0" y="0"/>
                <wp:positionH relativeFrom="column">
                  <wp:posOffset>901065</wp:posOffset>
                </wp:positionH>
                <wp:positionV relativeFrom="paragraph">
                  <wp:posOffset>1510665</wp:posOffset>
                </wp:positionV>
                <wp:extent cx="1562100" cy="580390"/>
                <wp:effectExtent l="0" t="0" r="19050" b="29210"/>
                <wp:wrapNone/>
                <wp:docPr id="82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5803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118.95pt" to="193.9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4FBD9AB" wp14:editId="1CDA387C">
                <wp:simplePos x="0" y="0"/>
                <wp:positionH relativeFrom="column">
                  <wp:posOffset>901065</wp:posOffset>
                </wp:positionH>
                <wp:positionV relativeFrom="paragraph">
                  <wp:posOffset>1508760</wp:posOffset>
                </wp:positionV>
                <wp:extent cx="1562100" cy="635"/>
                <wp:effectExtent l="0" t="0" r="19050" b="37465"/>
                <wp:wrapNone/>
                <wp:docPr id="79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118.8pt" to="193.9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AB5ABD5" wp14:editId="268E12D3">
                <wp:simplePos x="0" y="0"/>
                <wp:positionH relativeFrom="column">
                  <wp:posOffset>2463165</wp:posOffset>
                </wp:positionH>
                <wp:positionV relativeFrom="paragraph">
                  <wp:posOffset>2624455</wp:posOffset>
                </wp:positionV>
                <wp:extent cx="514350" cy="381000"/>
                <wp:effectExtent l="0" t="0" r="19050" b="19050"/>
                <wp:wrapNone/>
                <wp:docPr id="78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6F3DB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67" style="position:absolute;left:0;text-align:left;margin-left:193.95pt;margin-top:206.65pt;width:40.5pt;height:30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" fillcolor="window" strokecolor="windowText" strokeweight="2pt">
                <v:path arrowok="t"/>
                <v:textbox>
                  <w:txbxContent>
                    <w:p w:rsidR="00D03108" w:rsidRDefault="00D03108" w:rsidP="006F3DBA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374F9A7" wp14:editId="299A3CB5">
                <wp:simplePos x="0" y="0"/>
                <wp:positionH relativeFrom="column">
                  <wp:posOffset>2463165</wp:posOffset>
                </wp:positionH>
                <wp:positionV relativeFrom="paragraph">
                  <wp:posOffset>1900555</wp:posOffset>
                </wp:positionV>
                <wp:extent cx="514350" cy="381000"/>
                <wp:effectExtent l="0" t="0" r="19050" b="19050"/>
                <wp:wrapNone/>
                <wp:docPr id="77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6F3DB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68" style="position:absolute;left:0;text-align:left;margin-left:193.95pt;margin-top:149.65pt;width:40.5pt;height:30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" fillcolor="window" strokecolor="windowText" strokeweight="2pt">
                <v:path arrowok="t"/>
                <v:textbox>
                  <w:txbxContent>
                    <w:p w:rsidR="00D03108" w:rsidRDefault="00D03108" w:rsidP="006F3DB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D17B8B5" wp14:editId="3215C023">
                <wp:simplePos x="0" y="0"/>
                <wp:positionH relativeFrom="column">
                  <wp:posOffset>2463165</wp:posOffset>
                </wp:positionH>
                <wp:positionV relativeFrom="paragraph">
                  <wp:posOffset>748030</wp:posOffset>
                </wp:positionV>
                <wp:extent cx="514350" cy="381000"/>
                <wp:effectExtent l="0" t="0" r="19050" b="19050"/>
                <wp:wrapNone/>
                <wp:docPr id="75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6F3DB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69" style="position:absolute;left:0;text-align:left;margin-left:193.95pt;margin-top:58.9pt;width:40.5pt;height:30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" fillcolor="window" strokecolor="windowText" strokeweight="2pt">
                <v:path arrowok="t"/>
                <v:textbox>
                  <w:txbxContent>
                    <w:p w:rsidR="00D03108" w:rsidRDefault="00D03108" w:rsidP="006F3DB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778C407" wp14:editId="3F04F4B2">
                <wp:simplePos x="0" y="0"/>
                <wp:positionH relativeFrom="column">
                  <wp:posOffset>2463165</wp:posOffset>
                </wp:positionH>
                <wp:positionV relativeFrom="paragraph">
                  <wp:posOffset>81280</wp:posOffset>
                </wp:positionV>
                <wp:extent cx="514350" cy="381000"/>
                <wp:effectExtent l="0" t="0" r="19050" b="19050"/>
                <wp:wrapNone/>
                <wp:docPr id="74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6F3DB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70" style="position:absolute;left:0;text-align:left;margin-left:193.95pt;margin-top:6.4pt;width:40.5pt;height:30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" fillcolor="window" strokecolor="windowText" strokeweight="2pt">
                <v:path arrowok="t"/>
                <v:textbox>
                  <w:txbxContent>
                    <w:p w:rsidR="00D03108" w:rsidRDefault="00D03108" w:rsidP="006F3DB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6F3DBA" w:rsidRPr="006F3DBA" w:rsidRDefault="00224608" w:rsidP="006F3DB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C2C1453" wp14:editId="02148ED2">
                <wp:simplePos x="0" y="0"/>
                <wp:positionH relativeFrom="column">
                  <wp:posOffset>1116330</wp:posOffset>
                </wp:positionH>
                <wp:positionV relativeFrom="paragraph">
                  <wp:posOffset>42545</wp:posOffset>
                </wp:positionV>
                <wp:extent cx="624205" cy="291465"/>
                <wp:effectExtent l="0" t="0" r="4445" b="0"/>
                <wp:wrapNone/>
                <wp:docPr id="73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20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6F3DBA">
                            <w:pPr>
                              <w:jc w:val="center"/>
                            </w:pPr>
                            <w:r>
                              <w:t>0,29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8" o:spid="_x0000_s1071" type="#_x0000_t202" style="position:absolute;margin-left:87.9pt;margin-top:3.35pt;width:49.15pt;height:22.9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" fillcolor="window" stroked="f" strokeweight=".5pt">
                <v:path arrowok="t"/>
                <v:textbox>
                  <w:txbxContent>
                    <w:p w:rsidR="00D03108" w:rsidRDefault="00D03108" w:rsidP="006F3DBA">
                      <w:pPr>
                        <w:jc w:val="center"/>
                      </w:pPr>
                      <w:r>
                        <w:t>0,29</w:t>
                      </w:r>
                    </w:p>
                  </w:txbxContent>
                </v:textbox>
              </v:shape>
            </w:pict>
          </mc:Fallback>
        </mc:AlternateContent>
      </w:r>
    </w:p>
    <w:p w:rsidR="006F3DBA" w:rsidRPr="006F3DBA" w:rsidRDefault="00224608" w:rsidP="006F3DB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9B7B985" wp14:editId="48551C1A">
                <wp:simplePos x="0" y="0"/>
                <wp:positionH relativeFrom="column">
                  <wp:posOffset>1691640</wp:posOffset>
                </wp:positionH>
                <wp:positionV relativeFrom="paragraph">
                  <wp:posOffset>115570</wp:posOffset>
                </wp:positionV>
                <wp:extent cx="624205" cy="291465"/>
                <wp:effectExtent l="38100" t="57150" r="23495" b="70485"/>
                <wp:wrapNone/>
                <wp:docPr id="71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949118">
                          <a:off x="0" y="0"/>
                          <a:ext cx="62420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6F3DBA">
                            <w:pPr>
                              <w:jc w:val="center"/>
                            </w:pPr>
                            <w:r>
                              <w:t>0,35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72" type="#_x0000_t202" style="position:absolute;margin-left:133.2pt;margin-top:9.1pt;width:49.15pt;height:22.95pt;rotation:-710937fd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" fillcolor="window" stroked="f" strokeweight=".5pt">
                <v:path arrowok="t"/>
                <v:textbox>
                  <w:txbxContent>
                    <w:p w:rsidR="00D03108" w:rsidRDefault="00D03108" w:rsidP="006F3DBA">
                      <w:pPr>
                        <w:jc w:val="center"/>
                      </w:pPr>
                      <w:r>
                        <w:t>0,35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423FACC" wp14:editId="7359266B">
                <wp:simplePos x="0" y="0"/>
                <wp:positionH relativeFrom="column">
                  <wp:posOffset>901065</wp:posOffset>
                </wp:positionH>
                <wp:positionV relativeFrom="paragraph">
                  <wp:posOffset>200025</wp:posOffset>
                </wp:positionV>
                <wp:extent cx="1562100" cy="512445"/>
                <wp:effectExtent l="0" t="0" r="19050" b="20955"/>
                <wp:wrapNone/>
                <wp:docPr id="69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62100" cy="512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5.75pt" to="193.9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" strokecolor="windowText">
                <o:lock v:ext="edit" shapetype="f"/>
              </v:line>
            </w:pict>
          </mc:Fallback>
        </mc:AlternateContent>
      </w:r>
    </w:p>
    <w:p w:rsidR="006F3DBA" w:rsidRPr="006F3DBA" w:rsidRDefault="00224608" w:rsidP="006F3DB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E23CD8F" wp14:editId="7E91B5FF">
                <wp:simplePos x="0" y="0"/>
                <wp:positionH relativeFrom="column">
                  <wp:posOffset>1825625</wp:posOffset>
                </wp:positionH>
                <wp:positionV relativeFrom="paragraph">
                  <wp:posOffset>125095</wp:posOffset>
                </wp:positionV>
                <wp:extent cx="624205" cy="291465"/>
                <wp:effectExtent l="0" t="0" r="4445" b="0"/>
                <wp:wrapNone/>
                <wp:docPr id="68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20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6F3DBA">
                            <w:pPr>
                              <w:jc w:val="center"/>
                            </w:pPr>
                            <w:r>
                              <w:t>-0,39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73" type="#_x0000_t202" style="position:absolute;margin-left:143.75pt;margin-top:9.85pt;width:49.15pt;height:22.9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" fillcolor="window" stroked="f" strokeweight=".5pt">
                <v:path arrowok="t"/>
                <v:textbox>
                  <w:txbxContent>
                    <w:p w:rsidR="00D03108" w:rsidRDefault="00D03108" w:rsidP="006F3DBA">
                      <w:pPr>
                        <w:jc w:val="center"/>
                      </w:pPr>
                      <w:r>
                        <w:t>-0,39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6FFE9AE" wp14:editId="12B47D39">
                <wp:simplePos x="0" y="0"/>
                <wp:positionH relativeFrom="column">
                  <wp:posOffset>2454275</wp:posOffset>
                </wp:positionH>
                <wp:positionV relativeFrom="paragraph">
                  <wp:posOffset>142240</wp:posOffset>
                </wp:positionV>
                <wp:extent cx="514350" cy="381000"/>
                <wp:effectExtent l="0" t="0" r="19050" b="19050"/>
                <wp:wrapNone/>
                <wp:docPr id="6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6F3DB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74" style="position:absolute;margin-left:193.25pt;margin-top:11.2pt;width:40.5pt;height:30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" fillcolor="window" strokecolor="windowText" strokeweight="2pt">
                <v:path arrowok="t"/>
                <v:textbox>
                  <w:txbxContent>
                    <w:p w:rsidR="00D03108" w:rsidRDefault="00D03108" w:rsidP="006F3DB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134B259" wp14:editId="4DAAD47A">
                <wp:simplePos x="0" y="0"/>
                <wp:positionH relativeFrom="column">
                  <wp:posOffset>396240</wp:posOffset>
                </wp:positionH>
                <wp:positionV relativeFrom="paragraph">
                  <wp:posOffset>247650</wp:posOffset>
                </wp:positionV>
                <wp:extent cx="514350" cy="381000"/>
                <wp:effectExtent l="0" t="0" r="19050" b="19050"/>
                <wp:wrapNone/>
                <wp:docPr id="66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108" w:rsidRDefault="00D03108" w:rsidP="006F3DB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75" style="position:absolute;margin-left:31.2pt;margin-top:19.5pt;width:40.5pt;height:30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" fillcolor="window" strokecolor="windowText" strokeweight="2pt">
                <v:path arrowok="t"/>
                <v:textbox>
                  <w:txbxContent>
                    <w:p w:rsidR="00D03108" w:rsidRDefault="00D03108" w:rsidP="006F3DB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6F3DBA" w:rsidRPr="006F3DBA" w:rsidRDefault="00224608" w:rsidP="006F3DB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DA6257D" wp14:editId="59F8E5BB">
                <wp:simplePos x="0" y="0"/>
                <wp:positionH relativeFrom="column">
                  <wp:posOffset>1682750</wp:posOffset>
                </wp:positionH>
                <wp:positionV relativeFrom="paragraph">
                  <wp:posOffset>157480</wp:posOffset>
                </wp:positionV>
                <wp:extent cx="624205" cy="291465"/>
                <wp:effectExtent l="38100" t="114300" r="42545" b="127635"/>
                <wp:wrapNone/>
                <wp:docPr id="65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369264">
                          <a:off x="0" y="0"/>
                          <a:ext cx="62420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6F3DBA">
                            <w:pPr>
                              <w:jc w:val="center"/>
                            </w:pPr>
                            <w:r>
                              <w:t>-0,36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76" type="#_x0000_t202" style="position:absolute;margin-left:132.5pt;margin-top:12.4pt;width:49.15pt;height:22.95pt;rotation:1495601fd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" fillcolor="window" stroked="f" strokeweight=".5pt">
                <v:path arrowok="t"/>
                <v:textbox>
                  <w:txbxContent>
                    <w:p w:rsidR="00D03108" w:rsidRDefault="00D03108" w:rsidP="006F3DBA">
                      <w:pPr>
                        <w:jc w:val="center"/>
                      </w:pPr>
                      <w:r>
                        <w:t>-0,36</w:t>
                      </w:r>
                    </w:p>
                  </w:txbxContent>
                </v:textbox>
              </v:shape>
            </w:pict>
          </mc:Fallback>
        </mc:AlternateContent>
      </w:r>
    </w:p>
    <w:p w:rsidR="006F3DBA" w:rsidRPr="006F3DBA" w:rsidRDefault="006F3DBA" w:rsidP="006F3DB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</w:p>
    <w:p w:rsidR="006F3DBA" w:rsidRPr="006F3DBA" w:rsidRDefault="00224608" w:rsidP="006F3DB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C920F0D" wp14:editId="4A583093">
                <wp:simplePos x="0" y="0"/>
                <wp:positionH relativeFrom="column">
                  <wp:posOffset>1940560</wp:posOffset>
                </wp:positionH>
                <wp:positionV relativeFrom="paragraph">
                  <wp:posOffset>77470</wp:posOffset>
                </wp:positionV>
                <wp:extent cx="624205" cy="291465"/>
                <wp:effectExtent l="0" t="0" r="4445" b="0"/>
                <wp:wrapNone/>
                <wp:docPr id="6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20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8" w:rsidRDefault="00D03108" w:rsidP="006F3DBA">
                            <w:pPr>
                              <w:jc w:val="center"/>
                            </w:pPr>
                            <w:r>
                              <w:t>0,33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77" type="#_x0000_t202" style="position:absolute;margin-left:152.8pt;margin-top:6.1pt;width:49.15pt;height:22.9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" fillcolor="window" stroked="f" strokeweight=".5pt">
                <v:path arrowok="t"/>
                <v:textbox>
                  <w:txbxContent>
                    <w:p w:rsidR="00D03108" w:rsidRDefault="00D03108" w:rsidP="006F3DBA">
                      <w:pPr>
                        <w:jc w:val="center"/>
                      </w:pPr>
                      <w:r>
                        <w:t>0,33</w:t>
                      </w:r>
                    </w:p>
                  </w:txbxContent>
                </v:textbox>
              </v:shape>
            </w:pict>
          </mc:Fallback>
        </mc:AlternateContent>
      </w:r>
    </w:p>
    <w:p w:rsidR="006F3DBA" w:rsidRPr="006F3DBA" w:rsidRDefault="006F3DBA" w:rsidP="006F3DBA">
      <w:pPr>
        <w:suppressAutoHyphens w:val="0"/>
        <w:rPr>
          <w:rFonts w:ascii="Times New Roman" w:hAnsi="Times New Roman"/>
          <w:sz w:val="28"/>
          <w:szCs w:val="28"/>
          <w:lang w:eastAsia="en-US"/>
        </w:rPr>
      </w:pPr>
    </w:p>
    <w:p w:rsidR="006F3DBA" w:rsidRPr="006F3DBA" w:rsidRDefault="006F3DBA" w:rsidP="00A302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536B" w:rsidRDefault="00224608">
      <w:pPr>
        <w:tabs>
          <w:tab w:val="left" w:pos="1995"/>
        </w:tabs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4C62DA" wp14:editId="71790ACD">
                <wp:simplePos x="0" y="0"/>
                <wp:positionH relativeFrom="column">
                  <wp:posOffset>34290</wp:posOffset>
                </wp:positionH>
                <wp:positionV relativeFrom="paragraph">
                  <wp:posOffset>113030</wp:posOffset>
                </wp:positionV>
                <wp:extent cx="1076325" cy="0"/>
                <wp:effectExtent l="9525" t="6985" r="9525" b="12065"/>
                <wp:wrapNone/>
                <wp:docPr id="62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8.9pt" to="8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" strokeweight=".26mm">
                <v:stroke joinstyle="miter" endcap="square"/>
              </v:line>
            </w:pict>
          </mc:Fallback>
        </mc:AlternateContent>
      </w:r>
      <w:r w:rsidR="00477A7E">
        <w:rPr>
          <w:rFonts w:ascii="Times New Roman" w:hAnsi="Times New Roman"/>
          <w:sz w:val="28"/>
          <w:szCs w:val="28"/>
        </w:rPr>
        <w:tab/>
        <w:t>Положительна связь (</w:t>
      </w:r>
      <w:proofErr w:type="gramStart"/>
      <w:r w:rsidR="00477A7E">
        <w:rPr>
          <w:rFonts w:ascii="Times New Roman" w:hAnsi="Times New Roman"/>
          <w:sz w:val="28"/>
          <w:szCs w:val="28"/>
        </w:rPr>
        <w:t>р</w:t>
      </w:r>
      <w:proofErr w:type="gramEnd"/>
      <w:r w:rsidR="00477A7E">
        <w:rPr>
          <w:rFonts w:ascii="Times New Roman" w:hAnsi="Times New Roman"/>
          <w:sz w:val="28"/>
          <w:szCs w:val="28"/>
        </w:rPr>
        <w:t>&lt;0,05)</w:t>
      </w:r>
    </w:p>
    <w:p w:rsidR="0080536B" w:rsidRDefault="00224608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A050DC" wp14:editId="604AE176">
                <wp:simplePos x="0" y="0"/>
                <wp:positionH relativeFrom="column">
                  <wp:posOffset>34290</wp:posOffset>
                </wp:positionH>
                <wp:positionV relativeFrom="paragraph">
                  <wp:posOffset>113030</wp:posOffset>
                </wp:positionV>
                <wp:extent cx="1076325" cy="0"/>
                <wp:effectExtent l="9525" t="8255" r="9525" b="10795"/>
                <wp:wrapNone/>
                <wp:docPr id="61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8.9pt" to="8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" strokeweight=".26mm">
                <v:stroke dashstyle="dash" joinstyle="miter" endcap="square"/>
              </v:line>
            </w:pict>
          </mc:Fallback>
        </mc:AlternateContent>
      </w:r>
      <w:r w:rsidR="00477A7E">
        <w:rPr>
          <w:rFonts w:ascii="Times New Roman" w:hAnsi="Times New Roman"/>
          <w:sz w:val="28"/>
          <w:szCs w:val="28"/>
        </w:rPr>
        <w:tab/>
        <w:t>Отрицательная связь (</w:t>
      </w:r>
      <w:proofErr w:type="gramStart"/>
      <w:r w:rsidR="00477A7E">
        <w:rPr>
          <w:rFonts w:ascii="Times New Roman" w:hAnsi="Times New Roman"/>
          <w:sz w:val="28"/>
          <w:szCs w:val="28"/>
        </w:rPr>
        <w:t>р</w:t>
      </w:r>
      <w:proofErr w:type="gramEnd"/>
      <w:r w:rsidR="00477A7E">
        <w:rPr>
          <w:rFonts w:ascii="Times New Roman" w:hAnsi="Times New Roman"/>
          <w:sz w:val="28"/>
          <w:szCs w:val="28"/>
        </w:rPr>
        <w:t>&lt;0,05)</w:t>
      </w:r>
    </w:p>
    <w:p w:rsidR="0080536B" w:rsidRDefault="00477A7E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Рис.3.Корреляционная плеяда длительности заболевания и характеристик восприятия и внимания.</w:t>
      </w:r>
    </w:p>
    <w:p w:rsidR="0080536B" w:rsidRDefault="00477A7E">
      <w:pPr>
        <w:widowControl w:val="0"/>
        <w:numPr>
          <w:ilvl w:val="0"/>
          <w:numId w:val="5"/>
        </w:numPr>
        <w:overflowPunct w:val="0"/>
        <w:autoSpaceDE w:val="0"/>
        <w:spacing w:after="16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заболевания</w:t>
      </w:r>
    </w:p>
    <w:p w:rsidR="0080536B" w:rsidRDefault="00477A7E">
      <w:pPr>
        <w:widowControl w:val="0"/>
        <w:numPr>
          <w:ilvl w:val="0"/>
          <w:numId w:val="5"/>
        </w:numPr>
        <w:overflowPunct w:val="0"/>
        <w:autoSpaceDE w:val="0"/>
        <w:spacing w:after="16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ригидности (методика Струпа)</w:t>
      </w:r>
    </w:p>
    <w:p w:rsidR="0080536B" w:rsidRDefault="00477A7E">
      <w:pPr>
        <w:widowControl w:val="0"/>
        <w:numPr>
          <w:ilvl w:val="0"/>
          <w:numId w:val="5"/>
        </w:numPr>
        <w:overflowPunct w:val="0"/>
        <w:autoSpaceDE w:val="0"/>
        <w:spacing w:after="16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 секундах проба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(ТМТ внимание)</w:t>
      </w:r>
    </w:p>
    <w:p w:rsidR="0080536B" w:rsidRDefault="00477A7E">
      <w:pPr>
        <w:widowControl w:val="0"/>
        <w:numPr>
          <w:ilvl w:val="0"/>
          <w:numId w:val="5"/>
        </w:numPr>
        <w:overflowPunct w:val="0"/>
        <w:autoSpaceDE w:val="0"/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ошибок в пробе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(ТМТ внимание)</w:t>
      </w:r>
    </w:p>
    <w:p w:rsidR="0080536B" w:rsidRDefault="00477A7E">
      <w:pPr>
        <w:widowControl w:val="0"/>
        <w:numPr>
          <w:ilvl w:val="0"/>
          <w:numId w:val="5"/>
        </w:numPr>
        <w:overflowPunct w:val="0"/>
        <w:autoSpaceDE w:val="0"/>
        <w:spacing w:after="16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ошибок в пробе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(ТМТ внимание)</w:t>
      </w:r>
    </w:p>
    <w:p w:rsidR="0080536B" w:rsidRDefault="00477A7E">
      <w:pPr>
        <w:widowControl w:val="0"/>
        <w:numPr>
          <w:ilvl w:val="0"/>
          <w:numId w:val="5"/>
        </w:numPr>
        <w:overflowPunct w:val="0"/>
        <w:autoSpaceDE w:val="0"/>
        <w:spacing w:after="16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Искажения в восприятии (</w:t>
      </w:r>
      <w:bookmarkStart w:id="31" w:name="_Hlk529218358"/>
      <w:r>
        <w:rPr>
          <w:rFonts w:ascii="Times New Roman" w:hAnsi="Times New Roman"/>
          <w:sz w:val="28"/>
          <w:szCs w:val="28"/>
        </w:rPr>
        <w:t xml:space="preserve">Фигуры </w:t>
      </w:r>
      <w:proofErr w:type="spellStart"/>
      <w:r>
        <w:rPr>
          <w:rFonts w:ascii="Times New Roman" w:hAnsi="Times New Roman"/>
          <w:sz w:val="28"/>
          <w:szCs w:val="28"/>
        </w:rPr>
        <w:t>Поппельрейтера</w:t>
      </w:r>
      <w:bookmarkEnd w:id="31"/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0536B" w:rsidRDefault="00477A7E">
      <w:pPr>
        <w:widowControl w:val="0"/>
        <w:numPr>
          <w:ilvl w:val="0"/>
          <w:numId w:val="5"/>
        </w:numPr>
        <w:overflowPunct w:val="0"/>
        <w:autoSpaceDE w:val="0"/>
        <w:spacing w:after="16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неузнанных изображений (</w:t>
      </w:r>
      <w:bookmarkStart w:id="32" w:name="_Hlk529218382"/>
      <w:r>
        <w:rPr>
          <w:rFonts w:ascii="Times New Roman" w:hAnsi="Times New Roman"/>
          <w:sz w:val="28"/>
          <w:szCs w:val="28"/>
        </w:rPr>
        <w:t>Незавершенные изображения</w:t>
      </w:r>
      <w:bookmarkEnd w:id="32"/>
      <w:r>
        <w:rPr>
          <w:rFonts w:ascii="Times New Roman" w:hAnsi="Times New Roman"/>
          <w:sz w:val="28"/>
          <w:szCs w:val="28"/>
        </w:rPr>
        <w:t>)</w:t>
      </w:r>
    </w:p>
    <w:p w:rsidR="00945F2B" w:rsidRDefault="00723314" w:rsidP="00945F2B">
      <w:pPr>
        <w:widowControl w:val="0"/>
        <w:overflowPunct w:val="0"/>
        <w:autoSpaceDE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14">
        <w:rPr>
          <w:rFonts w:ascii="Times New Roman" w:hAnsi="Times New Roman"/>
          <w:sz w:val="28"/>
          <w:szCs w:val="28"/>
        </w:rPr>
        <w:t>Показатель длительности заболевания положительно коррелирует с коэффициентом ригидности по методике Струпа(r=0,29, p&lt;0,05), а так же с временем выполнения пробы</w:t>
      </w:r>
      <w:proofErr w:type="gramStart"/>
      <w:r w:rsidRPr="0072331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23314">
        <w:rPr>
          <w:rFonts w:ascii="Times New Roman" w:hAnsi="Times New Roman"/>
          <w:sz w:val="28"/>
          <w:szCs w:val="28"/>
        </w:rPr>
        <w:t xml:space="preserve"> в методике ТМТ(r=0,32, p&lt;0,05). Это указывает на то, что при увеличении стажа заболевания у больных нарушается динамический компонент внимания: снижается переключаемость, темп психомоторных реакций. Положительная корреляция длительности заболевания с количеством ошибок в пробе</w:t>
      </w:r>
      <w:proofErr w:type="gramStart"/>
      <w:r w:rsidRPr="0072331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23314">
        <w:rPr>
          <w:rFonts w:ascii="Times New Roman" w:hAnsi="Times New Roman"/>
          <w:sz w:val="28"/>
          <w:szCs w:val="28"/>
        </w:rPr>
        <w:t xml:space="preserve"> методики ТМТ (r=0,35, p&lt;0,05)говорит о том, что длительно болеющим пациентам  свойственно нарушение пространственной ориентации и  моторной координации. Количество ошибок в пробе</w:t>
      </w:r>
      <w:proofErr w:type="gramStart"/>
      <w:r w:rsidRPr="0072331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23314">
        <w:rPr>
          <w:rFonts w:ascii="Times New Roman" w:hAnsi="Times New Roman"/>
          <w:sz w:val="28"/>
          <w:szCs w:val="28"/>
        </w:rPr>
        <w:t xml:space="preserve"> по тесту ТМТ, напротив, отрицательно коррелирует с со стажем заболевания(r=-0,39, p&lt;0,05). Можно предположить, что более длительно болеющие пациенты лучше справляются с данным заданием за счет сохранности рабочей памяти.  Кроме того, при увеличении стажа заболевания у пациентов реже наблюдаются искажения при опознании изображений в пробе </w:t>
      </w:r>
      <w:proofErr w:type="spellStart"/>
      <w:r w:rsidRPr="00723314">
        <w:rPr>
          <w:rFonts w:ascii="Times New Roman" w:hAnsi="Times New Roman"/>
          <w:sz w:val="28"/>
          <w:szCs w:val="28"/>
        </w:rPr>
        <w:t>Поппельрейтора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, на что указывает </w:t>
      </w:r>
      <w:r w:rsidRPr="00723314">
        <w:rPr>
          <w:rFonts w:ascii="Times New Roman" w:hAnsi="Times New Roman"/>
          <w:sz w:val="28"/>
          <w:szCs w:val="28"/>
        </w:rPr>
        <w:lastRenderedPageBreak/>
        <w:t xml:space="preserve">отрицательная корреляционная связь между этими параметрами(r=-0,36, p&lt;0,05). </w:t>
      </w:r>
      <w:proofErr w:type="spellStart"/>
      <w:r w:rsidRPr="00723314">
        <w:rPr>
          <w:rFonts w:ascii="Times New Roman" w:hAnsi="Times New Roman"/>
          <w:sz w:val="28"/>
          <w:szCs w:val="28"/>
        </w:rPr>
        <w:t>Т.</w:t>
      </w:r>
      <w:proofErr w:type="gramStart"/>
      <w:r w:rsidRPr="00723314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723314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723314">
        <w:rPr>
          <w:rFonts w:ascii="Times New Roman" w:hAnsi="Times New Roman"/>
          <w:sz w:val="28"/>
          <w:szCs w:val="28"/>
        </w:rPr>
        <w:t>пациенты</w:t>
      </w:r>
      <w:proofErr w:type="gramEnd"/>
      <w:r w:rsidRPr="00723314">
        <w:rPr>
          <w:rFonts w:ascii="Times New Roman" w:hAnsi="Times New Roman"/>
          <w:sz w:val="28"/>
          <w:szCs w:val="28"/>
        </w:rPr>
        <w:t xml:space="preserve"> с меньшим стажем заболевания чаще склонны давать неверные ответы, что говорит о том, что зрительный </w:t>
      </w:r>
      <w:proofErr w:type="spellStart"/>
      <w:r w:rsidRPr="00723314">
        <w:rPr>
          <w:rFonts w:ascii="Times New Roman" w:hAnsi="Times New Roman"/>
          <w:sz w:val="28"/>
          <w:szCs w:val="28"/>
        </w:rPr>
        <w:t>гнозис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 в большей степени нарушается на ранней стадии заболевания.   При этом длительно болеющие пациенты склоны чаще не опознавать образы в методике «Незавершенные изображения» (положительная корреляционная связь) (r=0,33, p&lt;0,05). Отсутствие ответов  при выполнении данного задания может свидетельствовать как о нарушении зрительного </w:t>
      </w:r>
      <w:proofErr w:type="spellStart"/>
      <w:r w:rsidRPr="00723314">
        <w:rPr>
          <w:rFonts w:ascii="Times New Roman" w:hAnsi="Times New Roman"/>
          <w:sz w:val="28"/>
          <w:szCs w:val="28"/>
        </w:rPr>
        <w:t>гнозиса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 у более длительно болеющих пациентов, так и на нарушение их мотивационной сферы: </w:t>
      </w:r>
      <w:proofErr w:type="spellStart"/>
      <w:r w:rsidRPr="00723314">
        <w:rPr>
          <w:rFonts w:ascii="Times New Roman" w:hAnsi="Times New Roman"/>
          <w:sz w:val="28"/>
          <w:szCs w:val="28"/>
        </w:rPr>
        <w:t>интерность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314">
        <w:rPr>
          <w:rFonts w:ascii="Times New Roman" w:hAnsi="Times New Roman"/>
          <w:sz w:val="28"/>
          <w:szCs w:val="28"/>
        </w:rPr>
        <w:t>инактивность</w:t>
      </w:r>
      <w:proofErr w:type="spellEnd"/>
      <w:r w:rsidRPr="00723314">
        <w:rPr>
          <w:rFonts w:ascii="Times New Roman" w:hAnsi="Times New Roman"/>
          <w:sz w:val="28"/>
          <w:szCs w:val="28"/>
        </w:rPr>
        <w:t xml:space="preserve"> при выполнении заданий.</w:t>
      </w:r>
    </w:p>
    <w:p w:rsidR="00945F2B" w:rsidRDefault="00723314" w:rsidP="00945F2B">
      <w:pPr>
        <w:widowControl w:val="0"/>
        <w:overflowPunct w:val="0"/>
        <w:autoSpaceDE w:val="0"/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5F2B">
        <w:rPr>
          <w:rFonts w:ascii="Times New Roman" w:hAnsi="Times New Roman"/>
          <w:b/>
          <w:sz w:val="28"/>
          <w:szCs w:val="28"/>
        </w:rPr>
        <w:t> </w:t>
      </w:r>
      <w:bookmarkStart w:id="33" w:name="__RefHeading___Toc535243127"/>
      <w:bookmarkEnd w:id="33"/>
    </w:p>
    <w:p w:rsidR="0080536B" w:rsidRPr="00D03108" w:rsidRDefault="00945F2B" w:rsidP="00D03108">
      <w:pPr>
        <w:pStyle w:val="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34" w:name="_Toc535959779"/>
      <w:r w:rsidR="00477A7E" w:rsidRPr="00D03108">
        <w:rPr>
          <w:rFonts w:ascii="Times New Roman" w:hAnsi="Times New Roman"/>
          <w:color w:val="auto"/>
          <w:sz w:val="28"/>
          <w:szCs w:val="28"/>
        </w:rPr>
        <w:lastRenderedPageBreak/>
        <w:t>4.ИНТЕРПРЕТАЦИЯ РЕЗУЛЬТАТОВ</w:t>
      </w:r>
      <w:bookmarkEnd w:id="34"/>
    </w:p>
    <w:p w:rsidR="0080536B" w:rsidRDefault="00477A7E" w:rsidP="00D031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исследования были проанализированы когнитивные функции больных шизофренией при разной длительности заболевания и взаимосвязь наблюдаемых когнитивных нарушений с физиологическими показателями функционального состояния зрительной системы пациентов, а именно, состоянием </w:t>
      </w:r>
      <w:proofErr w:type="spellStart"/>
      <w:r>
        <w:rPr>
          <w:rFonts w:ascii="Times New Roman" w:hAnsi="Times New Roman"/>
          <w:sz w:val="28"/>
          <w:szCs w:val="28"/>
        </w:rPr>
        <w:t>магноцеллюлярной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парвоцеллюлярных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систем. 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исследования показал, что нарушения когнитивных функций в разной степени выраженности наблюдалось как у пациентов на раннем этапе заболевания (стаж заболевания до 3-х лет), так и у длительно болеющих шизофренией (стаж заболевания от 3-х лет). 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обнаружено, у пациентов с шизофренией уже на раннем этапе заболевания наблюдается  ряд нарушений когнитивных функций: снижение объема кратковременной и долговременной памяти, случаи конфабуляций, снижение переключаемости внимания, нарушения зрительного </w:t>
      </w:r>
      <w:proofErr w:type="spellStart"/>
      <w:r>
        <w:rPr>
          <w:rFonts w:ascii="Times New Roman" w:hAnsi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sz w:val="28"/>
          <w:szCs w:val="28"/>
        </w:rPr>
        <w:t xml:space="preserve">, снижение управляющих функций. Внутри группы больных с длительностью заболевания до 3-х лет была выделена подгруппа пациентов с первым эпизодом шизофрении. При сравнении данных групп статистически значимых различий обнаружено не было, что позволяет говорить о том, что уровень  когнитивного функционирования у первично заболевших пациентов и у больных с длительностью заболевания от 1года до  3-х лет является практически одинаковым. Полученные данные могут свидетельствовать о наличии изначально определенного когнитивного дефекта у пациентов с  шизофренией, который, по мнению некоторых </w:t>
      </w:r>
      <w:proofErr w:type="gramStart"/>
      <w:r>
        <w:rPr>
          <w:rFonts w:ascii="Times New Roman" w:hAnsi="Times New Roman"/>
          <w:sz w:val="28"/>
          <w:szCs w:val="28"/>
        </w:rPr>
        <w:t>авторов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наблюдается и у близких родственников больных (</w:t>
      </w:r>
      <w:proofErr w:type="spellStart"/>
      <w:r>
        <w:rPr>
          <w:rFonts w:ascii="Times New Roman" w:hAnsi="Times New Roman"/>
          <w:sz w:val="28"/>
          <w:szCs w:val="28"/>
        </w:rPr>
        <w:t>Аведисова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А.С.,  </w:t>
      </w:r>
      <w:proofErr w:type="spellStart"/>
      <w:r>
        <w:rPr>
          <w:rFonts w:ascii="Times New Roman" w:hAnsi="Times New Roman"/>
          <w:sz w:val="28"/>
          <w:szCs w:val="28"/>
        </w:rPr>
        <w:t>Вериго</w:t>
      </w:r>
      <w:proofErr w:type="spellEnd"/>
      <w:r>
        <w:rPr>
          <w:rFonts w:ascii="Times New Roman" w:hAnsi="Times New Roman"/>
          <w:sz w:val="28"/>
          <w:szCs w:val="28"/>
        </w:rPr>
        <w:t xml:space="preserve">  Н.Н.,  2001;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SaykinA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etal</w:t>
      </w:r>
      <w:proofErr w:type="spellEnd"/>
      <w:r>
        <w:rPr>
          <w:rFonts w:ascii="Times New Roman" w:hAnsi="Times New Roman"/>
          <w:sz w:val="28"/>
          <w:szCs w:val="28"/>
        </w:rPr>
        <w:t>., 1994). Кроме того, динамика снижения когнитивных функций у пациентов в течении первых 3-х лет болезни является незначительно выраженной в отличие от более длительно болеющих больных.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анализе состояния когнитивных функций пациентов со стажем заболевания более 3-х лет были обнаружены нарушения в процессах восприятия, внимания, памяти. Так нарушения восприятия  проявлялись в виде искажений опознаваемых изображений, что говорит о нарушении зрительного </w:t>
      </w:r>
      <w:proofErr w:type="spellStart"/>
      <w:r>
        <w:rPr>
          <w:rFonts w:ascii="Times New Roman" w:hAnsi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 же в виде невозможности опознать изображения, что может свидетельствовать как о нарушении зрительного </w:t>
      </w:r>
      <w:proofErr w:type="spellStart"/>
      <w:r>
        <w:rPr>
          <w:rFonts w:ascii="Times New Roman" w:hAnsi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sz w:val="28"/>
          <w:szCs w:val="28"/>
        </w:rPr>
        <w:t>, так и низкой мотивации, что характерно для пациентов с шизофренией. У данной группы пациентов наблюдалось нарушение динамической стороны внимания: снижение переключаемости и психомоторного темпа. Кроме того, у длительно болеющих пациентов обнаруживается нарушение пространственной координации, снижение рабочей памяти, вследствие чего допускают множество ошибок при выполнении заданий на зрительно-моторную координацию и не исправляют их самостоятельно, что может говорить так же о низком уровне контроля своей деятельности и снижении управляющих функций. При длительности заболевания более 3-х лет у пациентов обнаруживаются нарушения памяти: снижение объема кратковременной и долговременной памяти, в ответах присутствуют конфабуляции.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сравнении состояния когнитивных функций пациентов с разной длительностью заболевания удалось установить ряд  достоверно значимых  различий. Так, пациенты на раннем этапе заболевания с каждым предъявлением воспроизводят большее количество слов, в то время как для больных на поздних этапах заболевания характерно неровное воспроизведение запоминаемого материала, что позволяет говорить о нарушении динамики </w:t>
      </w:r>
      <w:proofErr w:type="spellStart"/>
      <w:r>
        <w:rPr>
          <w:rFonts w:ascii="Times New Roman" w:hAnsi="Times New Roman"/>
          <w:sz w:val="28"/>
          <w:szCs w:val="28"/>
        </w:rPr>
        <w:t>мнестической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на поздних стадиях заболевания. </w:t>
      </w:r>
      <w:r>
        <w:rPr>
          <w:rFonts w:ascii="Times New Roman" w:eastAsia="Times New Roman" w:hAnsi="Times New Roman"/>
          <w:sz w:val="28"/>
          <w:szCs w:val="28"/>
        </w:rPr>
        <w:t xml:space="preserve">Снижение нейродинамических параметров психической активности наряду с  расстройством произвольной  регуляции относят к центральным характеристикам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нейрокогнитивного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дефицита (Гурович И.Я.,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Шмуклер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А.Б., Зайцев Ю.С.,2001</w:t>
      </w:r>
      <w:r>
        <w:t xml:space="preserve">;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Зайцева Ю.С.,  Корсакова Н.К., 2009),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усиление которых происходит по мере течения шизофрении и становится более выраженным и верифицируемым на поздних этапах заболевания, тогда как на ранних этапах - нейродинамических фактор относительно сохранен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мнестическая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деятельность носит эффективный характер.</w:t>
      </w:r>
      <w:proofErr w:type="gramEnd"/>
    </w:p>
    <w:p w:rsidR="0080536B" w:rsidRDefault="00477A7E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Нарушения восприятия у  пациентов с длительностью заболевания до 3-х лет проявляются в виде искажений воспринимаемого материала в сравнении с больными со стажем заболевания более 3-х лет, что можно объяснить характерным для шизофренического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симптомокомлекса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снижением избирательности восприятия и внимания.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анализе </w:t>
      </w:r>
      <w:r>
        <w:rPr>
          <w:rFonts w:ascii="Times New Roman" w:hAnsi="Times New Roman"/>
          <w:sz w:val="28"/>
          <w:szCs w:val="28"/>
        </w:rPr>
        <w:t xml:space="preserve">различий в состоянии и функционировании  </w:t>
      </w:r>
      <w:proofErr w:type="spellStart"/>
      <w:r>
        <w:rPr>
          <w:rFonts w:ascii="Times New Roman" w:hAnsi="Times New Roman"/>
          <w:sz w:val="28"/>
          <w:szCs w:val="28"/>
        </w:rPr>
        <w:t>магноцеллюлярных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парвоцеллюлярных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каналов  у пациентов  с разной длительностью заболевания достоверных различий не обнаружено не было. У пациентов с </w:t>
      </w:r>
      <w:proofErr w:type="gramStart"/>
      <w:r>
        <w:rPr>
          <w:rFonts w:ascii="Times New Roman" w:hAnsi="Times New Roman"/>
          <w:sz w:val="28"/>
          <w:szCs w:val="28"/>
        </w:rPr>
        <w:t>шизофренией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раннем, так и на более  позднем  этапах заболевания наблюдается рассогласование механизмов локального и глобального анализа. Следует отметить в ряде исследований (Шошина И.И, 2012, 2014) показана связь состояния </w:t>
      </w:r>
      <w:proofErr w:type="spellStart"/>
      <w:r>
        <w:rPr>
          <w:rFonts w:ascii="Times New Roman" w:hAnsi="Times New Roman"/>
          <w:sz w:val="28"/>
          <w:szCs w:val="28"/>
        </w:rPr>
        <w:t>парв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магносистем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с характером и длительностью получаемого больными антипсихотического лечения. Можно предположить, что  учет дополнительных параметров: наличие/отсутствие, характер антипсихотического лечения у пациентов с разной длительностью заболевания позволит установить характер различий в функционировании </w:t>
      </w:r>
      <w:proofErr w:type="spellStart"/>
      <w:r>
        <w:rPr>
          <w:rFonts w:ascii="Times New Roman" w:hAnsi="Times New Roman"/>
          <w:sz w:val="28"/>
          <w:szCs w:val="28"/>
        </w:rPr>
        <w:t>магноцеллюлярных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парвоцеллюлярных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каналов при разной длительности заболевания. 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взаимосвязи длительности заболевания и наблюдающихся нарушений когнитивных функций подтвердил ухудшение динамики внимания (снижение переключаемости, психомоторного темпа) при увеличении стажа заболевания. При большей длительности заболевания пациенты хуже справляются с задачей опознания наложенных и неполных изображений, что может говорить о том, что говорит о нарастании степени выраженности нарушений восприятия. Так же стаж заболевания влияет на </w:t>
      </w:r>
      <w:r>
        <w:rPr>
          <w:rFonts w:ascii="Times New Roman" w:hAnsi="Times New Roman"/>
          <w:sz w:val="28"/>
          <w:szCs w:val="28"/>
        </w:rPr>
        <w:lastRenderedPageBreak/>
        <w:t xml:space="preserve">успешность выполнения пациентами заданий на зрительно-моторную координацию: чем дольше болеет пациент, тем ниже моторная координация, что может свидетельствовать о снижении нейродинамического фактора деятельности или нарастании по мере </w:t>
      </w:r>
      <w:proofErr w:type="gramStart"/>
      <w:r>
        <w:rPr>
          <w:rFonts w:ascii="Times New Roman" w:hAnsi="Times New Roman"/>
          <w:sz w:val="28"/>
          <w:szCs w:val="28"/>
        </w:rPr>
        <w:t>увеличения стажа заболевания проявлений органического дефекта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в снижении когнитивных функций.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исследования так же было проведено изучение взаимосвязи когнитивного функционирования пациентов обеих групп и состояния </w:t>
      </w:r>
      <w:proofErr w:type="spellStart"/>
      <w:r>
        <w:rPr>
          <w:rFonts w:ascii="Times New Roman" w:hAnsi="Times New Roman"/>
          <w:sz w:val="28"/>
          <w:szCs w:val="28"/>
        </w:rPr>
        <w:t>магноцеллюлярных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парвоцеллюлярных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зрительных каналов.     У больных шизофренией на ранних этапах заболевания обнаруживаются взаимосвязи показателей восприятия, памяти и внимания (показатели кратковременной памяти, эффективности процесса запоминания, фонематической памяти, внимания,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неузнавание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фигур, пространственной ориентации, моторную координации, темпа психической деятельности</w:t>
      </w:r>
      <w:r>
        <w:rPr>
          <w:rFonts w:ascii="Times New Roman" w:hAnsi="Times New Roman"/>
          <w:sz w:val="28"/>
          <w:szCs w:val="28"/>
        </w:rPr>
        <w:t xml:space="preserve">) и показателей высоких и низких пространственных частот и помехоустойчивости: реализация функций внимания, памяти и восприятия и их нарушения связаны 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не с активностью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парв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магносистемы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по отдельности, а именно их совместной активацией и показателем помехоустойчивости - уровнем их слаженной работы, согласованности механизмов глобального и локального анализа, показателем устойчивости зрительной системы к внутреннему шуму, который ограничивает восприятие сигнала в пороговых условиях.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длительно болеющих шизофренией пациентов нарушения памяти и внимания имеют связь с параметром помехоустойчивости, что позволяет заключить, что чем меньше показатель внутреннего шума зрительной системы, тем лучше длительно болеющие шизофренией пациенты способны справляться с задачами, требующим переключения внимания, пространственной ориентировки, запоминания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деятельностью. Кроме того, было установлено что, чем сильнее нарушен процесс глобального анализа при шизофрении, тем сильнее </w:t>
      </w:r>
      <w:r>
        <w:rPr>
          <w:rFonts w:ascii="Times New Roman" w:hAnsi="Times New Roman"/>
          <w:sz w:val="28"/>
          <w:szCs w:val="28"/>
        </w:rPr>
        <w:lastRenderedPageBreak/>
        <w:t>нарушаются управляющие функции и рабочая память у длительно болеющих шизофренией пациентов.</w:t>
      </w:r>
    </w:p>
    <w:p w:rsidR="0080536B" w:rsidRDefault="00477A7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Т.о</w:t>
      </w:r>
      <w:proofErr w:type="spellEnd"/>
      <w:r>
        <w:rPr>
          <w:rFonts w:ascii="Times New Roman" w:hAnsi="Times New Roman"/>
          <w:sz w:val="28"/>
          <w:szCs w:val="28"/>
        </w:rPr>
        <w:t xml:space="preserve">., анализ исследования когнитивных функций больных шизофренией при разной длительности заболевания и их  взаимосвязь с физиологическими показателями функционального состояния зрительной системы пациентов позволил выявить специфические для изученных стадий заболевания когнитивных нарушения, а так механизмы этих нарушений, обусловлены работой </w:t>
      </w:r>
      <w:proofErr w:type="spellStart"/>
      <w:r>
        <w:rPr>
          <w:rFonts w:ascii="Times New Roman" w:hAnsi="Times New Roman"/>
          <w:sz w:val="28"/>
          <w:szCs w:val="28"/>
        </w:rPr>
        <w:t>парв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магно</w:t>
      </w:r>
      <w:proofErr w:type="spellEnd"/>
      <w:r>
        <w:rPr>
          <w:rFonts w:ascii="Times New Roman" w:hAnsi="Times New Roman"/>
          <w:sz w:val="28"/>
          <w:szCs w:val="28"/>
        </w:rPr>
        <w:t>- систем.</w:t>
      </w: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Default="0080536B">
      <w:pPr>
        <w:rPr>
          <w:rFonts w:ascii="Times New Roman" w:hAnsi="Times New Roman"/>
          <w:b/>
          <w:sz w:val="28"/>
          <w:szCs w:val="28"/>
        </w:rPr>
      </w:pPr>
    </w:p>
    <w:p w:rsidR="0080536B" w:rsidRPr="00D03108" w:rsidRDefault="00C60746" w:rsidP="00D03108">
      <w:pPr>
        <w:pStyle w:val="2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35" w:name="__RefHeading___Toc535243128"/>
      <w:bookmarkEnd w:id="35"/>
      <w:r>
        <w:br w:type="page"/>
      </w:r>
      <w:bookmarkStart w:id="36" w:name="_Toc535959780"/>
      <w:r w:rsidR="00477A7E" w:rsidRPr="00D03108">
        <w:rPr>
          <w:rFonts w:ascii="Times New Roman" w:hAnsi="Times New Roman"/>
          <w:color w:val="auto"/>
          <w:sz w:val="28"/>
          <w:szCs w:val="28"/>
        </w:rPr>
        <w:lastRenderedPageBreak/>
        <w:t>ВЫВОДЫ</w:t>
      </w:r>
      <w:bookmarkEnd w:id="36"/>
    </w:p>
    <w:p w:rsidR="0080536B" w:rsidRDefault="00477A7E" w:rsidP="00D03108">
      <w:pPr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ind w:lef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пациентов с длительностью заболевания до 3-х лет наблюдается снижение объема кратковременной и долговременной памяти, снижение переключаемости внимания, нарушения зрительного </w:t>
      </w:r>
      <w:proofErr w:type="spellStart"/>
      <w:r>
        <w:rPr>
          <w:rFonts w:ascii="Times New Roman" w:hAnsi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sz w:val="28"/>
          <w:szCs w:val="28"/>
        </w:rPr>
        <w:t>, нарушение регуляторного компонента деятельности.</w:t>
      </w:r>
    </w:p>
    <w:p w:rsidR="0080536B" w:rsidRDefault="00477A7E" w:rsidP="00195B62">
      <w:pPr>
        <w:widowControl w:val="0"/>
        <w:overflowPunct w:val="0"/>
        <w:autoSpaceDE w:val="0"/>
        <w:spacing w:after="0" w:line="360" w:lineRule="auto"/>
        <w:ind w:left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пациентов  с длительностью заболевания более 3-х лет выявлены нарушения зрительного </w:t>
      </w:r>
      <w:proofErr w:type="spellStart"/>
      <w:r>
        <w:rPr>
          <w:rFonts w:ascii="Times New Roman" w:hAnsi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sz w:val="28"/>
          <w:szCs w:val="28"/>
        </w:rPr>
        <w:t>, низкий психомоторный темп деятельности, снижение переключаемости внимания, нарушение пространственной координации, снижение объема кратковременной и долговременной памяти, нарушение регуляторного компонента деятельности.</w:t>
      </w:r>
    </w:p>
    <w:p w:rsidR="0080536B" w:rsidRDefault="00477A7E" w:rsidP="00195B62">
      <w:pPr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ind w:left="425" w:firstLine="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сравнительном анализе групп с различной длительностью заболевания были выявлены значимые различия: искажения при опознании изображений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свойственно для пациентов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раннем этапе заболевания, тогда как для больных на поздних этапах заболевания характерна неравномерность в процессе воспроизведения запоминаемого материала, </w:t>
      </w:r>
      <w:r>
        <w:rPr>
          <w:rFonts w:ascii="Times New Roman" w:hAnsi="Times New Roman"/>
          <w:sz w:val="28"/>
          <w:szCs w:val="28"/>
        </w:rPr>
        <w:t xml:space="preserve">нарушение динамики </w:t>
      </w:r>
      <w:proofErr w:type="spellStart"/>
      <w:r>
        <w:rPr>
          <w:rFonts w:ascii="Times New Roman" w:hAnsi="Times New Roman"/>
          <w:sz w:val="28"/>
          <w:szCs w:val="28"/>
        </w:rPr>
        <w:t>мнестической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536B" w:rsidRDefault="00477A7E" w:rsidP="00195B62">
      <w:pPr>
        <w:widowControl w:val="0"/>
        <w:numPr>
          <w:ilvl w:val="0"/>
          <w:numId w:val="8"/>
        </w:numPr>
        <w:tabs>
          <w:tab w:val="left" w:pos="709"/>
        </w:tabs>
        <w:overflowPunct w:val="0"/>
        <w:autoSpaceDE w:val="0"/>
        <w:spacing w:after="0" w:line="360" w:lineRule="auto"/>
        <w:ind w:left="425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Длительность заболевания обнаруживает взаимосвязи с</w:t>
      </w:r>
      <w:r>
        <w:rPr>
          <w:rFonts w:ascii="Times New Roman" w:hAnsi="Times New Roman"/>
          <w:sz w:val="28"/>
          <w:szCs w:val="28"/>
        </w:rPr>
        <w:t xml:space="preserve"> показателями динамического компонента внимания (психомоторный темп) и переключаемости, а также - показателями опознания наложенных и неполных изображений: при увеличении стажа заболевания снижаются показатели зрительно-моторной координации и переключаемости внимания, уменьшается количество искажений при опознании изображений и увеличение количества неузнанных изображений, - что может свидетельствовать об усилении степени выраженности нарушений внимания и динамических характеристик деятельности и изменении характера нарушений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восприятия в процессе заболевания.</w:t>
      </w:r>
    </w:p>
    <w:p w:rsidR="0080536B" w:rsidRDefault="00477A7E" w:rsidP="00195B62">
      <w:pPr>
        <w:widowControl w:val="0"/>
        <w:numPr>
          <w:ilvl w:val="0"/>
          <w:numId w:val="8"/>
        </w:numPr>
        <w:tabs>
          <w:tab w:val="left" w:pos="709"/>
        </w:tabs>
        <w:overflowPunct w:val="0"/>
        <w:autoSpaceDE w:val="0"/>
        <w:spacing w:after="0" w:line="360" w:lineRule="auto"/>
        <w:ind w:left="425" w:firstLine="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Функционирование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правоцеллюрных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магноцеллюлярных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каналов на разных этапах заболевания не выявляет достоверно значимых отличий.</w:t>
      </w:r>
    </w:p>
    <w:p w:rsidR="00945F2B" w:rsidRPr="00945F2B" w:rsidRDefault="00477A7E" w:rsidP="00195B62">
      <w:pPr>
        <w:widowControl w:val="0"/>
        <w:numPr>
          <w:ilvl w:val="0"/>
          <w:numId w:val="8"/>
        </w:numPr>
        <w:tabs>
          <w:tab w:val="left" w:pos="709"/>
        </w:tabs>
        <w:overflowPunct w:val="0"/>
        <w:autoSpaceDE w:val="0"/>
        <w:spacing w:after="0" w:line="360" w:lineRule="auto"/>
        <w:ind w:left="425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Анализ взаимосвязей в  группе</w:t>
      </w:r>
      <w:r>
        <w:rPr>
          <w:rFonts w:ascii="Times New Roman" w:hAnsi="Times New Roman"/>
          <w:sz w:val="28"/>
          <w:szCs w:val="28"/>
        </w:rPr>
        <w:t xml:space="preserve"> пациентов с длительностью </w:t>
      </w:r>
      <w:r>
        <w:rPr>
          <w:rFonts w:ascii="Times New Roman" w:hAnsi="Times New Roman"/>
          <w:sz w:val="28"/>
          <w:szCs w:val="28"/>
        </w:rPr>
        <w:lastRenderedPageBreak/>
        <w:t xml:space="preserve">заболевания до 3-х лет выявил, что на показатели </w:t>
      </w:r>
      <w:proofErr w:type="spellStart"/>
      <w:r>
        <w:rPr>
          <w:rFonts w:ascii="Times New Roman" w:hAnsi="Times New Roman"/>
          <w:sz w:val="28"/>
          <w:szCs w:val="28"/>
        </w:rPr>
        <w:t>мнестической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деятельности оказывают влияние совместно </w:t>
      </w:r>
      <w:proofErr w:type="spellStart"/>
      <w:r>
        <w:rPr>
          <w:rFonts w:ascii="Times New Roman" w:hAnsi="Times New Roman"/>
          <w:sz w:val="28"/>
          <w:szCs w:val="28"/>
        </w:rPr>
        <w:t>парв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магно</w:t>
      </w:r>
      <w:proofErr w:type="spellEnd"/>
      <w:r>
        <w:rPr>
          <w:rFonts w:ascii="Times New Roman" w:hAnsi="Times New Roman"/>
          <w:sz w:val="28"/>
          <w:szCs w:val="28"/>
        </w:rPr>
        <w:t xml:space="preserve">- системы, </w:t>
      </w:r>
      <w:proofErr w:type="spellStart"/>
      <w:r>
        <w:rPr>
          <w:rFonts w:ascii="Times New Roman" w:hAnsi="Times New Roman"/>
          <w:sz w:val="28"/>
          <w:szCs w:val="28"/>
        </w:rPr>
        <w:t>т.о</w:t>
      </w:r>
      <w:proofErr w:type="spellEnd"/>
      <w:r>
        <w:rPr>
          <w:rFonts w:ascii="Times New Roman" w:hAnsi="Times New Roman"/>
          <w:sz w:val="28"/>
          <w:szCs w:val="28"/>
        </w:rPr>
        <w:t xml:space="preserve">. чем слаженней взаимодействие механизмов глобального и локального анализа, тем лучше показатели памяти  у пациентов с шизофренией. Нарушения же в сфере восприятия, напротив, связаны с фактором помехоустойчивости, который характеризует рассогласование работы </w:t>
      </w:r>
      <w:proofErr w:type="spellStart"/>
      <w:r>
        <w:rPr>
          <w:rFonts w:ascii="Times New Roman" w:hAnsi="Times New Roman"/>
          <w:sz w:val="28"/>
          <w:szCs w:val="28"/>
        </w:rPr>
        <w:t>парв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магно</w:t>
      </w:r>
      <w:proofErr w:type="spellEnd"/>
      <w:r>
        <w:rPr>
          <w:rFonts w:ascii="Times New Roman" w:hAnsi="Times New Roman"/>
          <w:sz w:val="28"/>
          <w:szCs w:val="28"/>
        </w:rPr>
        <w:t xml:space="preserve">- систем. 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Анализ взаимосвязей в группе длительно болеющих пациентов  показал, что  при рассогласовании работы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парв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магно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>- систем наблюдаются более выраженные нарушения памяти и внимания.</w:t>
      </w:r>
      <w:r>
        <w:rPr>
          <w:rFonts w:ascii="Times New Roman" w:hAnsi="Times New Roman"/>
          <w:sz w:val="28"/>
          <w:szCs w:val="28"/>
        </w:rPr>
        <w:t xml:space="preserve"> Так же установлено что, чем сильнее нарушен процесс глобального анализа при шизофрении, тем сильнее нарушаются управляющие функции и рабочая память у длительно болеющих шизофренией пациентов.</w:t>
      </w:r>
      <w:bookmarkStart w:id="37" w:name="__RefHeading___Toc535243129"/>
      <w:bookmarkEnd w:id="37"/>
    </w:p>
    <w:p w:rsidR="0080536B" w:rsidRPr="00D03108" w:rsidRDefault="00945F2B" w:rsidP="00D03108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br w:type="page"/>
      </w:r>
      <w:bookmarkStart w:id="38" w:name="_Toc535959781"/>
      <w:r w:rsidR="00477A7E" w:rsidRPr="00D03108">
        <w:rPr>
          <w:rFonts w:ascii="Times New Roman" w:hAnsi="Times New Roman"/>
          <w:color w:val="auto"/>
          <w:sz w:val="28"/>
          <w:szCs w:val="28"/>
        </w:rPr>
        <w:lastRenderedPageBreak/>
        <w:t>ЗАКЛЮЧЕНИЕ</w:t>
      </w:r>
      <w:bookmarkEnd w:id="38"/>
    </w:p>
    <w:p w:rsidR="0080536B" w:rsidRDefault="00477A7E" w:rsidP="00D031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В настоящее время большое внимание уделяется изучению состояния когнитивных функций у пациентов с шизофрений. При этом единого мнения о динамике когнитивного функционирования при увеличении длительности заболевания и развитии болезненного процесса до сих пор нет.  Кроме того, остаются малоизученными механизмы наблюдаемых когнитивных нарушений и их связь с физиологическими характеристиками нервной системы.  </w:t>
      </w:r>
    </w:p>
    <w:p w:rsidR="0080536B" w:rsidRDefault="00477A7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В настоящей работе была предпринята попытка исследовать состояние когнитивных функций больных шизофрений на ранней стадии заболевании и при хроническом течении болезни, а так же рассмотреть, как длительность заболевания влияет на когнитивное функционирование при шизофрении. Так же ставилась задача выявить и проанализировать взаимосвязь между состоянием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магноцеллюлярных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парвоцеллюлярных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зрительных каналов и состоянием когнитивных функций пациентов с шизофренией.</w:t>
      </w:r>
    </w:p>
    <w:p w:rsidR="0080536B" w:rsidRDefault="00477A7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Настоящее исследование является частью большого исследования, проводимого при поддержке РФФИ, направленного на изучение взаимосвязи когнитивных нарушений и состояния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магн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парво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>- систем у разных групп пациентов с психиатрическими заболеваниями.</w:t>
      </w:r>
    </w:p>
    <w:p w:rsidR="0080536B" w:rsidRDefault="00477A7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Выдвинутые в данном исследовании гипотезы о наличии различий в нарушениях когнитивных функций на разных этапах заболевания и связи наблюдаемых нарушений с </w:t>
      </w:r>
      <w:r>
        <w:rPr>
          <w:rFonts w:ascii="Times New Roman" w:eastAsia="Times New Roman" w:hAnsi="Times New Roman"/>
          <w:sz w:val="28"/>
          <w:szCs w:val="28"/>
        </w:rPr>
        <w:t>активностью различных нейрофизиологических систем,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были доказаны. </w:t>
      </w:r>
      <w:r>
        <w:rPr>
          <w:rFonts w:ascii="Times New Roman" w:eastAsia="Arial" w:hAnsi="Times New Roman"/>
          <w:color w:val="000000"/>
          <w:kern w:val="1"/>
          <w:sz w:val="28"/>
          <w:szCs w:val="28"/>
        </w:rPr>
        <w:t xml:space="preserve">Была продемонстрирована тенденция к ухудшению состояния когнитивных функций при увеличении стажа заболевания. Было показано, что рассогласование  работы  механизмов  глобального  и  локального  анализа изображений  взаимосвязано со снижением когнитивных функций при  шизофрении. Характер  нарушений  зависит  от  стадии  развития  заболевания  и  может  быть описан  изменениями  функционального  состояния  </w:t>
      </w:r>
      <w:proofErr w:type="spellStart"/>
      <w:r>
        <w:rPr>
          <w:rFonts w:ascii="Times New Roman" w:eastAsia="Arial" w:hAnsi="Times New Roman"/>
          <w:color w:val="000000"/>
          <w:kern w:val="1"/>
          <w:sz w:val="28"/>
          <w:szCs w:val="28"/>
        </w:rPr>
        <w:t>магноцеллюлярной</w:t>
      </w:r>
      <w:proofErr w:type="spellEnd"/>
      <w:r>
        <w:rPr>
          <w:rFonts w:ascii="Times New Roman" w:eastAsia="Arial" w:hAnsi="Times New Roman"/>
          <w:color w:val="000000"/>
          <w:kern w:val="1"/>
          <w:sz w:val="28"/>
          <w:szCs w:val="28"/>
        </w:rPr>
        <w:t xml:space="preserve">  и </w:t>
      </w:r>
      <w:proofErr w:type="spellStart"/>
      <w:r>
        <w:rPr>
          <w:rFonts w:ascii="Times New Roman" w:eastAsia="Arial" w:hAnsi="Times New Roman"/>
          <w:color w:val="000000"/>
          <w:kern w:val="1"/>
          <w:sz w:val="28"/>
          <w:szCs w:val="28"/>
        </w:rPr>
        <w:lastRenderedPageBreak/>
        <w:t>парвоцеллюлярнойсистем</w:t>
      </w:r>
      <w:proofErr w:type="spellEnd"/>
      <w:r>
        <w:rPr>
          <w:rFonts w:ascii="Times New Roman" w:eastAsia="Arial" w:hAnsi="Times New Roman"/>
          <w:color w:val="000000"/>
          <w:kern w:val="1"/>
          <w:sz w:val="28"/>
          <w:szCs w:val="28"/>
        </w:rPr>
        <w:t xml:space="preserve">,  являющихся  частью  нейрофизиологических  сетей, обеспечивающих  глобальный  и  локальный  анализ  изображений. </w:t>
      </w:r>
    </w:p>
    <w:p w:rsidR="00945F2B" w:rsidRDefault="00477A7E" w:rsidP="00945F2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Результаты исследования могут служить для разработки критериев  состояния когнитивных функций у пациентов с шизофренией на разных этапах заболевания, что имеет большое значение, как в диагностических целях, так и для определения мишеней работы при разработке реабилитационных программ для пациентов с шизофренией. Предпринятая попытка связать данные экспериментально-психологического обследования когнитивной сферы больных шизофренией  с показателями функциональной активности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магноцеллюлярных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парвоцеллюлярных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зрительных каналов создает основу для объяснения психофизиологических механизмов когнитивных нарушений при шизофрении.</w:t>
      </w:r>
      <w:bookmarkStart w:id="39" w:name="_Toc535243130"/>
    </w:p>
    <w:p w:rsidR="00945F2B" w:rsidRPr="00D03108" w:rsidRDefault="00945F2B" w:rsidP="00D03108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lang w:eastAsia="en-US"/>
        </w:rPr>
        <w:br w:type="page"/>
      </w:r>
      <w:bookmarkStart w:id="40" w:name="_Toc535959782"/>
      <w:r w:rsidRPr="00D0310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Список литературы</w:t>
      </w:r>
      <w:bookmarkEnd w:id="39"/>
      <w:bookmarkEnd w:id="40"/>
    </w:p>
    <w:p w:rsidR="00945F2B" w:rsidRPr="00945F2B" w:rsidRDefault="00945F2B" w:rsidP="00D03108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1.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Аведисова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,  А.  С.  Новые  возможности  улучшения  когнитивных функций и социальной адаптации при терапии шизофрении / А. С.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Аведисова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//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Фарматека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. – 2004. – № 9/10. – T. 87. – С. 16-19. 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2.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Аведисова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,  А.  С.  Шизофрения  и  когнитивный  дефицит  /  А.  С.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Аведисова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, Н. Н.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Вериго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// Психиатрия и психофармакология. – 2001. – Т. 3. – № 6. – С. 5.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3.  Алексеев,  А.  А.  Нарушения  планирования  при  шизофрении  /  А.  А. Алексеев,  Г.  Е.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Рупчев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,  С.  В.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Катенко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//  Психологические  исследования: электронный научный журнал. – 2012. – Т. 5. – № 23. – С. 9.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4.  Алексеев,  А.  А.  Понятие  об  исполнительных  функциях  в психологических  исследованиях:  перспективы  и  противоречия  [Электронный ресурс]  /  А.  А.  Алексеев,  Г.  Е.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Рупчев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//  Психологические  исследования: электронный  научный  журнал.  –  2010.  –  №  4  (12).  –  Режим доступа: http://psystudy.ru/0421000116/0036.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5.  Алфимова,  М.  В.  Наследственные  факторы  в  познавательных нарушениях  при  шизофрении: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автореф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.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дис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>.  …  д-ра  псих</w:t>
      </w:r>
      <w:proofErr w:type="gramStart"/>
      <w:r w:rsidRPr="00945F2B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945F2B">
        <w:rPr>
          <w:rFonts w:ascii="Times New Roman" w:hAnsi="Times New Roman"/>
          <w:sz w:val="28"/>
          <w:szCs w:val="28"/>
          <w:lang w:eastAsia="en-US"/>
        </w:rPr>
        <w:t>н</w:t>
      </w:r>
      <w:proofErr w:type="gram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аук:  19.00.04  / Алфимова Маргарита Валентиновна. М., 2006. – 46 с.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6.  Алфимова,  М.  В.  Семантическая  вербальная  беглость:  нормативные данные  и  особенности  выполнения  задания  больными  шизофренией  /  М.  В. Алфимова // Социальная и клиническая психиатрия. – 2010. – № 3. – Т. 20. – С. 20-24.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7.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Бизюк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,  А.  П.  Компендиум  методов  нейропсихологического исследования: методическое пособие / А. П.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Бизюк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>. – СПб</w:t>
      </w:r>
      <w:proofErr w:type="gramStart"/>
      <w:r w:rsidRPr="00945F2B">
        <w:rPr>
          <w:rFonts w:ascii="Times New Roman" w:hAnsi="Times New Roman"/>
          <w:sz w:val="28"/>
          <w:szCs w:val="28"/>
          <w:lang w:eastAsia="en-US"/>
        </w:rPr>
        <w:t xml:space="preserve">.: </w:t>
      </w:r>
      <w:proofErr w:type="gram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Речь, 2005. – 400с. </w:t>
      </w:r>
      <w:r w:rsidRPr="00945F2B">
        <w:rPr>
          <w:rFonts w:ascii="Times New Roman" w:hAnsi="Times New Roman"/>
          <w:sz w:val="28"/>
          <w:szCs w:val="28"/>
          <w:lang w:eastAsia="en-US"/>
        </w:rPr>
        <w:cr/>
        <w:t xml:space="preserve"> 8.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Блейхер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, В. М. Патопсихологическая диагностика / В. М.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Блейхер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, И. В.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Крук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. – Киев: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Здоров’я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, 1986. – 192 с.  </w:t>
      </w:r>
      <w:r w:rsidRPr="00945F2B">
        <w:rPr>
          <w:rFonts w:ascii="Times New Roman" w:hAnsi="Times New Roman"/>
          <w:sz w:val="28"/>
          <w:szCs w:val="28"/>
          <w:lang w:eastAsia="en-US"/>
        </w:rPr>
        <w:cr/>
      </w:r>
      <w:r w:rsidRPr="00945F2B">
        <w:rPr>
          <w:rFonts w:ascii="Times New Roman" w:hAnsi="Times New Roman"/>
          <w:sz w:val="28"/>
          <w:szCs w:val="28"/>
          <w:lang w:eastAsia="en-US"/>
        </w:rPr>
        <w:lastRenderedPageBreak/>
        <w:t xml:space="preserve">9.  Гурович,  И.  Я.  Соотношение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нейрокогнитивного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дефицита  и социального  функционирования  у  больных  шизофренией  и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шизоаффективным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расстройством на различных этапах заболевания / И. Я. Гурович, А. Б.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Шмуклер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, М. В. Магомедова // Социальная и клиническая психиатрия. – 2001. – № 4. – С. 31-35. </w:t>
      </w:r>
      <w:r w:rsidRPr="00945F2B">
        <w:rPr>
          <w:rFonts w:ascii="Times New Roman" w:hAnsi="Times New Roman"/>
          <w:sz w:val="28"/>
          <w:szCs w:val="28"/>
          <w:lang w:eastAsia="en-US"/>
        </w:rPr>
        <w:cr/>
        <w:t xml:space="preserve">10.  Гурович,  И.  Я.  Социальные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когниции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при  шизофрении  и расстройствах шизофренического спектра / И. Я. Гурович, О. О.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Папсуев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, М. В.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Миняйчева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, Л. Г.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Мовина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//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Доктор</w:t>
      </w:r>
      <w:proofErr w:type="gramStart"/>
      <w:r w:rsidRPr="00945F2B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Pr="00945F2B">
        <w:rPr>
          <w:rFonts w:ascii="Times New Roman" w:hAnsi="Times New Roman"/>
          <w:sz w:val="28"/>
          <w:szCs w:val="28"/>
          <w:lang w:eastAsia="en-US"/>
        </w:rPr>
        <w:t>у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. – 2014. – № 6 (94). – С. 81-87.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11.  Дорохов,  В.  Б.  Психомоторный  тест  для  исследования  зрительно-моторной  координации  при  выполнении  монотонной  деятельности  по прослеживанию  цели  /  В.  Б.  Дорохов,  Г.  Г.  Арсеньев,  Д.  В.  Захарченко, Т.  П. Лаврова,  О.  Н.  Ткаченко,  В.  В.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Дементиенко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//  Журнал  высшей  нервной деятельности. – 2011. – № 4. – Т. 61. – С. 1-9.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12.  Дроздова,  К.  А.  Нарушение  вербальной  беглости  у  больных шизофренией  /  К.  А.  Дроздова,  Г.  Е.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Рупчев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>,  Н.  Д.  Семенова  //  Социальная  и клиническая психиатрия. – 2015. – Т. 25. – № 4. – С. 9-19.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13. Зейгарник, Б. Ф. Патопсихология: основы клинической диагностики и практики: учебное пособие / Б. Ф. Зейгарник. – 2-е изд.,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перераб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. и доп. – М.: Изд-во Московского университета, 1986. – 287 с.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14.   Критская,  В.  П.  Патопсихологический  синдром  шизофренического дефекта / В. П. Критская, Т. К. Мелешко // Психиатрия. – 2009. – № 2 (38). –С. 7-15.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15.  Критская, В. П. Патопсихология шизофрении / В. П. Критская, Т. К. Мелешко. – М.: Изд-во Института психологии РАН, 2015. – 389 с.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16. Лебедева, Г. Г. Когнитивный дефицит при параноидной шизофрении и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шизотипическом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расстройстве:  сравнительное  исследование  когнитивных нарушений  /  Г.  Г.  Лебедева,  Е.  Р.  Исаева,  А.  В.  Степанова  //  Вестник  </w:t>
      </w:r>
      <w:r w:rsidRPr="00945F2B">
        <w:rPr>
          <w:rFonts w:ascii="Times New Roman" w:hAnsi="Times New Roman"/>
          <w:sz w:val="28"/>
          <w:szCs w:val="28"/>
          <w:lang w:eastAsia="en-US"/>
        </w:rPr>
        <w:lastRenderedPageBreak/>
        <w:t xml:space="preserve">ТГПУ. Раздел  «Психология».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Вып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.  №  5  (133)  2013.  –  Томск:  Изд-во  ТГПУ,  2013.  –  С. 155-160. 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17. Магомедова,  М.  В.  О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нейрокогнитивном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дефиците  и  его  связи  с уровнем социальной̆ компетентности у больных шизофренией / М. В. Магомедова // Социальная и клиническая психиатрия. – 2000. – № 1. – С. 92-98.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18.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Мухитова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,  Ю.В.  Когнитивные  дисфункции  при  разной  степени выраженности психического дефекта у больных шизофренией: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дис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>. ... канд. псих</w:t>
      </w:r>
      <w:proofErr w:type="gramStart"/>
      <w:r w:rsidRPr="00945F2B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45F2B">
        <w:rPr>
          <w:rFonts w:ascii="Times New Roman" w:hAnsi="Times New Roman"/>
          <w:sz w:val="28"/>
          <w:szCs w:val="28"/>
          <w:lang w:eastAsia="en-US"/>
        </w:rPr>
        <w:t>н</w:t>
      </w:r>
      <w:proofErr w:type="gram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аук: 19.00.04 /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Мухитова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Юлианна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Владимировна. – СПб, 2013. - 130 с.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19. Поляков,  Ю.  Ф.  Патология  познавательной  деятельности  при шизофрении / Ю. Ф. Поляков. – М., 1974. – 86 с.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20.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Шелепин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Ю.Е.  Пространственно-частотная  характеристика  и  острота  зрения зрительной системы человека // В кн.:  Биофизика сенсорных систем // Под ред. В.О. Самойлова. – СПб, 2007. – С. 63–111.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21.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Шелепин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Ю.Е.  Локальный  и  глобальный  анализ  в  зрительной  системе  // Современная  психофизика  /  Под  ред.  В.А.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Барабанщикова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.  –  М.:  Институт психологии РАН, 2009. – С. 310–335.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22. Шошина  И.И.,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Шелепин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Ю.Е.,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Конкина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С.А.,  Пронин  С.В.,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Бендера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А.П. Исследование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парвоцеллюлярных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и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магноцеллюлярных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зрительных  каналов  в норме  и  при  психопатологии  //  Российский  физиологический  журнал  им.  И.М. Сеченова. – 2012. – Т. 98. – № 5. – С. 657–664. </w:t>
      </w:r>
      <w:r w:rsidRPr="00945F2B">
        <w:rPr>
          <w:rFonts w:ascii="Times New Roman" w:hAnsi="Times New Roman"/>
          <w:sz w:val="28"/>
          <w:szCs w:val="28"/>
          <w:lang w:eastAsia="en-US"/>
        </w:rPr>
        <w:cr/>
        <w:t xml:space="preserve">23. Шошина  И.И.,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Шелепин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Ю.Е.  Контрастная  чувствительность  у  больных шизофренией  с  разной  длительностью  заболевания  //  Российский физиологический журнал им. И.М. Сеченова. – 2013в. – Т. 99. – № 8. – С. 928–936.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lastRenderedPageBreak/>
        <w:t xml:space="preserve">24.  Шошина  И.И.,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Шелепин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Ю.Е.,  Семенова  Н.Б.  Контрастно-частотная чувствительность у больных шизофренией при терапии атипичными и типичными нейролептиками // Физиология человека. – 2014а. – Т. 40. – № 1. – С. 1–6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25.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Шмуклер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А.Б. Современные подходы к диагностике шизофрении и расстройств  шизофренического  спектра  (концепция  DSM-5)  //  Психиатрия  и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психофармакотерапия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им. П.Б. Ганнушкина. 2013. №5. C. 43-51.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945F2B">
        <w:rPr>
          <w:rFonts w:ascii="Times New Roman" w:hAnsi="Times New Roman"/>
          <w:sz w:val="28"/>
          <w:szCs w:val="28"/>
          <w:lang w:eastAsia="en-US"/>
        </w:rPr>
        <w:t xml:space="preserve">26.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Шмуклер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А.Б., 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Семенкова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Е.А.  Возрастные  особенности </w:t>
      </w:r>
      <w:proofErr w:type="spellStart"/>
      <w:r w:rsidRPr="00945F2B">
        <w:rPr>
          <w:rFonts w:ascii="Times New Roman" w:hAnsi="Times New Roman"/>
          <w:sz w:val="28"/>
          <w:szCs w:val="28"/>
          <w:lang w:eastAsia="en-US"/>
        </w:rPr>
        <w:t>нейрокогнитивного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 xml:space="preserve">  дефицита  у  больных  шизофренией  и  расстройствами шизофренического спектра на начальных этапах заболевания //  Социальная и клиническая психиатрия. </w:t>
      </w:r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2013. №23(4). </w:t>
      </w:r>
      <w:r w:rsidRPr="00945F2B">
        <w:rPr>
          <w:rFonts w:ascii="Times New Roman" w:hAnsi="Times New Roman"/>
          <w:sz w:val="28"/>
          <w:szCs w:val="28"/>
          <w:lang w:eastAsia="en-US"/>
        </w:rPr>
        <w:t>С</w:t>
      </w:r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. 19-23. </w:t>
      </w:r>
      <w:r w:rsidRPr="00945F2B">
        <w:rPr>
          <w:rFonts w:ascii="Times New Roman" w:hAnsi="Times New Roman"/>
          <w:sz w:val="28"/>
          <w:szCs w:val="28"/>
          <w:lang w:val="en-US" w:eastAsia="en-US"/>
        </w:rPr>
        <w:cr/>
        <w:t xml:space="preserve">27. Bergh  S., 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Hjorth</w:t>
      </w:r>
      <w:proofErr w:type="spellEnd"/>
      <w:r w:rsidRPr="00945F2B">
        <w:rPr>
          <w:rFonts w:ascii="Times New Roman" w:hAnsi="Times New Roman"/>
          <w:sz w:val="28"/>
          <w:szCs w:val="28"/>
          <w:lang w:eastAsia="en-US"/>
        </w:rPr>
        <w:t>ш</w:t>
      </w:r>
      <w:r w:rsidRPr="00945F2B">
        <w:rPr>
          <w:rFonts w:ascii="Times New Roman" w:hAnsi="Times New Roman"/>
          <w:sz w:val="28"/>
          <w:szCs w:val="28"/>
          <w:lang w:val="en-US" w:eastAsia="en-US"/>
        </w:rPr>
        <w:t>j  C.,  S</w:t>
      </w:r>
      <w:r w:rsidRPr="00945F2B">
        <w:rPr>
          <w:rFonts w:ascii="Times New Roman" w:hAnsi="Times New Roman"/>
          <w:sz w:val="28"/>
          <w:szCs w:val="28"/>
          <w:lang w:eastAsia="en-US"/>
        </w:rPr>
        <w:t>ш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rensen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H.J., 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Fagerlund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B.,  Austin  S., 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Secher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R.G., 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Jepsen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J.R., 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Nordentoft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M. 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Predictors  and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longitudinal  course  of  cognitive functioning in schizophrenia spectrum disorders, 10 years after baseline: The OPUS study //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Schizophr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Res. 2016.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Vol.175(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1-3). P. 57-63. 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28.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Cannon  T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.,  Bearden  C.E.,  Hollister  J.M. 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Childhood  cognitive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functioning  in  schizophrenia  patients  and  their  unaffected  siblings:  a  prospective cohort study // Schizophrenia Bulletin. 2000. Vol.26. </w:t>
      </w:r>
      <w:r w:rsidRPr="00945F2B">
        <w:rPr>
          <w:rFonts w:ascii="Times New Roman" w:hAnsi="Times New Roman"/>
          <w:sz w:val="28"/>
          <w:szCs w:val="28"/>
          <w:lang w:eastAsia="en-US"/>
        </w:rPr>
        <w:t>Р</w:t>
      </w:r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. 379–393.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29. 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Cannon  T.D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.,  Keller  M.C.  </w:t>
      </w:r>
      <w:proofErr w:type="spellStart"/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Endophenotypes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in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the  genetic  analyses  of mental disorders //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Annu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Rev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Clin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Psychol. 2006. Vol.2. P. 267–290. </w:t>
      </w:r>
      <w:r w:rsidRPr="00945F2B">
        <w:rPr>
          <w:rFonts w:ascii="Times New Roman" w:hAnsi="Times New Roman"/>
          <w:sz w:val="28"/>
          <w:szCs w:val="28"/>
          <w:lang w:val="en-US" w:eastAsia="en-US"/>
        </w:rPr>
        <w:cr/>
        <w:t xml:space="preserve">30. Green M.F., Kern, R.S., Heaton, R.K. Longitudinal studies of cognition and functional outcome in schizophrenia: implications for MATRICS //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Schizophr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Res. 2004.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Vol.72(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>1). P. 41–51.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31. Harvey P.D., Keefe R.S.E. Studies of cognitive change in patients with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schizophrenia  following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novel  antipsychotic  treatment  //  Am  J  Psychiatry.  2001. Vol.158. P. 176–184. </w:t>
      </w:r>
      <w:r w:rsidRPr="00945F2B">
        <w:rPr>
          <w:rFonts w:ascii="Times New Roman" w:hAnsi="Times New Roman"/>
          <w:sz w:val="28"/>
          <w:szCs w:val="28"/>
          <w:lang w:val="en-US" w:eastAsia="en-US"/>
        </w:rPr>
        <w:cr/>
        <w:t xml:space="preserve">32. Hawkins K.A., Keefe R.S., Christensen B.K., et al. Neuropsychological course  </w:t>
      </w:r>
      <w:r w:rsidRPr="00945F2B">
        <w:rPr>
          <w:rFonts w:ascii="Times New Roman" w:hAnsi="Times New Roman"/>
          <w:sz w:val="28"/>
          <w:szCs w:val="28"/>
          <w:lang w:val="en-US" w:eastAsia="en-US"/>
        </w:rPr>
        <w:lastRenderedPageBreak/>
        <w:t xml:space="preserve">in  the 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prodrome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and  first  episode  of  psychosis:  findings  from  the  PRIME North America Double Blind Treatment study //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Schizophr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Res. 2008.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Vol.105(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1–3). P. 1–9. </w:t>
      </w:r>
    </w:p>
    <w:p w:rsidR="00945F2B" w:rsidRPr="00D03108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33. </w:t>
      </w:r>
      <w:proofErr w:type="spellStart"/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Lesh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T.A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., 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Niendam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T.A., 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Minzenberg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M.J.,  Carter  C.S.  Cognitive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Control  Deficits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in  Schizophrenia:  Mechanisms  and  Meaning. </w:t>
      </w:r>
      <w:proofErr w:type="spellStart"/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Neuropsychopharmacology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>.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2011.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Vol.36(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>1). P. 316–338.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34. </w:t>
      </w:r>
      <w:proofErr w:type="spellStart"/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Reichenberg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A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.,  Harvey  P.D.,  Bowie  C.R.,  et  al.  Neuropsychological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Function  and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Dysfunction  in  Schizophrenia  and  Psychotic  Affective  Disorders  // Schizophrenia Bulletin. 2009.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Vol.35(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5). P. 1022-1029. </w:t>
      </w:r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35.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Rommelse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N.N.J. A review on cognitive and brain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endophenotypes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that may  be  common  in  autism  spectrum  disorder  and  attention-deficit/hyperactivity disorder  and  facilitate  the  search  for  pleiotropic  genes  //  Neuroscience  and 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Biobehavioral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Reviews. 2011.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Vol.35(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6).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P. 1363—1396.</w:t>
      </w:r>
      <w:proofErr w:type="gramEnd"/>
    </w:p>
    <w:p w:rsidR="00945F2B" w:rsidRPr="00945F2B" w:rsidRDefault="00945F2B" w:rsidP="00945F2B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36.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Spitzer  M.A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. 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Cognitive  neuroscience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  view  of  schizophrenic  thought  disorder // </w:t>
      </w:r>
      <w:proofErr w:type="spellStart"/>
      <w:r w:rsidRPr="00945F2B">
        <w:rPr>
          <w:rFonts w:ascii="Times New Roman" w:hAnsi="Times New Roman"/>
          <w:sz w:val="28"/>
          <w:szCs w:val="28"/>
          <w:lang w:val="en-US" w:eastAsia="en-US"/>
        </w:rPr>
        <w:t>Schizophr</w:t>
      </w:r>
      <w:proofErr w:type="spellEnd"/>
      <w:r w:rsidRPr="00945F2B">
        <w:rPr>
          <w:rFonts w:ascii="Times New Roman" w:hAnsi="Times New Roman"/>
          <w:sz w:val="28"/>
          <w:szCs w:val="28"/>
          <w:lang w:val="en-US" w:eastAsia="en-US"/>
        </w:rPr>
        <w:t xml:space="preserve">. Bull. 1997. </w:t>
      </w:r>
      <w:proofErr w:type="gramStart"/>
      <w:r w:rsidRPr="00945F2B">
        <w:rPr>
          <w:rFonts w:ascii="Times New Roman" w:hAnsi="Times New Roman"/>
          <w:sz w:val="28"/>
          <w:szCs w:val="28"/>
          <w:lang w:val="en-US" w:eastAsia="en-US"/>
        </w:rPr>
        <w:t>Vol.23(</w:t>
      </w:r>
      <w:proofErr w:type="gramEnd"/>
      <w:r w:rsidRPr="00945F2B">
        <w:rPr>
          <w:rFonts w:ascii="Times New Roman" w:hAnsi="Times New Roman"/>
          <w:sz w:val="28"/>
          <w:szCs w:val="28"/>
          <w:lang w:val="en-US" w:eastAsia="en-US"/>
        </w:rPr>
        <w:t>1). P. 29-50</w:t>
      </w:r>
    </w:p>
    <w:p w:rsidR="00477A7E" w:rsidRDefault="00477A7E">
      <w:pPr>
        <w:spacing w:line="360" w:lineRule="auto"/>
        <w:jc w:val="both"/>
      </w:pPr>
      <w:bookmarkStart w:id="41" w:name="__RefHeading___Toc535243130"/>
      <w:bookmarkEnd w:id="41"/>
    </w:p>
    <w:sectPr w:rsidR="00477A7E" w:rsidSect="00224608">
      <w:headerReference w:type="default" r:id="rId15"/>
      <w:pgSz w:w="11906" w:h="16838"/>
      <w:pgMar w:top="709" w:right="850" w:bottom="1134" w:left="1701" w:header="708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FB" w:rsidRDefault="007F79FB">
      <w:pPr>
        <w:spacing w:after="0" w:line="240" w:lineRule="auto"/>
      </w:pPr>
      <w:r>
        <w:separator/>
      </w:r>
    </w:p>
  </w:endnote>
  <w:endnote w:type="continuationSeparator" w:id="0">
    <w:p w:rsidR="007F79FB" w:rsidRDefault="007F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FB" w:rsidRDefault="007F79FB">
      <w:pPr>
        <w:spacing w:after="0" w:line="240" w:lineRule="auto"/>
      </w:pPr>
      <w:r>
        <w:separator/>
      </w:r>
    </w:p>
  </w:footnote>
  <w:footnote w:type="continuationSeparator" w:id="0">
    <w:p w:rsidR="007F79FB" w:rsidRDefault="007F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8" w:rsidRDefault="00D03108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A06540">
      <w:rPr>
        <w:noProof/>
      </w:rPr>
      <w:t>2</w:t>
    </w:r>
    <w:r>
      <w:fldChar w:fldCharType="end"/>
    </w:r>
  </w:p>
  <w:p w:rsidR="00D03108" w:rsidRDefault="00D0310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A60F03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8"/>
        <w:szCs w:val="28"/>
      </w:rPr>
    </w:lvl>
  </w:abstractNum>
  <w:abstractNum w:abstractNumId="2">
    <w:nsid w:val="00000003"/>
    <w:multiLevelType w:val="singleLevel"/>
    <w:tmpl w:val="95788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color w:val="000000"/>
        <w:kern w:val="1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</w:abstractNum>
  <w:abstractNum w:abstractNumId="5">
    <w:nsid w:val="15145761"/>
    <w:multiLevelType w:val="hybridMultilevel"/>
    <w:tmpl w:val="CDDCFF8C"/>
    <w:lvl w:ilvl="0" w:tplc="95788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color w:val="000000"/>
        <w:kern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516E8"/>
    <w:multiLevelType w:val="hybridMultilevel"/>
    <w:tmpl w:val="D5E413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F4B6AAF"/>
    <w:multiLevelType w:val="hybridMultilevel"/>
    <w:tmpl w:val="F17CACB2"/>
    <w:lvl w:ilvl="0" w:tplc="9A60F03E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03"/>
    <w:rsid w:val="00051BCA"/>
    <w:rsid w:val="000A08A8"/>
    <w:rsid w:val="00195B62"/>
    <w:rsid w:val="001C08F8"/>
    <w:rsid w:val="00224608"/>
    <w:rsid w:val="00477A7E"/>
    <w:rsid w:val="00522ADD"/>
    <w:rsid w:val="00695DCC"/>
    <w:rsid w:val="006E1A03"/>
    <w:rsid w:val="006F3DBA"/>
    <w:rsid w:val="00723314"/>
    <w:rsid w:val="007D3C35"/>
    <w:rsid w:val="007F79FB"/>
    <w:rsid w:val="0080536B"/>
    <w:rsid w:val="008D7338"/>
    <w:rsid w:val="00945F2B"/>
    <w:rsid w:val="00A06540"/>
    <w:rsid w:val="00A3023C"/>
    <w:rsid w:val="00B342AE"/>
    <w:rsid w:val="00B46416"/>
    <w:rsid w:val="00BD08E9"/>
    <w:rsid w:val="00C60746"/>
    <w:rsid w:val="00D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widowControl w:val="0"/>
      <w:tabs>
        <w:tab w:val="num" w:pos="576"/>
      </w:tabs>
      <w:overflowPunct w:val="0"/>
      <w:autoSpaceDE w:val="0"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kern w:val="1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widowControl w:val="0"/>
      <w:tabs>
        <w:tab w:val="num" w:pos="720"/>
      </w:tabs>
      <w:overflowPunct w:val="0"/>
      <w:autoSpaceDE w:val="0"/>
      <w:spacing w:before="200" w:after="0" w:line="240" w:lineRule="auto"/>
      <w:ind w:left="720" w:hanging="720"/>
      <w:outlineLvl w:val="2"/>
    </w:pPr>
    <w:rPr>
      <w:rFonts w:ascii="Cambria" w:eastAsia="Times New Roman" w:hAnsi="Cambria"/>
      <w:b/>
      <w:bCs/>
      <w:color w:val="4F81BD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b w:val="0"/>
      <w:bCs w:val="0"/>
      <w:i w:val="0"/>
      <w:iCs w:val="0"/>
      <w:color w:val="000000"/>
      <w:sz w:val="28"/>
      <w:szCs w:val="28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  <w:i/>
      <w:color w:val="000000"/>
      <w:kern w:val="1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10"/>
    <w:rPr>
      <w:rFonts w:ascii="Cambria" w:eastAsia="Times New Roman" w:hAnsi="Cambria" w:cs="Times New Roman"/>
      <w:b/>
      <w:bCs/>
      <w:color w:val="4F81BD"/>
      <w:kern w:val="1"/>
      <w:sz w:val="26"/>
      <w:szCs w:val="26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color w:val="4F81BD"/>
      <w:kern w:val="1"/>
      <w:sz w:val="20"/>
      <w:szCs w:val="20"/>
    </w:rPr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styleId="a6">
    <w:name w:val="Strong"/>
    <w:basedOn w:val="10"/>
    <w:qFormat/>
    <w:rPr>
      <w:b/>
      <w:bCs/>
    </w:rPr>
  </w:style>
  <w:style w:type="character" w:customStyle="1" w:styleId="a7">
    <w:name w:val="Текст сноски Знак"/>
    <w:basedOn w:val="10"/>
    <w:rPr>
      <w:sz w:val="20"/>
      <w:szCs w:val="20"/>
    </w:rPr>
  </w:style>
  <w:style w:type="character" w:customStyle="1" w:styleId="a8">
    <w:name w:val="Символ сноски"/>
    <w:basedOn w:val="10"/>
    <w:rPr>
      <w:vertAlign w:val="superscript"/>
    </w:rPr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9">
    <w:name w:val="Hyperlink"/>
    <w:basedOn w:val="10"/>
    <w:uiPriority w:val="99"/>
    <w:rPr>
      <w:color w:val="0000FF"/>
      <w:u w:val="single"/>
    </w:rPr>
  </w:style>
  <w:style w:type="character" w:customStyle="1" w:styleId="extended-textshort">
    <w:name w:val="extended-text__short"/>
    <w:basedOn w:val="10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31">
    <w:name w:val="toc 3"/>
    <w:basedOn w:val="a"/>
    <w:next w:val="a"/>
    <w:uiPriority w:val="39"/>
    <w:qFormat/>
    <w:pPr>
      <w:spacing w:after="100"/>
      <w:ind w:left="440"/>
    </w:pPr>
  </w:style>
  <w:style w:type="paragraph" w:styleId="14">
    <w:name w:val="toc 1"/>
    <w:basedOn w:val="a"/>
    <w:next w:val="a"/>
    <w:uiPriority w:val="39"/>
    <w:qFormat/>
    <w:pPr>
      <w:spacing w:after="100"/>
    </w:pPr>
  </w:style>
  <w:style w:type="paragraph" w:styleId="21">
    <w:name w:val="toc 2"/>
    <w:basedOn w:val="a"/>
    <w:next w:val="a"/>
    <w:uiPriority w:val="39"/>
    <w:qFormat/>
    <w:pPr>
      <w:spacing w:after="100"/>
      <w:ind w:left="220"/>
    </w:pPr>
  </w:style>
  <w:style w:type="paragraph" w:styleId="4">
    <w:name w:val="toc 4"/>
    <w:basedOn w:val="13"/>
    <w:pPr>
      <w:tabs>
        <w:tab w:val="right" w:leader="dot" w:pos="8789"/>
      </w:tabs>
      <w:ind w:left="849"/>
    </w:pPr>
  </w:style>
  <w:style w:type="paragraph" w:styleId="5">
    <w:name w:val="toc 5"/>
    <w:basedOn w:val="13"/>
    <w:pPr>
      <w:tabs>
        <w:tab w:val="right" w:leader="dot" w:pos="8506"/>
      </w:tabs>
      <w:ind w:left="1132"/>
    </w:pPr>
  </w:style>
  <w:style w:type="paragraph" w:styleId="6">
    <w:name w:val="toc 6"/>
    <w:basedOn w:val="13"/>
    <w:pPr>
      <w:tabs>
        <w:tab w:val="right" w:leader="dot" w:pos="8223"/>
      </w:tabs>
      <w:ind w:left="1415"/>
    </w:pPr>
  </w:style>
  <w:style w:type="paragraph" w:styleId="7">
    <w:name w:val="toc 7"/>
    <w:basedOn w:val="13"/>
    <w:pPr>
      <w:tabs>
        <w:tab w:val="right" w:leader="dot" w:pos="7940"/>
      </w:tabs>
      <w:ind w:left="1698"/>
    </w:pPr>
  </w:style>
  <w:style w:type="paragraph" w:styleId="8">
    <w:name w:val="toc 8"/>
    <w:basedOn w:val="13"/>
    <w:pPr>
      <w:tabs>
        <w:tab w:val="right" w:leader="dot" w:pos="7657"/>
      </w:tabs>
      <w:ind w:left="1981"/>
    </w:pPr>
  </w:style>
  <w:style w:type="paragraph" w:styleId="9">
    <w:name w:val="toc 9"/>
    <w:basedOn w:val="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table" w:customStyle="1" w:styleId="15">
    <w:name w:val="Сетка таблицы1"/>
    <w:basedOn w:val="a1"/>
    <w:next w:val="af4"/>
    <w:uiPriority w:val="59"/>
    <w:rsid w:val="00224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224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semiHidden/>
    <w:unhideWhenUsed/>
    <w:qFormat/>
    <w:rsid w:val="00224608"/>
    <w:pPr>
      <w:tabs>
        <w:tab w:val="clear" w:pos="432"/>
      </w:tabs>
      <w:suppressAutoHyphens w:val="0"/>
      <w:ind w:left="0" w:firstLine="0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widowControl w:val="0"/>
      <w:tabs>
        <w:tab w:val="num" w:pos="576"/>
      </w:tabs>
      <w:overflowPunct w:val="0"/>
      <w:autoSpaceDE w:val="0"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kern w:val="1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widowControl w:val="0"/>
      <w:tabs>
        <w:tab w:val="num" w:pos="720"/>
      </w:tabs>
      <w:overflowPunct w:val="0"/>
      <w:autoSpaceDE w:val="0"/>
      <w:spacing w:before="200" w:after="0" w:line="240" w:lineRule="auto"/>
      <w:ind w:left="720" w:hanging="720"/>
      <w:outlineLvl w:val="2"/>
    </w:pPr>
    <w:rPr>
      <w:rFonts w:ascii="Cambria" w:eastAsia="Times New Roman" w:hAnsi="Cambria"/>
      <w:b/>
      <w:bCs/>
      <w:color w:val="4F81BD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b w:val="0"/>
      <w:bCs w:val="0"/>
      <w:i w:val="0"/>
      <w:iCs w:val="0"/>
      <w:color w:val="000000"/>
      <w:sz w:val="28"/>
      <w:szCs w:val="28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  <w:i/>
      <w:color w:val="000000"/>
      <w:kern w:val="1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10"/>
    <w:rPr>
      <w:rFonts w:ascii="Cambria" w:eastAsia="Times New Roman" w:hAnsi="Cambria" w:cs="Times New Roman"/>
      <w:b/>
      <w:bCs/>
      <w:color w:val="4F81BD"/>
      <w:kern w:val="1"/>
      <w:sz w:val="26"/>
      <w:szCs w:val="26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color w:val="4F81BD"/>
      <w:kern w:val="1"/>
      <w:sz w:val="20"/>
      <w:szCs w:val="20"/>
    </w:rPr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styleId="a6">
    <w:name w:val="Strong"/>
    <w:basedOn w:val="10"/>
    <w:qFormat/>
    <w:rPr>
      <w:b/>
      <w:bCs/>
    </w:rPr>
  </w:style>
  <w:style w:type="character" w:customStyle="1" w:styleId="a7">
    <w:name w:val="Текст сноски Знак"/>
    <w:basedOn w:val="10"/>
    <w:rPr>
      <w:sz w:val="20"/>
      <w:szCs w:val="20"/>
    </w:rPr>
  </w:style>
  <w:style w:type="character" w:customStyle="1" w:styleId="a8">
    <w:name w:val="Символ сноски"/>
    <w:basedOn w:val="10"/>
    <w:rPr>
      <w:vertAlign w:val="superscript"/>
    </w:rPr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9">
    <w:name w:val="Hyperlink"/>
    <w:basedOn w:val="10"/>
    <w:uiPriority w:val="99"/>
    <w:rPr>
      <w:color w:val="0000FF"/>
      <w:u w:val="single"/>
    </w:rPr>
  </w:style>
  <w:style w:type="character" w:customStyle="1" w:styleId="extended-textshort">
    <w:name w:val="extended-text__short"/>
    <w:basedOn w:val="10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31">
    <w:name w:val="toc 3"/>
    <w:basedOn w:val="a"/>
    <w:next w:val="a"/>
    <w:uiPriority w:val="39"/>
    <w:qFormat/>
    <w:pPr>
      <w:spacing w:after="100"/>
      <w:ind w:left="440"/>
    </w:pPr>
  </w:style>
  <w:style w:type="paragraph" w:styleId="14">
    <w:name w:val="toc 1"/>
    <w:basedOn w:val="a"/>
    <w:next w:val="a"/>
    <w:uiPriority w:val="39"/>
    <w:qFormat/>
    <w:pPr>
      <w:spacing w:after="100"/>
    </w:pPr>
  </w:style>
  <w:style w:type="paragraph" w:styleId="21">
    <w:name w:val="toc 2"/>
    <w:basedOn w:val="a"/>
    <w:next w:val="a"/>
    <w:uiPriority w:val="39"/>
    <w:qFormat/>
    <w:pPr>
      <w:spacing w:after="100"/>
      <w:ind w:left="220"/>
    </w:pPr>
  </w:style>
  <w:style w:type="paragraph" w:styleId="4">
    <w:name w:val="toc 4"/>
    <w:basedOn w:val="13"/>
    <w:pPr>
      <w:tabs>
        <w:tab w:val="right" w:leader="dot" w:pos="8789"/>
      </w:tabs>
      <w:ind w:left="849"/>
    </w:pPr>
  </w:style>
  <w:style w:type="paragraph" w:styleId="5">
    <w:name w:val="toc 5"/>
    <w:basedOn w:val="13"/>
    <w:pPr>
      <w:tabs>
        <w:tab w:val="right" w:leader="dot" w:pos="8506"/>
      </w:tabs>
      <w:ind w:left="1132"/>
    </w:pPr>
  </w:style>
  <w:style w:type="paragraph" w:styleId="6">
    <w:name w:val="toc 6"/>
    <w:basedOn w:val="13"/>
    <w:pPr>
      <w:tabs>
        <w:tab w:val="right" w:leader="dot" w:pos="8223"/>
      </w:tabs>
      <w:ind w:left="1415"/>
    </w:pPr>
  </w:style>
  <w:style w:type="paragraph" w:styleId="7">
    <w:name w:val="toc 7"/>
    <w:basedOn w:val="13"/>
    <w:pPr>
      <w:tabs>
        <w:tab w:val="right" w:leader="dot" w:pos="7940"/>
      </w:tabs>
      <w:ind w:left="1698"/>
    </w:pPr>
  </w:style>
  <w:style w:type="paragraph" w:styleId="8">
    <w:name w:val="toc 8"/>
    <w:basedOn w:val="13"/>
    <w:pPr>
      <w:tabs>
        <w:tab w:val="right" w:leader="dot" w:pos="7657"/>
      </w:tabs>
      <w:ind w:left="1981"/>
    </w:pPr>
  </w:style>
  <w:style w:type="paragraph" w:styleId="9">
    <w:name w:val="toc 9"/>
    <w:basedOn w:val="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table" w:customStyle="1" w:styleId="15">
    <w:name w:val="Сетка таблицы1"/>
    <w:basedOn w:val="a1"/>
    <w:next w:val="af4"/>
    <w:uiPriority w:val="59"/>
    <w:rsid w:val="00224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224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semiHidden/>
    <w:unhideWhenUsed/>
    <w:qFormat/>
    <w:rsid w:val="00224608"/>
    <w:pPr>
      <w:tabs>
        <w:tab w:val="clear" w:pos="432"/>
      </w:tabs>
      <w:suppressAutoHyphens w:val="0"/>
      <w:ind w:left="0" w:firstLine="0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398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Непрерывно-прегредиентный тип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73%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Приступообразно-прогредиентный тип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27%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57722624"/>
        <c:axId val="255930368"/>
        <c:axId val="0"/>
      </c:bar3DChart>
      <c:catAx>
        <c:axId val="25772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5930368"/>
        <c:crosses val="autoZero"/>
        <c:auto val="1"/>
        <c:lblAlgn val="ctr"/>
        <c:lblOffset val="100"/>
        <c:noMultiLvlLbl val="0"/>
      </c:catAx>
      <c:valAx>
        <c:axId val="255930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2">
            <a:noFill/>
          </a:ln>
        </c:spPr>
        <c:crossAx val="257722624"/>
        <c:crosses val="autoZero"/>
        <c:crossBetween val="between"/>
      </c:valAx>
      <c:spPr>
        <a:noFill/>
        <a:ln w="25392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FD"/>
    <w:rsid w:val="008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44D5E3B27647C0BB74BD6167EEFA0B">
    <w:name w:val="9444D5E3B27647C0BB74BD6167EEFA0B"/>
    <w:rsid w:val="008E7FFD"/>
  </w:style>
  <w:style w:type="paragraph" w:customStyle="1" w:styleId="455EA629CED941C3B668EF2591F7250A">
    <w:name w:val="455EA629CED941C3B668EF2591F7250A"/>
    <w:rsid w:val="008E7FFD"/>
  </w:style>
  <w:style w:type="paragraph" w:customStyle="1" w:styleId="7BFB0BA32B3B4EF2AB3DBBDFF4B4BE4A">
    <w:name w:val="7BFB0BA32B3B4EF2AB3DBBDFF4B4BE4A"/>
    <w:rsid w:val="008E7F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44D5E3B27647C0BB74BD6167EEFA0B">
    <w:name w:val="9444D5E3B27647C0BB74BD6167EEFA0B"/>
    <w:rsid w:val="008E7FFD"/>
  </w:style>
  <w:style w:type="paragraph" w:customStyle="1" w:styleId="455EA629CED941C3B668EF2591F7250A">
    <w:name w:val="455EA629CED941C3B668EF2591F7250A"/>
    <w:rsid w:val="008E7FFD"/>
  </w:style>
  <w:style w:type="paragraph" w:customStyle="1" w:styleId="7BFB0BA32B3B4EF2AB3DBBDFF4B4BE4A">
    <w:name w:val="7BFB0BA32B3B4EF2AB3DBBDFF4B4BE4A"/>
    <w:rsid w:val="008E7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9CB7-DB2F-40AB-A79F-673A6420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13028</Words>
  <Characters>74260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cp:lastPrinted>2019-01-22T11:30:00Z</cp:lastPrinted>
  <dcterms:created xsi:type="dcterms:W3CDTF">2019-01-22T19:39:00Z</dcterms:created>
  <dcterms:modified xsi:type="dcterms:W3CDTF">2019-01-22T19:39:00Z</dcterms:modified>
</cp:coreProperties>
</file>