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8D" w:rsidRPr="005910F6" w:rsidRDefault="004F548D" w:rsidP="00F26831">
      <w:pPr>
        <w:pStyle w:val="ae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caps/>
          <w:kern w:val="28"/>
          <w:sz w:val="18"/>
          <w:szCs w:val="28"/>
        </w:rPr>
      </w:pPr>
      <w:r w:rsidRPr="005910F6">
        <w:rPr>
          <w:caps/>
          <w:kern w:val="28"/>
          <w:sz w:val="18"/>
          <w:szCs w:val="28"/>
        </w:rPr>
        <w:t xml:space="preserve">Федеральное государственное бюджетное образовательное учреждение высшего </w:t>
      </w:r>
      <w:r w:rsidR="005910F6">
        <w:rPr>
          <w:caps/>
          <w:kern w:val="28"/>
          <w:sz w:val="18"/>
          <w:szCs w:val="28"/>
        </w:rPr>
        <w:br/>
      </w:r>
      <w:r w:rsidRPr="005910F6">
        <w:rPr>
          <w:caps/>
          <w:kern w:val="28"/>
          <w:sz w:val="18"/>
          <w:szCs w:val="28"/>
        </w:rPr>
        <w:t>образования</w:t>
      </w:r>
    </w:p>
    <w:p w:rsidR="004F548D" w:rsidRPr="005910F6" w:rsidRDefault="004F548D" w:rsidP="004F548D">
      <w:pPr>
        <w:pStyle w:val="ae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caps/>
          <w:kern w:val="28"/>
          <w:sz w:val="18"/>
          <w:szCs w:val="28"/>
        </w:rPr>
      </w:pPr>
      <w:r w:rsidRPr="005910F6">
        <w:rPr>
          <w:caps/>
          <w:kern w:val="28"/>
          <w:sz w:val="18"/>
          <w:szCs w:val="28"/>
        </w:rPr>
        <w:t>«Первый Санкт-Петербургский государственный медицинский университет имени академика И.П.Павлова»</w:t>
      </w:r>
    </w:p>
    <w:p w:rsidR="004F548D" w:rsidRPr="005910F6" w:rsidRDefault="004F548D" w:rsidP="004F548D">
      <w:pPr>
        <w:pStyle w:val="ae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caps/>
          <w:kern w:val="28"/>
          <w:sz w:val="18"/>
          <w:szCs w:val="28"/>
        </w:rPr>
      </w:pPr>
      <w:r w:rsidRPr="005910F6">
        <w:rPr>
          <w:caps/>
          <w:kern w:val="28"/>
          <w:sz w:val="18"/>
          <w:szCs w:val="28"/>
        </w:rPr>
        <w:t>Министерства здравоохранения Российской Федерации</w:t>
      </w:r>
    </w:p>
    <w:p w:rsidR="004F548D" w:rsidRPr="005910F6" w:rsidRDefault="004F548D" w:rsidP="004F548D">
      <w:pPr>
        <w:pStyle w:val="Heading"/>
        <w:spacing w:before="120"/>
        <w:jc w:val="center"/>
        <w:rPr>
          <w:rFonts w:ascii="Times New Roman" w:hAnsi="Times New Roman" w:cs="Times New Roman"/>
          <w:sz w:val="24"/>
          <w:szCs w:val="28"/>
        </w:rPr>
      </w:pPr>
      <w:r w:rsidRPr="005910F6">
        <w:rPr>
          <w:rFonts w:ascii="Times New Roman" w:hAnsi="Times New Roman" w:cs="Times New Roman"/>
          <w:sz w:val="24"/>
          <w:szCs w:val="28"/>
        </w:rPr>
        <w:t>Кафедра общей и клинической психологии</w:t>
      </w:r>
    </w:p>
    <w:p w:rsidR="009B568C" w:rsidRPr="002F6BB6" w:rsidRDefault="009B568C" w:rsidP="004F54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910F6" w:rsidRPr="005910F6" w:rsidTr="0083498B">
        <w:tc>
          <w:tcPr>
            <w:tcW w:w="4672" w:type="dxa"/>
          </w:tcPr>
          <w:p w:rsidR="005910F6" w:rsidRPr="005910F6" w:rsidRDefault="005910F6" w:rsidP="0083498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10F6">
              <w:rPr>
                <w:rFonts w:ascii="Times New Roman" w:hAnsi="Times New Roman"/>
                <w:kern w:val="28"/>
                <w:sz w:val="28"/>
                <w:szCs w:val="28"/>
              </w:rPr>
              <w:t xml:space="preserve">Зав. кафедрой общей </w:t>
            </w:r>
          </w:p>
          <w:p w:rsidR="005910F6" w:rsidRPr="005910F6" w:rsidRDefault="005910F6" w:rsidP="0083498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10F6">
              <w:rPr>
                <w:rFonts w:ascii="Times New Roman" w:hAnsi="Times New Roman"/>
                <w:kern w:val="28"/>
                <w:sz w:val="28"/>
                <w:szCs w:val="28"/>
              </w:rPr>
              <w:t>и клинической психологии</w:t>
            </w:r>
          </w:p>
          <w:p w:rsidR="005910F6" w:rsidRPr="005910F6" w:rsidRDefault="005910F6" w:rsidP="0083498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10F6">
              <w:rPr>
                <w:rFonts w:ascii="Times New Roman" w:hAnsi="Times New Roman"/>
                <w:kern w:val="28"/>
                <w:sz w:val="28"/>
                <w:szCs w:val="28"/>
              </w:rPr>
              <w:t>д.пс.н., профессор</w:t>
            </w:r>
          </w:p>
          <w:p w:rsidR="005910F6" w:rsidRPr="005910F6" w:rsidRDefault="005910F6" w:rsidP="0083498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10F6">
              <w:rPr>
                <w:rFonts w:ascii="Times New Roman" w:hAnsi="Times New Roman"/>
                <w:kern w:val="28"/>
                <w:sz w:val="28"/>
                <w:szCs w:val="28"/>
              </w:rPr>
              <w:t>Исаева Е.Р.___________________</w:t>
            </w:r>
          </w:p>
        </w:tc>
        <w:tc>
          <w:tcPr>
            <w:tcW w:w="4673" w:type="dxa"/>
          </w:tcPr>
          <w:p w:rsidR="005910F6" w:rsidRPr="005910F6" w:rsidRDefault="005910F6" w:rsidP="0083498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10F6">
              <w:rPr>
                <w:rFonts w:ascii="Times New Roman" w:hAnsi="Times New Roman"/>
                <w:kern w:val="28"/>
                <w:sz w:val="28"/>
                <w:szCs w:val="28"/>
              </w:rPr>
              <w:t xml:space="preserve">Председатель ГАК </w:t>
            </w:r>
          </w:p>
          <w:p w:rsidR="005910F6" w:rsidRPr="005910F6" w:rsidRDefault="005910F6" w:rsidP="0083498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10F6">
              <w:rPr>
                <w:rFonts w:ascii="Times New Roman" w:hAnsi="Times New Roman"/>
                <w:kern w:val="28"/>
                <w:sz w:val="28"/>
                <w:szCs w:val="28"/>
              </w:rPr>
              <w:t>д.пс.н., профессор</w:t>
            </w:r>
          </w:p>
          <w:p w:rsidR="005910F6" w:rsidRPr="005910F6" w:rsidRDefault="005910F6" w:rsidP="0083498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10F6">
              <w:rPr>
                <w:rFonts w:ascii="Times New Roman" w:hAnsi="Times New Roman"/>
                <w:kern w:val="28"/>
                <w:sz w:val="28"/>
                <w:szCs w:val="28"/>
              </w:rPr>
              <w:t>Соловьева С.Л._________________</w:t>
            </w:r>
          </w:p>
        </w:tc>
      </w:tr>
    </w:tbl>
    <w:p w:rsidR="009B568C" w:rsidRDefault="009B568C" w:rsidP="004F54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68C" w:rsidRDefault="009B568C" w:rsidP="004F54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48D" w:rsidRDefault="00F26831" w:rsidP="004F54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F26831" w:rsidRPr="00F26831" w:rsidRDefault="00F26831" w:rsidP="004F54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D55945" w:rsidRPr="007E5AB1" w:rsidRDefault="004F548D" w:rsidP="00611FB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5AB1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D55945" w:rsidRPr="007E5A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собенности </w:t>
      </w:r>
      <w:r w:rsidR="00611FBC" w:rsidRPr="007E5A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55945" w:rsidRPr="007E5AB1">
        <w:rPr>
          <w:rFonts w:ascii="Times New Roman" w:hAnsi="Times New Roman" w:cs="Times New Roman"/>
          <w:b/>
          <w:bCs/>
          <w:i/>
          <w:sz w:val="28"/>
          <w:szCs w:val="28"/>
        </w:rPr>
        <w:t>восприятия временной перспективы нар</w:t>
      </w:r>
      <w:r w:rsidR="009B56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козависимыми преступниками, </w:t>
      </w:r>
      <w:r w:rsidR="00D55945" w:rsidRPr="007E5A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проходящими лечение по приговору суда в условиях </w:t>
      </w:r>
      <w:r w:rsidR="00D55945" w:rsidRPr="007E5AB1">
        <w:rPr>
          <w:rFonts w:ascii="Times New Roman" w:hAnsi="Times New Roman" w:cs="Times New Roman"/>
          <w:b/>
          <w:bCs/>
          <w:i/>
          <w:sz w:val="28"/>
          <w:szCs w:val="28"/>
        </w:rPr>
        <w:br/>
        <w:t>медицинской реабилитации</w:t>
      </w:r>
    </w:p>
    <w:p w:rsidR="00F26831" w:rsidRDefault="004F548D" w:rsidP="00F268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E7">
        <w:rPr>
          <w:rFonts w:ascii="Times New Roman" w:hAnsi="Times New Roman" w:cs="Times New Roman"/>
          <w:sz w:val="28"/>
          <w:szCs w:val="28"/>
        </w:rPr>
        <w:t>по специальности 37.05.01 – Клиническая психология</w:t>
      </w:r>
    </w:p>
    <w:p w:rsidR="009B568C" w:rsidRPr="00B861E7" w:rsidRDefault="009B568C" w:rsidP="00F268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48D" w:rsidRPr="00F26831" w:rsidRDefault="004F548D" w:rsidP="00F268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831"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F26831" w:rsidRPr="00F26831">
        <w:rPr>
          <w:rFonts w:ascii="Times New Roman" w:hAnsi="Times New Roman" w:cs="Times New Roman"/>
          <w:sz w:val="28"/>
          <w:szCs w:val="28"/>
        </w:rPr>
        <w:br/>
      </w:r>
      <w:r w:rsidR="00F26831">
        <w:rPr>
          <w:rFonts w:ascii="Times New Roman" w:hAnsi="Times New Roman" w:cs="Times New Roman"/>
          <w:sz w:val="28"/>
          <w:szCs w:val="28"/>
        </w:rPr>
        <w:t>с</w:t>
      </w:r>
      <w:r w:rsidR="00611FBC" w:rsidRPr="00F26831">
        <w:rPr>
          <w:rFonts w:ascii="Times New Roman" w:hAnsi="Times New Roman" w:cs="Times New Roman"/>
          <w:sz w:val="28"/>
          <w:szCs w:val="28"/>
        </w:rPr>
        <w:t>тудентка 6</w:t>
      </w:r>
      <w:r w:rsidRPr="00F26831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F26831" w:rsidRPr="00F26831">
        <w:rPr>
          <w:rFonts w:ascii="Times New Roman" w:hAnsi="Times New Roman" w:cs="Times New Roman"/>
          <w:sz w:val="28"/>
          <w:szCs w:val="28"/>
        </w:rPr>
        <w:br/>
      </w:r>
      <w:r w:rsidRPr="00F26831">
        <w:rPr>
          <w:rFonts w:ascii="Times New Roman" w:hAnsi="Times New Roman" w:cs="Times New Roman"/>
          <w:sz w:val="28"/>
          <w:szCs w:val="28"/>
        </w:rPr>
        <w:t>фак</w:t>
      </w:r>
      <w:r w:rsidR="00611FBC" w:rsidRPr="00F26831">
        <w:rPr>
          <w:rFonts w:ascii="Times New Roman" w:hAnsi="Times New Roman" w:cs="Times New Roman"/>
          <w:sz w:val="28"/>
          <w:szCs w:val="28"/>
        </w:rPr>
        <w:t xml:space="preserve">ультета клинической психологии </w:t>
      </w:r>
      <w:r w:rsidR="00F26831" w:rsidRPr="00F26831">
        <w:rPr>
          <w:rFonts w:ascii="Times New Roman" w:hAnsi="Times New Roman" w:cs="Times New Roman"/>
          <w:sz w:val="28"/>
          <w:szCs w:val="28"/>
        </w:rPr>
        <w:br/>
      </w:r>
      <w:r w:rsidRPr="00F26831">
        <w:rPr>
          <w:rFonts w:ascii="Times New Roman" w:hAnsi="Times New Roman" w:cs="Times New Roman"/>
          <w:sz w:val="28"/>
          <w:szCs w:val="28"/>
        </w:rPr>
        <w:t>Семёнова Юлия Сергеевна</w:t>
      </w:r>
    </w:p>
    <w:p w:rsidR="004F548D" w:rsidRPr="00F26831" w:rsidRDefault="004F548D" w:rsidP="00611F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831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4F548D" w:rsidRPr="00F26831" w:rsidRDefault="004F548D" w:rsidP="00F268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831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F26831" w:rsidRPr="00F26831">
        <w:rPr>
          <w:rFonts w:ascii="Times New Roman" w:hAnsi="Times New Roman" w:cs="Times New Roman"/>
          <w:sz w:val="28"/>
          <w:szCs w:val="28"/>
        </w:rPr>
        <w:br/>
      </w:r>
      <w:r w:rsidR="00611FBC" w:rsidRPr="00F26831">
        <w:rPr>
          <w:rFonts w:ascii="Times New Roman" w:hAnsi="Times New Roman" w:cs="Times New Roman"/>
          <w:sz w:val="28"/>
          <w:szCs w:val="28"/>
        </w:rPr>
        <w:t>ассистент кафедры</w:t>
      </w:r>
      <w:r w:rsidR="00F26831" w:rsidRPr="00F26831">
        <w:rPr>
          <w:rFonts w:ascii="Times New Roman" w:hAnsi="Times New Roman" w:cs="Times New Roman"/>
          <w:sz w:val="28"/>
          <w:szCs w:val="28"/>
        </w:rPr>
        <w:br/>
      </w:r>
      <w:r w:rsidRPr="00F26831">
        <w:rPr>
          <w:rFonts w:ascii="Times New Roman" w:hAnsi="Times New Roman" w:cs="Times New Roman"/>
          <w:sz w:val="28"/>
          <w:szCs w:val="28"/>
        </w:rPr>
        <w:t>общей и клинической психологии</w:t>
      </w:r>
      <w:r w:rsidR="00F26831" w:rsidRPr="00F26831">
        <w:rPr>
          <w:rFonts w:ascii="Times New Roman" w:hAnsi="Times New Roman" w:cs="Times New Roman"/>
          <w:sz w:val="28"/>
          <w:szCs w:val="28"/>
        </w:rPr>
        <w:br/>
      </w:r>
      <w:r w:rsidRPr="00F26831">
        <w:rPr>
          <w:rFonts w:ascii="Times New Roman" w:hAnsi="Times New Roman" w:cs="Times New Roman"/>
          <w:sz w:val="28"/>
          <w:szCs w:val="28"/>
        </w:rPr>
        <w:t>Ипатова Кира Александровна</w:t>
      </w:r>
    </w:p>
    <w:p w:rsidR="00F26831" w:rsidRDefault="004F548D" w:rsidP="009B56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831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9B568C" w:rsidRPr="00F26831" w:rsidRDefault="009B568C" w:rsidP="004F54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831" w:rsidRPr="005910F6" w:rsidRDefault="00F26831" w:rsidP="00F2683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910F6">
        <w:rPr>
          <w:rFonts w:ascii="Times New Roman" w:hAnsi="Times New Roman" w:cs="Times New Roman"/>
          <w:sz w:val="24"/>
          <w:szCs w:val="28"/>
        </w:rPr>
        <w:t>Санкт-Петербург</w:t>
      </w:r>
    </w:p>
    <w:p w:rsidR="004F548D" w:rsidRPr="005910F6" w:rsidRDefault="0073003F" w:rsidP="00F2683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  <w:sectPr w:rsidR="004F548D" w:rsidRPr="005910F6" w:rsidSect="002C48D7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 w:rsidRPr="005910F6">
        <w:rPr>
          <w:rFonts w:ascii="Times New Roman" w:hAnsi="Times New Roman" w:cs="Times New Roman"/>
          <w:sz w:val="24"/>
          <w:szCs w:val="28"/>
        </w:rPr>
        <w:t>2019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ru-RU"/>
        </w:rPr>
        <w:id w:val="240943704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7772FA" w:rsidRPr="008D518B" w:rsidRDefault="00F1777D" w:rsidP="008D518B">
          <w:pPr>
            <w:pStyle w:val="af6"/>
            <w:spacing w:line="480" w:lineRule="auto"/>
            <w:jc w:val="center"/>
            <w:rPr>
              <w:rFonts w:ascii="Times New Roman" w:hAnsi="Times New Roman"/>
              <w:color w:val="auto"/>
            </w:rPr>
          </w:pPr>
          <w:r w:rsidRPr="008D518B">
            <w:rPr>
              <w:rFonts w:ascii="Times New Roman" w:hAnsi="Times New Roman"/>
              <w:color w:val="auto"/>
            </w:rPr>
            <w:t>О</w:t>
          </w:r>
          <w:r w:rsidR="00F26831" w:rsidRPr="008D518B">
            <w:rPr>
              <w:rFonts w:ascii="Times New Roman" w:hAnsi="Times New Roman"/>
              <w:color w:val="auto"/>
            </w:rPr>
            <w:t>ГЛАВЛЕНИЕ</w:t>
          </w:r>
        </w:p>
        <w:p w:rsidR="008D518B" w:rsidRPr="008D518B" w:rsidRDefault="006C799C" w:rsidP="008D518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r w:rsidRPr="008D518B">
            <w:rPr>
              <w:sz w:val="28"/>
              <w:szCs w:val="28"/>
            </w:rPr>
            <w:fldChar w:fldCharType="begin"/>
          </w:r>
          <w:r w:rsidR="00F1777D" w:rsidRPr="008D518B">
            <w:rPr>
              <w:sz w:val="28"/>
              <w:szCs w:val="28"/>
            </w:rPr>
            <w:instrText xml:space="preserve"> TOC \o "1-3" \h \z \u </w:instrText>
          </w:r>
          <w:r w:rsidRPr="008D518B">
            <w:rPr>
              <w:sz w:val="28"/>
              <w:szCs w:val="28"/>
            </w:rPr>
            <w:fldChar w:fldCharType="separate"/>
          </w:r>
          <w:hyperlink w:anchor="_Toc535417564" w:history="1">
            <w:r w:rsidR="008D518B" w:rsidRPr="008D518B">
              <w:rPr>
                <w:rStyle w:val="a9"/>
                <w:noProof/>
                <w:sz w:val="28"/>
                <w:szCs w:val="28"/>
              </w:rPr>
              <w:t>ВВЕДЕНИЕ</w:t>
            </w:r>
            <w:r w:rsidR="008D518B" w:rsidRPr="008D518B">
              <w:rPr>
                <w:noProof/>
                <w:webHidden/>
                <w:sz w:val="28"/>
                <w:szCs w:val="28"/>
              </w:rPr>
              <w:tab/>
            </w:r>
            <w:r w:rsidR="008D518B" w:rsidRPr="008D518B">
              <w:rPr>
                <w:noProof/>
                <w:webHidden/>
                <w:sz w:val="28"/>
                <w:szCs w:val="28"/>
              </w:rPr>
              <w:fldChar w:fldCharType="begin"/>
            </w:r>
            <w:r w:rsidR="008D518B" w:rsidRPr="008D518B">
              <w:rPr>
                <w:noProof/>
                <w:webHidden/>
                <w:sz w:val="28"/>
                <w:szCs w:val="28"/>
              </w:rPr>
              <w:instrText xml:space="preserve"> PAGEREF _Toc535417564 \h </w:instrText>
            </w:r>
            <w:r w:rsidR="008D518B" w:rsidRPr="008D518B">
              <w:rPr>
                <w:noProof/>
                <w:webHidden/>
                <w:sz w:val="28"/>
                <w:szCs w:val="28"/>
              </w:rPr>
            </w:r>
            <w:r w:rsidR="008D518B" w:rsidRPr="008D51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D518B">
              <w:rPr>
                <w:noProof/>
                <w:webHidden/>
                <w:sz w:val="28"/>
                <w:szCs w:val="28"/>
              </w:rPr>
              <w:t>4</w:t>
            </w:r>
            <w:r w:rsidR="008D518B" w:rsidRPr="008D51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535417565" w:history="1">
            <w:r w:rsidRPr="008D518B">
              <w:rPr>
                <w:rStyle w:val="a9"/>
                <w:noProof/>
                <w:sz w:val="28"/>
                <w:szCs w:val="28"/>
              </w:rPr>
              <w:t>1.  ПСИХОЛОГИЧЕСКИЕ ОСОБЕННОСТИ ПРЕСТУПНИКОВ, УПОТРЕБЛЮЩИХ ПСИХОАКТИВНЫЕ ВЕЩЕСТВА</w:t>
            </w:r>
            <w:r w:rsidRPr="008D518B">
              <w:rPr>
                <w:noProof/>
                <w:webHidden/>
                <w:sz w:val="28"/>
                <w:szCs w:val="28"/>
              </w:rPr>
              <w:tab/>
            </w:r>
            <w:r w:rsidRPr="008D51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noProof/>
                <w:webHidden/>
                <w:sz w:val="28"/>
                <w:szCs w:val="28"/>
              </w:rPr>
              <w:instrText xml:space="preserve"> PAGEREF _Toc535417565 \h </w:instrText>
            </w:r>
            <w:r w:rsidRPr="008D518B">
              <w:rPr>
                <w:noProof/>
                <w:webHidden/>
                <w:sz w:val="28"/>
                <w:szCs w:val="28"/>
              </w:rPr>
            </w:r>
            <w:r w:rsidRPr="008D51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Pr="008D51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31"/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35417566" w:history="1"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1.1.  Особенности личности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_Toc535417566 \h </w:instrTex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31"/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35417567" w:history="1"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1.2.  Особенности системы ценностей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_Toc535417567 \h </w:instrTex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31"/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35417568" w:history="1"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1.3. Употребление психоактивных веществ и противоправное поведение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_Toc535417568 \h </w:instrTex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31"/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35417569" w:history="1"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  <w:lang w:bidi="ru-RU"/>
              </w:rPr>
              <w:t>1.4. Понятие временной перспективы и история её изучения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_Toc535417569 \h </w:instrTex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31"/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35417570" w:history="1"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1.5. Особенности временной перспективы и злоупотребление  психоактивными веществами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_Toc535417570 \h </w:instrTex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31"/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35417571" w:history="1"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1.6. Система альтернативного уголовному наказанию лечения  осуждённых от наркомании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_Toc535417571 \h </w:instrTex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535417572" w:history="1">
            <w:r w:rsidRPr="008D518B">
              <w:rPr>
                <w:rStyle w:val="a9"/>
                <w:noProof/>
                <w:sz w:val="28"/>
                <w:szCs w:val="28"/>
              </w:rPr>
              <w:t>2. ОРГАНИЗАЦИЯ И ПРОВЕДЕНИЕ ИССЛЕДОВАНИЯ</w:t>
            </w:r>
            <w:r w:rsidRPr="008D518B">
              <w:rPr>
                <w:noProof/>
                <w:webHidden/>
                <w:sz w:val="28"/>
                <w:szCs w:val="28"/>
              </w:rPr>
              <w:tab/>
            </w:r>
            <w:r w:rsidRPr="008D51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noProof/>
                <w:webHidden/>
                <w:sz w:val="28"/>
                <w:szCs w:val="28"/>
              </w:rPr>
              <w:instrText xml:space="preserve"> PAGEREF _Toc535417572 \h </w:instrText>
            </w:r>
            <w:r w:rsidRPr="008D518B">
              <w:rPr>
                <w:noProof/>
                <w:webHidden/>
                <w:sz w:val="28"/>
                <w:szCs w:val="28"/>
              </w:rPr>
            </w:r>
            <w:r w:rsidRPr="008D51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Pr="008D51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31"/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35417573" w:history="1"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2.1. Характеристика выборки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_Toc535417573 \h </w:instrTex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31"/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35417574" w:history="1"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2.2. Методы исследования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_Toc535417574 \h </w:instrTex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535417575" w:history="1">
            <w:r w:rsidRPr="008D518B">
              <w:rPr>
                <w:rStyle w:val="a9"/>
                <w:noProof/>
                <w:sz w:val="28"/>
                <w:szCs w:val="28"/>
              </w:rPr>
              <w:t>3. ИССЛЕДОВАНИЕ ОСОБЕННОСТЕЙ ВОСПРИЯТИЯ ВРЕМЕННОЙ ПЕРСПЕКТИВЫ НАРКОЗАВИСИМЫМИ ПРЕСТУПНИКАМИ, ПРОХОДЯЩИМИ ЛЕЧЕНИЕ ПО ПРИГОВОРУ СУДА В УСЛОВИЯХ МЕДИЦИНСКОЙ РЕАБИЛИТАЦИИ</w:t>
            </w:r>
            <w:r w:rsidRPr="008D518B">
              <w:rPr>
                <w:noProof/>
                <w:webHidden/>
                <w:sz w:val="28"/>
                <w:szCs w:val="28"/>
              </w:rPr>
              <w:tab/>
            </w:r>
            <w:r w:rsidRPr="008D51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noProof/>
                <w:webHidden/>
                <w:sz w:val="28"/>
                <w:szCs w:val="28"/>
              </w:rPr>
              <w:instrText xml:space="preserve"> PAGEREF _Toc535417575 \h </w:instrText>
            </w:r>
            <w:r w:rsidRPr="008D518B">
              <w:rPr>
                <w:noProof/>
                <w:webHidden/>
                <w:sz w:val="28"/>
                <w:szCs w:val="28"/>
              </w:rPr>
            </w:r>
            <w:r w:rsidRPr="008D51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32</w:t>
            </w:r>
            <w:r w:rsidRPr="008D51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31"/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35417576" w:history="1"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3.1. Исследование особенностей восприятия временной перспективы наркозависимыми преступниками, проходящими лечение по приговору суда в условиях медицинской реабилитации в сравнении с  наркозависимыми преступниками, отбывающими наказание в местах лишения свободы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_Toc535417576 \h </w:instrTex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34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31"/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35417577" w:history="1">
            <w:r w:rsidRPr="008D518B">
              <w:rPr>
                <w:rStyle w:val="a9"/>
                <w:rFonts w:ascii="Times New Roman" w:hAnsi="Times New Roman"/>
                <w:iCs/>
                <w:noProof/>
                <w:sz w:val="28"/>
                <w:szCs w:val="28"/>
                <w:shd w:val="clear" w:color="auto" w:fill="FFFFFF"/>
              </w:rPr>
              <w:t>3.</w:t>
            </w:r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 xml:space="preserve">2. Исследование взаимосвязи особенностей восприятия временной перспективы, личностных особенностей и социально-демографических </w:t>
            </w:r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lastRenderedPageBreak/>
              <w:t xml:space="preserve">характеристик жизни </w:t>
            </w:r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наркозависимых  преступников, проходящих лечение по приговору суда в условиях медицинской реабил</w:t>
            </w:r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тации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_Toc535417577 \h </w:instrTex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35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31"/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35417578" w:history="1"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 xml:space="preserve">3.3. Исследование системы ценностей наркозависимых </w:t>
            </w:r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преступников, проходящих лечение по приговору суда в условиях медицинской  реабилитации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_Toc535417578 \h </w:instrTex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42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31"/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35417579" w:history="1">
            <w:r w:rsidRPr="008D518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3.4. Исследование личностных особенностей наркозависимых  преступников, проходящих лечение по приговору суда в условиях  медицинской реабилитации в сравнении с наркозависимыми  преступниками, отбывающими наказание в местах лишения свободы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_Toc535417579 \h </w:instrTex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47</w:t>
            </w:r>
            <w:r w:rsidRPr="008D518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535417580" w:history="1">
            <w:r w:rsidRPr="008D518B">
              <w:rPr>
                <w:rStyle w:val="a9"/>
                <w:noProof/>
                <w:sz w:val="28"/>
                <w:szCs w:val="28"/>
              </w:rPr>
              <w:t>4.  ОБСУЖДЕНИЕ РЕЗУЛЬТАТОВ</w:t>
            </w:r>
            <w:r w:rsidRPr="008D518B">
              <w:rPr>
                <w:noProof/>
                <w:webHidden/>
                <w:sz w:val="28"/>
                <w:szCs w:val="28"/>
              </w:rPr>
              <w:tab/>
            </w:r>
            <w:r w:rsidRPr="008D51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noProof/>
                <w:webHidden/>
                <w:sz w:val="28"/>
                <w:szCs w:val="28"/>
              </w:rPr>
              <w:instrText xml:space="preserve"> PAGEREF _Toc535417580 \h </w:instrText>
            </w:r>
            <w:r w:rsidRPr="008D518B">
              <w:rPr>
                <w:noProof/>
                <w:webHidden/>
                <w:sz w:val="28"/>
                <w:szCs w:val="28"/>
              </w:rPr>
            </w:r>
            <w:r w:rsidRPr="008D51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50</w:t>
            </w:r>
            <w:r w:rsidRPr="008D51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535417581" w:history="1">
            <w:r w:rsidRPr="008D518B">
              <w:rPr>
                <w:rStyle w:val="a9"/>
                <w:noProof/>
                <w:sz w:val="28"/>
                <w:szCs w:val="28"/>
              </w:rPr>
              <w:t>ВЫВОДЫ</w:t>
            </w:r>
            <w:r w:rsidRPr="008D518B">
              <w:rPr>
                <w:noProof/>
                <w:webHidden/>
                <w:sz w:val="28"/>
                <w:szCs w:val="28"/>
              </w:rPr>
              <w:tab/>
            </w:r>
            <w:r w:rsidRPr="008D51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noProof/>
                <w:webHidden/>
                <w:sz w:val="28"/>
                <w:szCs w:val="28"/>
              </w:rPr>
              <w:instrText xml:space="preserve"> PAGEREF _Toc535417581 \h </w:instrText>
            </w:r>
            <w:r w:rsidRPr="008D518B">
              <w:rPr>
                <w:noProof/>
                <w:webHidden/>
                <w:sz w:val="28"/>
                <w:szCs w:val="28"/>
              </w:rPr>
            </w:r>
            <w:r w:rsidRPr="008D51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55</w:t>
            </w:r>
            <w:r w:rsidRPr="008D51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535417582" w:history="1">
            <w:r w:rsidRPr="008D518B">
              <w:rPr>
                <w:rStyle w:val="a9"/>
                <w:noProof/>
                <w:sz w:val="28"/>
                <w:szCs w:val="28"/>
              </w:rPr>
              <w:t>ЗАКЛЮЧЕНИЕ</w:t>
            </w:r>
            <w:r w:rsidRPr="008D518B">
              <w:rPr>
                <w:noProof/>
                <w:webHidden/>
                <w:sz w:val="28"/>
                <w:szCs w:val="28"/>
              </w:rPr>
              <w:tab/>
            </w:r>
            <w:r w:rsidRPr="008D51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noProof/>
                <w:webHidden/>
                <w:sz w:val="28"/>
                <w:szCs w:val="28"/>
              </w:rPr>
              <w:instrText xml:space="preserve"> PAGEREF _Toc535417582 \h </w:instrText>
            </w:r>
            <w:r w:rsidRPr="008D518B">
              <w:rPr>
                <w:noProof/>
                <w:webHidden/>
                <w:sz w:val="28"/>
                <w:szCs w:val="28"/>
              </w:rPr>
            </w:r>
            <w:r w:rsidRPr="008D51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57</w:t>
            </w:r>
            <w:r w:rsidRPr="008D51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535417583" w:history="1">
            <w:r w:rsidRPr="008D518B">
              <w:rPr>
                <w:rStyle w:val="a9"/>
                <w:noProof/>
                <w:sz w:val="28"/>
                <w:szCs w:val="28"/>
              </w:rPr>
              <w:t>СПИСОК ИСПОЛЬЗОВАННОЙ ЛИТЕРАТУРЫ</w:t>
            </w:r>
            <w:r w:rsidRPr="008D518B">
              <w:rPr>
                <w:noProof/>
                <w:webHidden/>
                <w:sz w:val="28"/>
                <w:szCs w:val="28"/>
              </w:rPr>
              <w:tab/>
            </w:r>
            <w:r w:rsidRPr="008D51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noProof/>
                <w:webHidden/>
                <w:sz w:val="28"/>
                <w:szCs w:val="28"/>
              </w:rPr>
              <w:instrText xml:space="preserve"> PAGEREF _Toc535417583 \h </w:instrText>
            </w:r>
            <w:r w:rsidRPr="008D518B">
              <w:rPr>
                <w:noProof/>
                <w:webHidden/>
                <w:sz w:val="28"/>
                <w:szCs w:val="28"/>
              </w:rPr>
            </w:r>
            <w:r w:rsidRPr="008D51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58</w:t>
            </w:r>
            <w:r w:rsidRPr="008D51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535417584" w:history="1">
            <w:r w:rsidRPr="008D518B">
              <w:rPr>
                <w:rStyle w:val="a9"/>
                <w:noProof/>
                <w:sz w:val="28"/>
                <w:szCs w:val="28"/>
              </w:rPr>
              <w:t>ПРИЛОЖЕНИЕ 1</w:t>
            </w:r>
            <w:r w:rsidRPr="008D518B">
              <w:rPr>
                <w:noProof/>
                <w:webHidden/>
                <w:sz w:val="28"/>
                <w:szCs w:val="28"/>
              </w:rPr>
              <w:tab/>
            </w:r>
            <w:r w:rsidRPr="008D51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noProof/>
                <w:webHidden/>
                <w:sz w:val="28"/>
                <w:szCs w:val="28"/>
              </w:rPr>
              <w:instrText xml:space="preserve"> PAGEREF _Toc535417584 \h </w:instrText>
            </w:r>
            <w:r w:rsidRPr="008D518B">
              <w:rPr>
                <w:noProof/>
                <w:webHidden/>
                <w:sz w:val="28"/>
                <w:szCs w:val="28"/>
              </w:rPr>
            </w:r>
            <w:r w:rsidRPr="008D51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64</w:t>
            </w:r>
            <w:r w:rsidRPr="008D51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535417585" w:history="1">
            <w:r w:rsidRPr="008D518B">
              <w:rPr>
                <w:rStyle w:val="a9"/>
                <w:noProof/>
                <w:sz w:val="28"/>
                <w:szCs w:val="28"/>
              </w:rPr>
              <w:t>ПРИЛОЖЕНИЕ 2</w:t>
            </w:r>
            <w:r w:rsidRPr="008D518B">
              <w:rPr>
                <w:noProof/>
                <w:webHidden/>
                <w:sz w:val="28"/>
                <w:szCs w:val="28"/>
              </w:rPr>
              <w:tab/>
            </w:r>
            <w:r w:rsidRPr="008D51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noProof/>
                <w:webHidden/>
                <w:sz w:val="28"/>
                <w:szCs w:val="28"/>
              </w:rPr>
              <w:instrText xml:space="preserve"> PAGEREF _Toc535417585 \h </w:instrText>
            </w:r>
            <w:r w:rsidRPr="008D518B">
              <w:rPr>
                <w:noProof/>
                <w:webHidden/>
                <w:sz w:val="28"/>
                <w:szCs w:val="28"/>
              </w:rPr>
            </w:r>
            <w:r w:rsidRPr="008D51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65</w:t>
            </w:r>
            <w:r w:rsidRPr="008D51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535417586" w:history="1">
            <w:r w:rsidRPr="008D518B">
              <w:rPr>
                <w:rStyle w:val="a9"/>
                <w:noProof/>
                <w:sz w:val="28"/>
                <w:szCs w:val="28"/>
              </w:rPr>
              <w:t>ПРИЛОЖЕНИЕ 3</w:t>
            </w:r>
            <w:r w:rsidRPr="008D518B">
              <w:rPr>
                <w:noProof/>
                <w:webHidden/>
                <w:sz w:val="28"/>
                <w:szCs w:val="28"/>
              </w:rPr>
              <w:tab/>
            </w:r>
            <w:r w:rsidRPr="008D51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noProof/>
                <w:webHidden/>
                <w:sz w:val="28"/>
                <w:szCs w:val="28"/>
              </w:rPr>
              <w:instrText xml:space="preserve"> PAGEREF _Toc535417586 \h </w:instrText>
            </w:r>
            <w:r w:rsidRPr="008D518B">
              <w:rPr>
                <w:noProof/>
                <w:webHidden/>
                <w:sz w:val="28"/>
                <w:szCs w:val="28"/>
              </w:rPr>
            </w:r>
            <w:r w:rsidRPr="008D51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69</w:t>
            </w:r>
            <w:r w:rsidRPr="008D51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535417587" w:history="1">
            <w:r w:rsidRPr="008D518B">
              <w:rPr>
                <w:rStyle w:val="a9"/>
                <w:noProof/>
                <w:sz w:val="28"/>
                <w:szCs w:val="28"/>
              </w:rPr>
              <w:t>ПРИЛОЖЕНИЕ 4</w:t>
            </w:r>
            <w:r w:rsidRPr="008D518B">
              <w:rPr>
                <w:noProof/>
                <w:webHidden/>
                <w:sz w:val="28"/>
                <w:szCs w:val="28"/>
              </w:rPr>
              <w:tab/>
            </w:r>
            <w:r w:rsidRPr="008D51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noProof/>
                <w:webHidden/>
                <w:sz w:val="28"/>
                <w:szCs w:val="28"/>
              </w:rPr>
              <w:instrText xml:space="preserve"> PAGEREF _Toc535417587 \h </w:instrText>
            </w:r>
            <w:r w:rsidRPr="008D518B">
              <w:rPr>
                <w:noProof/>
                <w:webHidden/>
                <w:sz w:val="28"/>
                <w:szCs w:val="28"/>
              </w:rPr>
            </w:r>
            <w:r w:rsidRPr="008D51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71</w:t>
            </w:r>
            <w:r w:rsidRPr="008D51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535417588" w:history="1">
            <w:r w:rsidRPr="008D518B">
              <w:rPr>
                <w:rStyle w:val="a9"/>
                <w:noProof/>
                <w:sz w:val="28"/>
                <w:szCs w:val="28"/>
              </w:rPr>
              <w:t>ПРИЛОЖЕНИЕ 5</w:t>
            </w:r>
            <w:r w:rsidRPr="008D518B">
              <w:rPr>
                <w:noProof/>
                <w:webHidden/>
                <w:sz w:val="28"/>
                <w:szCs w:val="28"/>
              </w:rPr>
              <w:tab/>
            </w:r>
            <w:r w:rsidRPr="008D51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noProof/>
                <w:webHidden/>
                <w:sz w:val="28"/>
                <w:szCs w:val="28"/>
              </w:rPr>
              <w:instrText xml:space="preserve"> PAGEREF _Toc535417588 \h </w:instrText>
            </w:r>
            <w:r w:rsidRPr="008D518B">
              <w:rPr>
                <w:noProof/>
                <w:webHidden/>
                <w:sz w:val="28"/>
                <w:szCs w:val="28"/>
              </w:rPr>
            </w:r>
            <w:r w:rsidRPr="008D51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74</w:t>
            </w:r>
            <w:r w:rsidRPr="008D51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518B" w:rsidRPr="008D518B" w:rsidRDefault="008D518B" w:rsidP="008D518B">
          <w:pPr>
            <w:pStyle w:val="13"/>
            <w:rPr>
              <w:rFonts w:eastAsiaTheme="minorEastAsia"/>
              <w:noProof/>
              <w:sz w:val="28"/>
              <w:szCs w:val="28"/>
            </w:rPr>
          </w:pPr>
          <w:hyperlink w:anchor="_Toc535417589" w:history="1">
            <w:r w:rsidRPr="008D518B">
              <w:rPr>
                <w:rStyle w:val="a9"/>
                <w:noProof/>
                <w:sz w:val="28"/>
                <w:szCs w:val="28"/>
              </w:rPr>
              <w:t>ПРИЛОЖЕНИЕ 6</w:t>
            </w:r>
            <w:r w:rsidRPr="008D518B">
              <w:rPr>
                <w:noProof/>
                <w:webHidden/>
                <w:sz w:val="28"/>
                <w:szCs w:val="28"/>
              </w:rPr>
              <w:tab/>
            </w:r>
            <w:r w:rsidRPr="008D518B">
              <w:rPr>
                <w:noProof/>
                <w:webHidden/>
                <w:sz w:val="28"/>
                <w:szCs w:val="28"/>
              </w:rPr>
              <w:fldChar w:fldCharType="begin"/>
            </w:r>
            <w:r w:rsidRPr="008D518B">
              <w:rPr>
                <w:noProof/>
                <w:webHidden/>
                <w:sz w:val="28"/>
                <w:szCs w:val="28"/>
              </w:rPr>
              <w:instrText xml:space="preserve"> PAGEREF _Toc535417589 \h </w:instrText>
            </w:r>
            <w:r w:rsidRPr="008D518B">
              <w:rPr>
                <w:noProof/>
                <w:webHidden/>
                <w:sz w:val="28"/>
                <w:szCs w:val="28"/>
              </w:rPr>
            </w:r>
            <w:r w:rsidRPr="008D518B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76</w:t>
            </w:r>
            <w:r w:rsidRPr="008D51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85AA3" w:rsidRPr="00245FC4" w:rsidRDefault="006C799C" w:rsidP="008D518B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D518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3003F" w:rsidRDefault="0073003F" w:rsidP="0073003F"/>
    <w:p w:rsidR="008D518B" w:rsidRDefault="008D518B" w:rsidP="0073003F"/>
    <w:p w:rsidR="008D518B" w:rsidRDefault="008D518B" w:rsidP="0073003F"/>
    <w:p w:rsidR="008D518B" w:rsidRDefault="008D518B" w:rsidP="0073003F"/>
    <w:p w:rsidR="008D518B" w:rsidRPr="0073003F" w:rsidRDefault="008D518B" w:rsidP="0073003F"/>
    <w:p w:rsidR="00611FBC" w:rsidRDefault="00611FBC" w:rsidP="00611FBC"/>
    <w:p w:rsidR="00611FBC" w:rsidRPr="00611FBC" w:rsidRDefault="00611FBC" w:rsidP="00611FBC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</w:rPr>
      </w:pPr>
      <w:bookmarkStart w:id="0" w:name="_Toc535417564"/>
      <w:r w:rsidRPr="00611FBC">
        <w:rPr>
          <w:rFonts w:ascii="Times New Roman" w:hAnsi="Times New Roman" w:cs="Times New Roman"/>
          <w:sz w:val="28"/>
        </w:rPr>
        <w:lastRenderedPageBreak/>
        <w:t>ВВЕДЕНИЕ</w:t>
      </w:r>
      <w:bookmarkEnd w:id="0"/>
    </w:p>
    <w:p w:rsidR="00BC3943" w:rsidRDefault="00CE02BA" w:rsidP="00BC39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BA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68C"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4F548D" w:rsidRPr="00C97760">
        <w:rPr>
          <w:rFonts w:ascii="Times New Roman" w:hAnsi="Times New Roman" w:cs="Times New Roman"/>
          <w:sz w:val="28"/>
          <w:szCs w:val="28"/>
        </w:rPr>
        <w:t xml:space="preserve">онятие временной перспективы является объектом множества </w:t>
      </w:r>
      <w:r w:rsidR="00BB61A6">
        <w:rPr>
          <w:rFonts w:ascii="Times New Roman" w:hAnsi="Times New Roman" w:cs="Times New Roman"/>
          <w:sz w:val="28"/>
          <w:szCs w:val="28"/>
        </w:rPr>
        <w:t xml:space="preserve">как зарубежных, так и отечественных </w:t>
      </w:r>
      <w:r w:rsidR="004F548D" w:rsidRPr="00C97760">
        <w:rPr>
          <w:rFonts w:ascii="Times New Roman" w:hAnsi="Times New Roman" w:cs="Times New Roman"/>
          <w:sz w:val="28"/>
          <w:szCs w:val="28"/>
        </w:rPr>
        <w:t>иссл</w:t>
      </w:r>
      <w:r w:rsidR="004F548D" w:rsidRPr="00C97760">
        <w:rPr>
          <w:rFonts w:ascii="Times New Roman" w:hAnsi="Times New Roman" w:cs="Times New Roman"/>
          <w:sz w:val="28"/>
          <w:szCs w:val="28"/>
        </w:rPr>
        <w:t>е</w:t>
      </w:r>
      <w:r w:rsidR="004F548D" w:rsidRPr="00C97760">
        <w:rPr>
          <w:rFonts w:ascii="Times New Roman" w:hAnsi="Times New Roman" w:cs="Times New Roman"/>
          <w:sz w:val="28"/>
          <w:szCs w:val="28"/>
        </w:rPr>
        <w:t xml:space="preserve">дований, </w:t>
      </w:r>
      <w:r w:rsidR="00BB61A6">
        <w:rPr>
          <w:rFonts w:ascii="Times New Roman" w:hAnsi="Times New Roman" w:cs="Times New Roman"/>
          <w:sz w:val="28"/>
          <w:szCs w:val="28"/>
        </w:rPr>
        <w:t>указывающих</w:t>
      </w:r>
      <w:r w:rsidR="006A4EE1">
        <w:rPr>
          <w:rFonts w:ascii="Times New Roman" w:hAnsi="Times New Roman" w:cs="Times New Roman"/>
          <w:sz w:val="28"/>
          <w:szCs w:val="28"/>
        </w:rPr>
        <w:t xml:space="preserve"> на существенную значимость взаимодействия прошлого, настоящего и будущего со </w:t>
      </w:r>
      <w:r w:rsidR="004F548D" w:rsidRPr="00C97760">
        <w:rPr>
          <w:rFonts w:ascii="Times New Roman" w:hAnsi="Times New Roman" w:cs="Times New Roman"/>
          <w:sz w:val="28"/>
          <w:szCs w:val="28"/>
        </w:rPr>
        <w:t>мно</w:t>
      </w:r>
      <w:r w:rsidR="006A4EE1">
        <w:rPr>
          <w:rFonts w:ascii="Times New Roman" w:hAnsi="Times New Roman" w:cs="Times New Roman"/>
          <w:sz w:val="28"/>
          <w:szCs w:val="28"/>
        </w:rPr>
        <w:t>гими</w:t>
      </w:r>
      <w:r w:rsidR="004F548D" w:rsidRPr="00C97760">
        <w:rPr>
          <w:rFonts w:ascii="Times New Roman" w:hAnsi="Times New Roman" w:cs="Times New Roman"/>
          <w:sz w:val="28"/>
          <w:szCs w:val="28"/>
        </w:rPr>
        <w:t xml:space="preserve"> аспек</w:t>
      </w:r>
      <w:r w:rsidR="006A4EE1">
        <w:rPr>
          <w:rFonts w:ascii="Times New Roman" w:hAnsi="Times New Roman" w:cs="Times New Roman"/>
          <w:sz w:val="28"/>
          <w:szCs w:val="28"/>
        </w:rPr>
        <w:t>тами</w:t>
      </w:r>
      <w:r w:rsidR="004F548D" w:rsidRPr="00C97760">
        <w:rPr>
          <w:rFonts w:ascii="Times New Roman" w:hAnsi="Times New Roman" w:cs="Times New Roman"/>
          <w:sz w:val="28"/>
          <w:szCs w:val="28"/>
        </w:rPr>
        <w:t xml:space="preserve"> жизни человека</w:t>
      </w:r>
      <w:r w:rsidR="005910F6">
        <w:rPr>
          <w:rFonts w:ascii="Times New Roman" w:hAnsi="Times New Roman" w:cs="Times New Roman"/>
          <w:sz w:val="28"/>
          <w:szCs w:val="28"/>
        </w:rPr>
        <w:t xml:space="preserve"> (Кошельская Т.</w:t>
      </w:r>
      <w:r w:rsidR="00B802BD">
        <w:rPr>
          <w:rFonts w:ascii="Times New Roman" w:hAnsi="Times New Roman" w:cs="Times New Roman"/>
          <w:sz w:val="28"/>
          <w:szCs w:val="28"/>
        </w:rPr>
        <w:t xml:space="preserve"> </w:t>
      </w:r>
      <w:r w:rsidR="005910F6">
        <w:rPr>
          <w:rFonts w:ascii="Times New Roman" w:hAnsi="Times New Roman" w:cs="Times New Roman"/>
          <w:sz w:val="28"/>
          <w:szCs w:val="28"/>
        </w:rPr>
        <w:t>В., 2016)</w:t>
      </w:r>
      <w:r w:rsidR="004F548D" w:rsidRPr="00C97760">
        <w:rPr>
          <w:rFonts w:ascii="Times New Roman" w:hAnsi="Times New Roman" w:cs="Times New Roman"/>
          <w:sz w:val="28"/>
          <w:szCs w:val="28"/>
        </w:rPr>
        <w:t>.</w:t>
      </w:r>
      <w:r w:rsidR="00374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43" w:rsidRDefault="0037452E" w:rsidP="00BC39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60">
        <w:rPr>
          <w:rFonts w:ascii="Times New Roman" w:hAnsi="Times New Roman" w:cs="Times New Roman"/>
          <w:sz w:val="28"/>
          <w:szCs w:val="28"/>
        </w:rPr>
        <w:t xml:space="preserve">Исследование представлений </w:t>
      </w:r>
      <w:r w:rsidR="00CC4381">
        <w:rPr>
          <w:rFonts w:ascii="Times New Roman" w:hAnsi="Times New Roman" w:cs="Times New Roman"/>
          <w:sz w:val="28"/>
          <w:szCs w:val="28"/>
        </w:rPr>
        <w:t>нарко</w:t>
      </w:r>
      <w:r w:rsidRPr="00C97760">
        <w:rPr>
          <w:rFonts w:ascii="Times New Roman" w:hAnsi="Times New Roman" w:cs="Times New Roman"/>
          <w:sz w:val="28"/>
          <w:szCs w:val="28"/>
        </w:rPr>
        <w:t xml:space="preserve">зависимой личностью о своем прошлом, настоящем и будущем, включающих образ себя и окружающего мира во временном пространстве является актуальным направлением в психологии. Тем не менее, подобный феномен </w:t>
      </w:r>
      <w:r>
        <w:rPr>
          <w:rFonts w:ascii="Times New Roman" w:hAnsi="Times New Roman" w:cs="Times New Roman"/>
          <w:sz w:val="28"/>
          <w:szCs w:val="28"/>
        </w:rPr>
        <w:t xml:space="preserve">на настоящий момент </w:t>
      </w:r>
      <w:r w:rsidRPr="00C97760">
        <w:rPr>
          <w:rFonts w:ascii="Times New Roman" w:hAnsi="Times New Roman" w:cs="Times New Roman"/>
          <w:sz w:val="28"/>
          <w:szCs w:val="28"/>
        </w:rPr>
        <w:t>из</w:t>
      </w:r>
      <w:r w:rsidRPr="00C97760">
        <w:rPr>
          <w:rFonts w:ascii="Times New Roman" w:hAnsi="Times New Roman" w:cs="Times New Roman"/>
          <w:sz w:val="28"/>
          <w:szCs w:val="28"/>
        </w:rPr>
        <w:t>у</w:t>
      </w:r>
      <w:r w:rsidRPr="00C97760">
        <w:rPr>
          <w:rFonts w:ascii="Times New Roman" w:hAnsi="Times New Roman" w:cs="Times New Roman"/>
          <w:sz w:val="28"/>
          <w:szCs w:val="28"/>
        </w:rPr>
        <w:t>чен недостаточно.</w:t>
      </w:r>
    </w:p>
    <w:p w:rsidR="00BC3943" w:rsidRDefault="004F548D" w:rsidP="00BC39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60">
        <w:rPr>
          <w:rFonts w:ascii="Times New Roman" w:hAnsi="Times New Roman" w:cs="Times New Roman"/>
          <w:sz w:val="28"/>
          <w:szCs w:val="28"/>
        </w:rPr>
        <w:t>Изучение особенностей восприятия временной перспективы пр</w:t>
      </w:r>
      <w:r w:rsidRPr="00C97760">
        <w:rPr>
          <w:rFonts w:ascii="Times New Roman" w:hAnsi="Times New Roman" w:cs="Times New Roman"/>
          <w:sz w:val="28"/>
          <w:szCs w:val="28"/>
        </w:rPr>
        <w:t>е</w:t>
      </w:r>
      <w:r w:rsidR="00734A39">
        <w:rPr>
          <w:rFonts w:ascii="Times New Roman" w:hAnsi="Times New Roman" w:cs="Times New Roman"/>
          <w:sz w:val="28"/>
          <w:szCs w:val="28"/>
        </w:rPr>
        <w:t>ступником, зависимым</w:t>
      </w:r>
      <w:r w:rsidRPr="00C97760">
        <w:rPr>
          <w:rFonts w:ascii="Times New Roman" w:hAnsi="Times New Roman" w:cs="Times New Roman"/>
          <w:sz w:val="28"/>
          <w:szCs w:val="28"/>
        </w:rPr>
        <w:t xml:space="preserve"> от психоактивных веществ представляет повыше</w:t>
      </w:r>
      <w:r w:rsidRPr="00C97760">
        <w:rPr>
          <w:rFonts w:ascii="Times New Roman" w:hAnsi="Times New Roman" w:cs="Times New Roman"/>
          <w:sz w:val="28"/>
          <w:szCs w:val="28"/>
        </w:rPr>
        <w:t>н</w:t>
      </w:r>
      <w:r w:rsidRPr="00C97760">
        <w:rPr>
          <w:rFonts w:ascii="Times New Roman" w:hAnsi="Times New Roman" w:cs="Times New Roman"/>
          <w:sz w:val="28"/>
          <w:szCs w:val="28"/>
        </w:rPr>
        <w:t>ный интерес, поскольку можно предположить, что представления о врем</w:t>
      </w:r>
      <w:r w:rsidRPr="00C97760">
        <w:rPr>
          <w:rFonts w:ascii="Times New Roman" w:hAnsi="Times New Roman" w:cs="Times New Roman"/>
          <w:sz w:val="28"/>
          <w:szCs w:val="28"/>
        </w:rPr>
        <w:t>е</w:t>
      </w:r>
      <w:r w:rsidRPr="00C97760">
        <w:rPr>
          <w:rFonts w:ascii="Times New Roman" w:hAnsi="Times New Roman" w:cs="Times New Roman"/>
          <w:sz w:val="28"/>
          <w:szCs w:val="28"/>
        </w:rPr>
        <w:t xml:space="preserve">ни и о себе во временной проекции у таких </w:t>
      </w:r>
      <w:r w:rsidR="00584E2C">
        <w:rPr>
          <w:rFonts w:ascii="Times New Roman" w:hAnsi="Times New Roman" w:cs="Times New Roman"/>
          <w:sz w:val="28"/>
          <w:szCs w:val="28"/>
        </w:rPr>
        <w:t>людей</w:t>
      </w:r>
      <w:r w:rsidRPr="00C97760">
        <w:rPr>
          <w:rFonts w:ascii="Times New Roman" w:hAnsi="Times New Roman" w:cs="Times New Roman"/>
          <w:sz w:val="28"/>
          <w:szCs w:val="28"/>
        </w:rPr>
        <w:t xml:space="preserve"> имеют отличительные характеристики и в определенной мере опосредуют содержание самосо</w:t>
      </w:r>
      <w:r w:rsidRPr="00C97760">
        <w:rPr>
          <w:rFonts w:ascii="Times New Roman" w:hAnsi="Times New Roman" w:cs="Times New Roman"/>
          <w:sz w:val="28"/>
          <w:szCs w:val="28"/>
        </w:rPr>
        <w:t>з</w:t>
      </w:r>
      <w:r w:rsidRPr="00C97760">
        <w:rPr>
          <w:rFonts w:ascii="Times New Roman" w:hAnsi="Times New Roman" w:cs="Times New Roman"/>
          <w:sz w:val="28"/>
          <w:szCs w:val="28"/>
        </w:rPr>
        <w:t>нания, мотивационной, вол</w:t>
      </w:r>
      <w:r w:rsidR="00584E2C">
        <w:rPr>
          <w:rFonts w:ascii="Times New Roman" w:hAnsi="Times New Roman" w:cs="Times New Roman"/>
          <w:sz w:val="28"/>
          <w:szCs w:val="28"/>
        </w:rPr>
        <w:t xml:space="preserve">евой и ценностной сфер </w:t>
      </w:r>
      <w:r w:rsidR="00584E2C" w:rsidRPr="003533C0">
        <w:rPr>
          <w:rFonts w:ascii="Times New Roman" w:hAnsi="Times New Roman" w:cs="Times New Roman"/>
          <w:sz w:val="28"/>
          <w:szCs w:val="28"/>
        </w:rPr>
        <w:t>(</w:t>
      </w:r>
      <w:r w:rsidR="00584E2C" w:rsidRPr="003533C0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Лобанова Е</w:t>
      </w:r>
      <w:r w:rsidR="00584E2C" w:rsidRPr="003533C0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584E2C" w:rsidRPr="003533C0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</w:t>
      </w:r>
      <w:r w:rsidR="00584E2C" w:rsidRPr="003533C0">
        <w:rPr>
          <w:rFonts w:ascii="Times New Roman" w:hAnsi="Times New Roman" w:cs="Times New Roman"/>
          <w:sz w:val="28"/>
          <w:szCs w:val="28"/>
          <w:shd w:val="clear" w:color="auto" w:fill="FFFFFF"/>
        </w:rPr>
        <w:t>., </w:t>
      </w:r>
      <w:r w:rsidR="00584E2C" w:rsidRPr="003533C0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2010).</w:t>
      </w:r>
      <w:r w:rsidR="00584E2C">
        <w:rPr>
          <w:rStyle w:val="aa"/>
          <w:b/>
          <w:bCs/>
          <w:i w:val="0"/>
          <w:iCs w:val="0"/>
          <w:color w:val="6A6A6A"/>
          <w:shd w:val="clear" w:color="auto" w:fill="FFFFFF"/>
        </w:rPr>
        <w:t xml:space="preserve"> </w:t>
      </w:r>
      <w:r w:rsidR="00584E2C" w:rsidRPr="00C9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43" w:rsidRDefault="004F548D" w:rsidP="00BC39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60">
        <w:rPr>
          <w:rFonts w:ascii="Times New Roman" w:hAnsi="Times New Roman" w:cs="Times New Roman"/>
          <w:sz w:val="28"/>
          <w:szCs w:val="28"/>
        </w:rPr>
        <w:t xml:space="preserve">Знание таких особенностей может помочь в разработке программ психологического сопровождения </w:t>
      </w:r>
      <w:r w:rsidR="0037452E">
        <w:rPr>
          <w:rFonts w:ascii="Times New Roman" w:hAnsi="Times New Roman" w:cs="Times New Roman"/>
          <w:sz w:val="28"/>
          <w:szCs w:val="28"/>
        </w:rPr>
        <w:t>нарко</w:t>
      </w:r>
      <w:r w:rsidRPr="00C97760">
        <w:rPr>
          <w:rFonts w:ascii="Times New Roman" w:hAnsi="Times New Roman" w:cs="Times New Roman"/>
          <w:sz w:val="28"/>
          <w:szCs w:val="28"/>
        </w:rPr>
        <w:t>зависимых преступников. Форм</w:t>
      </w:r>
      <w:r w:rsidRPr="00C97760">
        <w:rPr>
          <w:rFonts w:ascii="Times New Roman" w:hAnsi="Times New Roman" w:cs="Times New Roman"/>
          <w:sz w:val="28"/>
          <w:szCs w:val="28"/>
        </w:rPr>
        <w:t>и</w:t>
      </w:r>
      <w:r w:rsidRPr="00C97760">
        <w:rPr>
          <w:rFonts w:ascii="Times New Roman" w:hAnsi="Times New Roman" w:cs="Times New Roman"/>
          <w:sz w:val="28"/>
          <w:szCs w:val="28"/>
        </w:rPr>
        <w:t>рование адекватной временной перспективы личности будет способств</w:t>
      </w:r>
      <w:r w:rsidRPr="00C97760">
        <w:rPr>
          <w:rFonts w:ascii="Times New Roman" w:hAnsi="Times New Roman" w:cs="Times New Roman"/>
          <w:sz w:val="28"/>
          <w:szCs w:val="28"/>
        </w:rPr>
        <w:t>о</w:t>
      </w:r>
      <w:r w:rsidRPr="00C97760">
        <w:rPr>
          <w:rFonts w:ascii="Times New Roman" w:hAnsi="Times New Roman" w:cs="Times New Roman"/>
          <w:sz w:val="28"/>
          <w:szCs w:val="28"/>
        </w:rPr>
        <w:t xml:space="preserve">вать повышению эффективности своевременной коррекционной работы с </w:t>
      </w:r>
      <w:r w:rsidRPr="003533C0">
        <w:rPr>
          <w:rFonts w:ascii="Times New Roman" w:hAnsi="Times New Roman" w:cs="Times New Roman"/>
          <w:sz w:val="28"/>
          <w:szCs w:val="28"/>
        </w:rPr>
        <w:t xml:space="preserve">данной категорией </w:t>
      </w:r>
      <w:r w:rsidR="00584E2C">
        <w:rPr>
          <w:rFonts w:ascii="Times New Roman" w:hAnsi="Times New Roman" w:cs="Times New Roman"/>
          <w:sz w:val="28"/>
          <w:szCs w:val="28"/>
        </w:rPr>
        <w:t>людей.</w:t>
      </w:r>
    </w:p>
    <w:p w:rsidR="001B0CF9" w:rsidRDefault="00EE3934" w:rsidP="00BC39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исслед</w:t>
      </w:r>
      <w:r w:rsidR="004F548D" w:rsidRPr="00BC3943">
        <w:rPr>
          <w:rFonts w:ascii="Times New Roman" w:hAnsi="Times New Roman" w:cs="Times New Roman"/>
          <w:b/>
          <w:sz w:val="28"/>
          <w:szCs w:val="28"/>
        </w:rPr>
        <w:t>ования</w:t>
      </w:r>
      <w:r w:rsidR="004F548D" w:rsidRPr="00C9776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76">
        <w:rPr>
          <w:rFonts w:ascii="Times New Roman" w:hAnsi="Times New Roman" w:cs="Times New Roman"/>
          <w:sz w:val="28"/>
          <w:szCs w:val="28"/>
        </w:rPr>
        <w:t>наркозависимые преступники</w:t>
      </w:r>
      <w:r w:rsidR="008071D0">
        <w:rPr>
          <w:rFonts w:ascii="Times New Roman" w:hAnsi="Times New Roman" w:cs="Times New Roman"/>
          <w:sz w:val="28"/>
          <w:szCs w:val="28"/>
        </w:rPr>
        <w:t xml:space="preserve">, </w:t>
      </w:r>
      <w:r w:rsidR="004A7493">
        <w:rPr>
          <w:rFonts w:ascii="Times New Roman" w:hAnsi="Times New Roman" w:cs="Times New Roman"/>
          <w:sz w:val="28"/>
          <w:szCs w:val="28"/>
        </w:rPr>
        <w:t xml:space="preserve">проходящие  лечение </w:t>
      </w:r>
      <w:r w:rsidR="00584E2C">
        <w:rPr>
          <w:rFonts w:ascii="Times New Roman" w:hAnsi="Times New Roman" w:cs="Times New Roman"/>
          <w:sz w:val="28"/>
          <w:szCs w:val="28"/>
        </w:rPr>
        <w:t xml:space="preserve">по приговору суда </w:t>
      </w:r>
      <w:r w:rsidR="004A7493">
        <w:rPr>
          <w:rFonts w:ascii="Times New Roman" w:hAnsi="Times New Roman" w:cs="Times New Roman"/>
          <w:sz w:val="28"/>
          <w:szCs w:val="28"/>
        </w:rPr>
        <w:t>в условиях мед</w:t>
      </w:r>
      <w:r w:rsidR="008071D0">
        <w:rPr>
          <w:rFonts w:ascii="Times New Roman" w:hAnsi="Times New Roman" w:cs="Times New Roman"/>
          <w:sz w:val="28"/>
          <w:szCs w:val="28"/>
        </w:rPr>
        <w:t>ицинской</w:t>
      </w:r>
      <w:r w:rsidR="004919B7">
        <w:rPr>
          <w:rFonts w:ascii="Times New Roman" w:hAnsi="Times New Roman" w:cs="Times New Roman"/>
          <w:sz w:val="28"/>
          <w:szCs w:val="28"/>
        </w:rPr>
        <w:t xml:space="preserve"> реабилитации и</w:t>
      </w:r>
      <w:r w:rsidR="004A7493">
        <w:rPr>
          <w:rFonts w:ascii="Times New Roman" w:hAnsi="Times New Roman" w:cs="Times New Roman"/>
          <w:sz w:val="28"/>
          <w:szCs w:val="28"/>
        </w:rPr>
        <w:t xml:space="preserve"> </w:t>
      </w:r>
      <w:r w:rsidR="00734A39">
        <w:rPr>
          <w:rFonts w:ascii="Times New Roman" w:hAnsi="Times New Roman" w:cs="Times New Roman"/>
          <w:sz w:val="28"/>
          <w:szCs w:val="28"/>
        </w:rPr>
        <w:t>на</w:t>
      </w:r>
      <w:r w:rsidR="00734A39">
        <w:rPr>
          <w:rFonts w:ascii="Times New Roman" w:hAnsi="Times New Roman" w:cs="Times New Roman"/>
          <w:sz w:val="28"/>
          <w:szCs w:val="28"/>
        </w:rPr>
        <w:t>р</w:t>
      </w:r>
      <w:r w:rsidR="00734A39">
        <w:rPr>
          <w:rFonts w:ascii="Times New Roman" w:hAnsi="Times New Roman" w:cs="Times New Roman"/>
          <w:sz w:val="28"/>
          <w:szCs w:val="28"/>
        </w:rPr>
        <w:t xml:space="preserve">козависимые преступники, </w:t>
      </w:r>
      <w:r w:rsidR="004A7493">
        <w:rPr>
          <w:rFonts w:ascii="Times New Roman" w:hAnsi="Times New Roman" w:cs="Times New Roman"/>
          <w:sz w:val="28"/>
          <w:szCs w:val="28"/>
        </w:rPr>
        <w:t xml:space="preserve">отбывающие наказание в </w:t>
      </w:r>
      <w:r w:rsidR="008071D0">
        <w:rPr>
          <w:rFonts w:ascii="Times New Roman" w:hAnsi="Times New Roman" w:cs="Times New Roman"/>
          <w:sz w:val="28"/>
          <w:szCs w:val="28"/>
        </w:rPr>
        <w:t>местах лишения св</w:t>
      </w:r>
      <w:r w:rsidR="008071D0">
        <w:rPr>
          <w:rFonts w:ascii="Times New Roman" w:hAnsi="Times New Roman" w:cs="Times New Roman"/>
          <w:sz w:val="28"/>
          <w:szCs w:val="28"/>
        </w:rPr>
        <w:t>о</w:t>
      </w:r>
      <w:r w:rsidR="008071D0">
        <w:rPr>
          <w:rFonts w:ascii="Times New Roman" w:hAnsi="Times New Roman" w:cs="Times New Roman"/>
          <w:sz w:val="28"/>
          <w:szCs w:val="28"/>
        </w:rPr>
        <w:t>боды.</w:t>
      </w:r>
    </w:p>
    <w:p w:rsidR="00BC3943" w:rsidRPr="002A2034" w:rsidRDefault="004F548D" w:rsidP="00BC3943">
      <w:pPr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C3943">
        <w:rPr>
          <w:rFonts w:ascii="Times New Roman" w:hAnsi="Times New Roman" w:cs="Times New Roman"/>
          <w:b/>
          <w:sz w:val="28"/>
          <w:szCs w:val="28"/>
        </w:rPr>
        <w:lastRenderedPageBreak/>
        <w:t>Предмет исследования</w:t>
      </w:r>
      <w:r w:rsidRPr="00C97760">
        <w:rPr>
          <w:rFonts w:ascii="Times New Roman" w:hAnsi="Times New Roman" w:cs="Times New Roman"/>
          <w:sz w:val="28"/>
          <w:szCs w:val="28"/>
        </w:rPr>
        <w:t xml:space="preserve"> – особенности восприятия временной пе</w:t>
      </w:r>
      <w:r w:rsidRPr="00C97760">
        <w:rPr>
          <w:rFonts w:ascii="Times New Roman" w:hAnsi="Times New Roman" w:cs="Times New Roman"/>
          <w:sz w:val="28"/>
          <w:szCs w:val="28"/>
        </w:rPr>
        <w:t>р</w:t>
      </w:r>
      <w:r w:rsidRPr="00C97760">
        <w:rPr>
          <w:rFonts w:ascii="Times New Roman" w:hAnsi="Times New Roman" w:cs="Times New Roman"/>
          <w:sz w:val="28"/>
          <w:szCs w:val="28"/>
        </w:rPr>
        <w:t>спективы</w:t>
      </w:r>
      <w:r w:rsidR="00365008">
        <w:rPr>
          <w:rFonts w:ascii="Times New Roman" w:hAnsi="Times New Roman" w:cs="Times New Roman"/>
          <w:sz w:val="28"/>
          <w:szCs w:val="28"/>
        </w:rPr>
        <w:t xml:space="preserve">, </w:t>
      </w:r>
      <w:r w:rsidR="00BC31D9">
        <w:rPr>
          <w:rFonts w:ascii="Times New Roman" w:hAnsi="Times New Roman" w:cs="Times New Roman"/>
          <w:sz w:val="28"/>
          <w:szCs w:val="28"/>
        </w:rPr>
        <w:t>личностные особенности</w:t>
      </w:r>
      <w:r w:rsidR="00365008">
        <w:rPr>
          <w:rFonts w:ascii="Times New Roman" w:hAnsi="Times New Roman" w:cs="Times New Roman"/>
          <w:sz w:val="28"/>
          <w:szCs w:val="28"/>
        </w:rPr>
        <w:t>, ценностные ориентации и социально-демографические характеристики жизни</w:t>
      </w:r>
      <w:r w:rsidR="00F408F3">
        <w:rPr>
          <w:rFonts w:ascii="Times New Roman" w:hAnsi="Times New Roman" w:cs="Times New Roman"/>
          <w:sz w:val="28"/>
          <w:szCs w:val="28"/>
        </w:rPr>
        <w:t>.</w:t>
      </w:r>
    </w:p>
    <w:p w:rsidR="00661A7C" w:rsidRDefault="004F548D" w:rsidP="00661A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43">
        <w:rPr>
          <w:rFonts w:ascii="Times New Roman" w:hAnsi="Times New Roman" w:cs="Times New Roman"/>
          <w:b/>
          <w:sz w:val="28"/>
          <w:szCs w:val="28"/>
        </w:rPr>
        <w:t>Цель</w:t>
      </w:r>
      <w:r w:rsidR="00BC3943">
        <w:rPr>
          <w:rFonts w:ascii="Times New Roman" w:hAnsi="Times New Roman" w:cs="Times New Roman"/>
          <w:b/>
          <w:sz w:val="28"/>
          <w:szCs w:val="28"/>
        </w:rPr>
        <w:t>ю</w:t>
      </w:r>
      <w:r w:rsidRPr="00BC3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943" w:rsidRPr="00BC3943">
        <w:rPr>
          <w:rFonts w:ascii="Times New Roman" w:hAnsi="Times New Roman" w:cs="Times New Roman"/>
          <w:sz w:val="28"/>
          <w:szCs w:val="28"/>
        </w:rPr>
        <w:t>данного исследования является</w:t>
      </w:r>
      <w:r w:rsidR="00BC3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A7C" w:rsidRPr="00661A7C">
        <w:rPr>
          <w:rFonts w:ascii="Times New Roman" w:hAnsi="Times New Roman" w:cs="Times New Roman"/>
          <w:sz w:val="28"/>
          <w:szCs w:val="28"/>
        </w:rPr>
        <w:t>изучение особенностей во</w:t>
      </w:r>
      <w:r w:rsidR="00661A7C" w:rsidRPr="00661A7C">
        <w:rPr>
          <w:rFonts w:ascii="Times New Roman" w:hAnsi="Times New Roman" w:cs="Times New Roman"/>
          <w:sz w:val="28"/>
          <w:szCs w:val="28"/>
        </w:rPr>
        <w:t>с</w:t>
      </w:r>
      <w:r w:rsidR="00661A7C" w:rsidRPr="00661A7C">
        <w:rPr>
          <w:rFonts w:ascii="Times New Roman" w:hAnsi="Times New Roman" w:cs="Times New Roman"/>
          <w:sz w:val="28"/>
          <w:szCs w:val="28"/>
        </w:rPr>
        <w:t>приятия временной перспективы  наркозависимыми преступниками, пр</w:t>
      </w:r>
      <w:r w:rsidR="00661A7C" w:rsidRPr="00661A7C">
        <w:rPr>
          <w:rFonts w:ascii="Times New Roman" w:hAnsi="Times New Roman" w:cs="Times New Roman"/>
          <w:sz w:val="28"/>
          <w:szCs w:val="28"/>
        </w:rPr>
        <w:t>о</w:t>
      </w:r>
      <w:r w:rsidR="00661A7C" w:rsidRPr="00661A7C">
        <w:rPr>
          <w:rFonts w:ascii="Times New Roman" w:hAnsi="Times New Roman" w:cs="Times New Roman"/>
          <w:sz w:val="28"/>
          <w:szCs w:val="28"/>
        </w:rPr>
        <w:t xml:space="preserve">ходящими лечение </w:t>
      </w:r>
      <w:r w:rsidR="00661A7C">
        <w:rPr>
          <w:rFonts w:ascii="Times New Roman" w:hAnsi="Times New Roman"/>
          <w:sz w:val="28"/>
          <w:szCs w:val="28"/>
        </w:rPr>
        <w:t xml:space="preserve">по приговору суда </w:t>
      </w:r>
      <w:r w:rsidR="00661A7C" w:rsidRPr="00661A7C">
        <w:rPr>
          <w:rFonts w:ascii="Times New Roman" w:hAnsi="Times New Roman" w:cs="Times New Roman"/>
          <w:sz w:val="28"/>
          <w:szCs w:val="28"/>
        </w:rPr>
        <w:t>в условиях медицинской реабилит</w:t>
      </w:r>
      <w:r w:rsidR="00661A7C" w:rsidRPr="00661A7C">
        <w:rPr>
          <w:rFonts w:ascii="Times New Roman" w:hAnsi="Times New Roman" w:cs="Times New Roman"/>
          <w:sz w:val="28"/>
          <w:szCs w:val="28"/>
        </w:rPr>
        <w:t>а</w:t>
      </w:r>
      <w:r w:rsidR="00661A7C" w:rsidRPr="00661A7C">
        <w:rPr>
          <w:rFonts w:ascii="Times New Roman" w:hAnsi="Times New Roman" w:cs="Times New Roman"/>
          <w:sz w:val="28"/>
          <w:szCs w:val="28"/>
        </w:rPr>
        <w:t xml:space="preserve">ции, и </w:t>
      </w:r>
      <w:r w:rsidR="00734A3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661A7C" w:rsidRPr="00661A7C">
        <w:rPr>
          <w:rFonts w:ascii="Times New Roman" w:hAnsi="Times New Roman" w:cs="Times New Roman"/>
          <w:sz w:val="28"/>
          <w:szCs w:val="28"/>
        </w:rPr>
        <w:t>взаимосвязи  временных ориентаций с личностными ос</w:t>
      </w:r>
      <w:r w:rsidR="00661A7C" w:rsidRPr="00661A7C">
        <w:rPr>
          <w:rFonts w:ascii="Times New Roman" w:hAnsi="Times New Roman" w:cs="Times New Roman"/>
          <w:sz w:val="28"/>
          <w:szCs w:val="28"/>
        </w:rPr>
        <w:t>о</w:t>
      </w:r>
      <w:r w:rsidR="00661A7C" w:rsidRPr="00661A7C">
        <w:rPr>
          <w:rFonts w:ascii="Times New Roman" w:hAnsi="Times New Roman" w:cs="Times New Roman"/>
          <w:sz w:val="28"/>
          <w:szCs w:val="28"/>
        </w:rPr>
        <w:t xml:space="preserve">бенностями и социально-демографическими характеристиками жизни. </w:t>
      </w:r>
    </w:p>
    <w:p w:rsidR="003D0DE3" w:rsidRDefault="003D0DE3" w:rsidP="003D0DE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DE3">
        <w:rPr>
          <w:rFonts w:ascii="Times New Roman" w:hAnsi="Times New Roman" w:cs="Times New Roman"/>
          <w:b/>
          <w:sz w:val="28"/>
          <w:szCs w:val="28"/>
        </w:rPr>
        <w:t>З</w:t>
      </w:r>
      <w:r w:rsidR="004F548D" w:rsidRPr="003D0DE3">
        <w:rPr>
          <w:rFonts w:ascii="Times New Roman" w:hAnsi="Times New Roman" w:cs="Times New Roman"/>
          <w:b/>
          <w:sz w:val="28"/>
          <w:szCs w:val="28"/>
        </w:rPr>
        <w:t>адачи исследования:</w:t>
      </w:r>
    </w:p>
    <w:p w:rsidR="00B802BD" w:rsidRPr="00661A7C" w:rsidRDefault="00B802BD" w:rsidP="00A7072C">
      <w:pPr>
        <w:numPr>
          <w:ilvl w:val="0"/>
          <w:numId w:val="34"/>
        </w:numPr>
        <w:tabs>
          <w:tab w:val="num" w:pos="7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A7C">
        <w:rPr>
          <w:rFonts w:ascii="Times New Roman" w:eastAsia="Calibri" w:hAnsi="Times New Roman" w:cs="Times New Roman"/>
          <w:sz w:val="28"/>
          <w:szCs w:val="28"/>
        </w:rPr>
        <w:t>Изучить особенности временной перспективы наркозависимых пр</w:t>
      </w:r>
      <w:r w:rsidRPr="00661A7C">
        <w:rPr>
          <w:rFonts w:ascii="Times New Roman" w:eastAsia="Calibri" w:hAnsi="Times New Roman" w:cs="Times New Roman"/>
          <w:sz w:val="28"/>
          <w:szCs w:val="28"/>
        </w:rPr>
        <w:t>е</w:t>
      </w:r>
      <w:r w:rsidRPr="00661A7C">
        <w:rPr>
          <w:rFonts w:ascii="Times New Roman" w:eastAsia="Calibri" w:hAnsi="Times New Roman" w:cs="Times New Roman"/>
          <w:sz w:val="28"/>
          <w:szCs w:val="28"/>
        </w:rPr>
        <w:t xml:space="preserve">ступников, проходящих лечение </w:t>
      </w:r>
      <w:r w:rsidR="00661A7C">
        <w:rPr>
          <w:rFonts w:ascii="Times New Roman" w:hAnsi="Times New Roman"/>
          <w:sz w:val="28"/>
          <w:szCs w:val="28"/>
        </w:rPr>
        <w:t xml:space="preserve">по приговору суда </w:t>
      </w:r>
      <w:r w:rsidRPr="00661A7C">
        <w:rPr>
          <w:rFonts w:ascii="Times New Roman" w:eastAsia="Calibri" w:hAnsi="Times New Roman" w:cs="Times New Roman"/>
          <w:sz w:val="28"/>
          <w:szCs w:val="28"/>
        </w:rPr>
        <w:t>в условиях мед</w:t>
      </w:r>
      <w:r w:rsidRPr="00661A7C">
        <w:rPr>
          <w:rFonts w:ascii="Times New Roman" w:eastAsia="Calibri" w:hAnsi="Times New Roman" w:cs="Times New Roman"/>
          <w:sz w:val="28"/>
          <w:szCs w:val="28"/>
        </w:rPr>
        <w:t>и</w:t>
      </w:r>
      <w:r w:rsidRPr="00661A7C">
        <w:rPr>
          <w:rFonts w:ascii="Times New Roman" w:eastAsia="Calibri" w:hAnsi="Times New Roman" w:cs="Times New Roman"/>
          <w:sz w:val="28"/>
          <w:szCs w:val="28"/>
        </w:rPr>
        <w:t>цинской реабилитации в сравнении с наркозависимыми преступниками, находящимися в местах лишения свободы.</w:t>
      </w:r>
    </w:p>
    <w:p w:rsidR="00B802BD" w:rsidRPr="00661A7C" w:rsidRDefault="00734A39" w:rsidP="00A7072C">
      <w:pPr>
        <w:numPr>
          <w:ilvl w:val="0"/>
          <w:numId w:val="34"/>
        </w:numPr>
        <w:tabs>
          <w:tab w:val="num" w:pos="7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Изучить взаимосвязи</w:t>
      </w:r>
      <w:r w:rsidR="00B802BD" w:rsidRPr="00661A7C">
        <w:rPr>
          <w:rFonts w:ascii="Times New Roman" w:eastAsia="Calibri" w:hAnsi="Times New Roman" w:cs="Times New Roman"/>
          <w:sz w:val="28"/>
          <w:szCs w:val="28"/>
        </w:rPr>
        <w:t xml:space="preserve"> особенностей временной перспективы, личнос</w:t>
      </w:r>
      <w:r w:rsidR="00B802BD" w:rsidRPr="00661A7C">
        <w:rPr>
          <w:rFonts w:ascii="Times New Roman" w:eastAsia="Calibri" w:hAnsi="Times New Roman" w:cs="Times New Roman"/>
          <w:sz w:val="28"/>
          <w:szCs w:val="28"/>
        </w:rPr>
        <w:t>т</w:t>
      </w:r>
      <w:r w:rsidR="00B802BD" w:rsidRPr="00661A7C">
        <w:rPr>
          <w:rFonts w:ascii="Times New Roman" w:eastAsia="Calibri" w:hAnsi="Times New Roman" w:cs="Times New Roman"/>
          <w:sz w:val="28"/>
          <w:szCs w:val="28"/>
        </w:rPr>
        <w:t>ных особенностей и социально-демографических характеристик жизни наркозависимых преступников, проходящих лечение</w:t>
      </w:r>
      <w:r w:rsidR="00661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1A7C">
        <w:rPr>
          <w:rFonts w:ascii="Times New Roman" w:hAnsi="Times New Roman"/>
          <w:sz w:val="28"/>
          <w:szCs w:val="28"/>
        </w:rPr>
        <w:t>по приговору суда</w:t>
      </w:r>
      <w:r w:rsidR="00B802BD" w:rsidRPr="00661A7C">
        <w:rPr>
          <w:rFonts w:ascii="Times New Roman" w:eastAsia="Calibri" w:hAnsi="Times New Roman" w:cs="Times New Roman"/>
          <w:sz w:val="28"/>
          <w:szCs w:val="28"/>
        </w:rPr>
        <w:t xml:space="preserve"> в условиях медицинской реабилитации.</w:t>
      </w:r>
    </w:p>
    <w:p w:rsidR="00B802BD" w:rsidRPr="00661A7C" w:rsidRDefault="00B802BD" w:rsidP="00A7072C">
      <w:pPr>
        <w:numPr>
          <w:ilvl w:val="0"/>
          <w:numId w:val="34"/>
        </w:numPr>
        <w:tabs>
          <w:tab w:val="num" w:pos="7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A7C">
        <w:rPr>
          <w:rFonts w:ascii="Times New Roman" w:eastAsia="Calibri" w:hAnsi="Times New Roman" w:cs="Times New Roman"/>
          <w:sz w:val="28"/>
          <w:szCs w:val="28"/>
        </w:rPr>
        <w:t>Проанализировать иерархию основных ценностей наркозависимых пр</w:t>
      </w:r>
      <w:r w:rsidRPr="00661A7C">
        <w:rPr>
          <w:rFonts w:ascii="Times New Roman" w:eastAsia="Calibri" w:hAnsi="Times New Roman" w:cs="Times New Roman"/>
          <w:sz w:val="28"/>
          <w:szCs w:val="28"/>
        </w:rPr>
        <w:t>е</w:t>
      </w:r>
      <w:r w:rsidRPr="00661A7C">
        <w:rPr>
          <w:rFonts w:ascii="Times New Roman" w:eastAsia="Calibri" w:hAnsi="Times New Roman" w:cs="Times New Roman"/>
          <w:sz w:val="28"/>
          <w:szCs w:val="28"/>
        </w:rPr>
        <w:t xml:space="preserve">ступников, проходящих лечение </w:t>
      </w:r>
      <w:r w:rsidR="00661A7C">
        <w:rPr>
          <w:rFonts w:ascii="Times New Roman" w:hAnsi="Times New Roman"/>
          <w:sz w:val="28"/>
          <w:szCs w:val="28"/>
        </w:rPr>
        <w:t xml:space="preserve">по приговору суда </w:t>
      </w:r>
      <w:r w:rsidRPr="00661A7C">
        <w:rPr>
          <w:rFonts w:ascii="Times New Roman" w:eastAsia="Calibri" w:hAnsi="Times New Roman" w:cs="Times New Roman"/>
          <w:sz w:val="28"/>
          <w:szCs w:val="28"/>
        </w:rPr>
        <w:t>в условиях мед</w:t>
      </w:r>
      <w:r w:rsidRPr="00661A7C">
        <w:rPr>
          <w:rFonts w:ascii="Times New Roman" w:eastAsia="Calibri" w:hAnsi="Times New Roman" w:cs="Times New Roman"/>
          <w:sz w:val="28"/>
          <w:szCs w:val="28"/>
        </w:rPr>
        <w:t>и</w:t>
      </w:r>
      <w:r w:rsidRPr="00661A7C">
        <w:rPr>
          <w:rFonts w:ascii="Times New Roman" w:eastAsia="Calibri" w:hAnsi="Times New Roman" w:cs="Times New Roman"/>
          <w:sz w:val="28"/>
          <w:szCs w:val="28"/>
        </w:rPr>
        <w:t xml:space="preserve">цинской реабилитации. </w:t>
      </w:r>
    </w:p>
    <w:p w:rsidR="00661A7C" w:rsidRDefault="00B802BD" w:rsidP="00A7072C">
      <w:pPr>
        <w:numPr>
          <w:ilvl w:val="0"/>
          <w:numId w:val="34"/>
        </w:numPr>
        <w:tabs>
          <w:tab w:val="num" w:pos="7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A7C">
        <w:rPr>
          <w:rFonts w:ascii="Times New Roman" w:eastAsia="Calibri" w:hAnsi="Times New Roman" w:cs="Times New Roman"/>
          <w:sz w:val="28"/>
          <w:szCs w:val="28"/>
        </w:rPr>
        <w:t>Изучить личностные особенности наркозависимых преступников, пр</w:t>
      </w:r>
      <w:r w:rsidRPr="00661A7C">
        <w:rPr>
          <w:rFonts w:ascii="Times New Roman" w:eastAsia="Calibri" w:hAnsi="Times New Roman" w:cs="Times New Roman"/>
          <w:sz w:val="28"/>
          <w:szCs w:val="28"/>
        </w:rPr>
        <w:t>о</w:t>
      </w:r>
      <w:r w:rsidRPr="00661A7C">
        <w:rPr>
          <w:rFonts w:ascii="Times New Roman" w:eastAsia="Calibri" w:hAnsi="Times New Roman" w:cs="Times New Roman"/>
          <w:sz w:val="28"/>
          <w:szCs w:val="28"/>
        </w:rPr>
        <w:t>ходящих лечение</w:t>
      </w:r>
      <w:r w:rsidR="00661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1A7C">
        <w:rPr>
          <w:rFonts w:ascii="Times New Roman" w:hAnsi="Times New Roman"/>
          <w:sz w:val="28"/>
          <w:szCs w:val="28"/>
        </w:rPr>
        <w:t>по приговору суда</w:t>
      </w:r>
      <w:r w:rsidRPr="00661A7C">
        <w:rPr>
          <w:rFonts w:ascii="Times New Roman" w:eastAsia="Calibri" w:hAnsi="Times New Roman" w:cs="Times New Roman"/>
          <w:sz w:val="28"/>
          <w:szCs w:val="28"/>
        </w:rPr>
        <w:t xml:space="preserve"> в условиях медицинской реабил</w:t>
      </w:r>
      <w:r w:rsidRPr="00661A7C">
        <w:rPr>
          <w:rFonts w:ascii="Times New Roman" w:eastAsia="Calibri" w:hAnsi="Times New Roman" w:cs="Times New Roman"/>
          <w:sz w:val="28"/>
          <w:szCs w:val="28"/>
        </w:rPr>
        <w:t>и</w:t>
      </w:r>
      <w:r w:rsidRPr="00661A7C">
        <w:rPr>
          <w:rFonts w:ascii="Times New Roman" w:eastAsia="Calibri" w:hAnsi="Times New Roman" w:cs="Times New Roman"/>
          <w:sz w:val="28"/>
          <w:szCs w:val="28"/>
        </w:rPr>
        <w:t>тации в сравнении с наркозависимыми преступниками, находящимися в местах лишения свободы.</w:t>
      </w:r>
    </w:p>
    <w:p w:rsidR="00F408F3" w:rsidRDefault="00F408F3" w:rsidP="00F408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F3" w:rsidRPr="00F408F3" w:rsidRDefault="00F408F3" w:rsidP="00F408F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C65" w:rsidRDefault="00EE1C65" w:rsidP="007E523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Гипотезы</w:t>
      </w:r>
      <w:r w:rsidR="004F548D" w:rsidRPr="00173E04">
        <w:rPr>
          <w:rFonts w:ascii="Times New Roman" w:hAnsi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802BD" w:rsidRPr="00661A7C" w:rsidRDefault="00B802BD" w:rsidP="00A7072C">
      <w:pPr>
        <w:numPr>
          <w:ilvl w:val="0"/>
          <w:numId w:val="35"/>
        </w:numPr>
        <w:tabs>
          <w:tab w:val="num" w:pos="7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A7C">
        <w:rPr>
          <w:rFonts w:ascii="Times New Roman" w:eastAsia="Calibri" w:hAnsi="Times New Roman" w:cs="Times New Roman"/>
          <w:sz w:val="28"/>
          <w:szCs w:val="28"/>
        </w:rPr>
        <w:t xml:space="preserve">Наркозависимые преступники, проходящие лечение </w:t>
      </w:r>
      <w:r w:rsidR="00661A7C">
        <w:rPr>
          <w:rFonts w:ascii="Times New Roman" w:hAnsi="Times New Roman"/>
          <w:sz w:val="28"/>
          <w:szCs w:val="28"/>
        </w:rPr>
        <w:t>по приговору суда</w:t>
      </w:r>
      <w:r w:rsidR="00661A7C" w:rsidRPr="00661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A7C">
        <w:rPr>
          <w:rFonts w:ascii="Times New Roman" w:eastAsia="Calibri" w:hAnsi="Times New Roman" w:cs="Times New Roman"/>
          <w:sz w:val="28"/>
          <w:szCs w:val="28"/>
        </w:rPr>
        <w:t>в условиях медицинской реабилитации в сравнении с наркозависимыми преступниками, находящимися в местах лишения свободы, более ор</w:t>
      </w:r>
      <w:r w:rsidRPr="00661A7C">
        <w:rPr>
          <w:rFonts w:ascii="Times New Roman" w:eastAsia="Calibri" w:hAnsi="Times New Roman" w:cs="Times New Roman"/>
          <w:sz w:val="28"/>
          <w:szCs w:val="28"/>
        </w:rPr>
        <w:t>и</w:t>
      </w:r>
      <w:r w:rsidRPr="00661A7C">
        <w:rPr>
          <w:rFonts w:ascii="Times New Roman" w:eastAsia="Calibri" w:hAnsi="Times New Roman" w:cs="Times New Roman"/>
          <w:sz w:val="28"/>
          <w:szCs w:val="28"/>
        </w:rPr>
        <w:t>ентированы на гедонистическое настоящее, более позитивно оценивают своё прошлое и будущее. У них менее выражены такие особенности личности, как тревожность и социальная фрустрированность.</w:t>
      </w:r>
    </w:p>
    <w:p w:rsidR="00B802BD" w:rsidRPr="00661A7C" w:rsidRDefault="00B802BD" w:rsidP="00A7072C">
      <w:pPr>
        <w:numPr>
          <w:ilvl w:val="0"/>
          <w:numId w:val="35"/>
        </w:numPr>
        <w:tabs>
          <w:tab w:val="num" w:pos="7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A7C">
        <w:rPr>
          <w:rFonts w:ascii="Times New Roman" w:eastAsia="Calibri" w:hAnsi="Times New Roman" w:cs="Times New Roman"/>
          <w:sz w:val="28"/>
          <w:szCs w:val="28"/>
        </w:rPr>
        <w:t>Особенности временной перспективы наркозависимых преступни</w:t>
      </w:r>
      <w:r w:rsidR="00661A7C">
        <w:rPr>
          <w:rFonts w:ascii="Times New Roman" w:eastAsia="Calibri" w:hAnsi="Times New Roman" w:cs="Times New Roman"/>
          <w:sz w:val="28"/>
          <w:szCs w:val="28"/>
        </w:rPr>
        <w:t>ков, проходящих</w:t>
      </w:r>
      <w:r w:rsidRPr="00661A7C">
        <w:rPr>
          <w:rFonts w:ascii="Times New Roman" w:eastAsia="Calibri" w:hAnsi="Times New Roman" w:cs="Times New Roman"/>
          <w:sz w:val="28"/>
          <w:szCs w:val="28"/>
        </w:rPr>
        <w:t xml:space="preserve"> лечение</w:t>
      </w:r>
      <w:r w:rsidR="00661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1A7C">
        <w:rPr>
          <w:rFonts w:ascii="Times New Roman" w:hAnsi="Times New Roman"/>
          <w:sz w:val="28"/>
          <w:szCs w:val="28"/>
        </w:rPr>
        <w:t>по приговору суда</w:t>
      </w:r>
      <w:r w:rsidRPr="00661A7C">
        <w:rPr>
          <w:rFonts w:ascii="Times New Roman" w:eastAsia="Calibri" w:hAnsi="Times New Roman" w:cs="Times New Roman"/>
          <w:sz w:val="28"/>
          <w:szCs w:val="28"/>
        </w:rPr>
        <w:t xml:space="preserve"> в условиях медицинской реаб</w:t>
      </w:r>
      <w:r w:rsidRPr="00661A7C">
        <w:rPr>
          <w:rFonts w:ascii="Times New Roman" w:eastAsia="Calibri" w:hAnsi="Times New Roman" w:cs="Times New Roman"/>
          <w:sz w:val="28"/>
          <w:szCs w:val="28"/>
        </w:rPr>
        <w:t>и</w:t>
      </w:r>
      <w:r w:rsidRPr="00661A7C">
        <w:rPr>
          <w:rFonts w:ascii="Times New Roman" w:eastAsia="Calibri" w:hAnsi="Times New Roman" w:cs="Times New Roman"/>
          <w:sz w:val="28"/>
          <w:szCs w:val="28"/>
        </w:rPr>
        <w:t xml:space="preserve">литации, взаимосвязаны с личностными особенностями и социально-демографическими характеристиками жизни. </w:t>
      </w:r>
    </w:p>
    <w:p w:rsidR="00B802BD" w:rsidRPr="00661A7C" w:rsidRDefault="00B802BD" w:rsidP="00A7072C">
      <w:pPr>
        <w:numPr>
          <w:ilvl w:val="0"/>
          <w:numId w:val="35"/>
        </w:numPr>
        <w:tabs>
          <w:tab w:val="num" w:pos="7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A7C">
        <w:rPr>
          <w:rFonts w:ascii="Times New Roman" w:eastAsia="Calibri" w:hAnsi="Times New Roman" w:cs="Times New Roman"/>
          <w:sz w:val="28"/>
          <w:szCs w:val="28"/>
        </w:rPr>
        <w:t>Иерархия ценностей у наркозависимых преступников, проходящих л</w:t>
      </w:r>
      <w:r w:rsidRPr="00661A7C">
        <w:rPr>
          <w:rFonts w:ascii="Times New Roman" w:eastAsia="Calibri" w:hAnsi="Times New Roman" w:cs="Times New Roman"/>
          <w:sz w:val="28"/>
          <w:szCs w:val="28"/>
        </w:rPr>
        <w:t>е</w:t>
      </w:r>
      <w:r w:rsidRPr="00661A7C">
        <w:rPr>
          <w:rFonts w:ascii="Times New Roman" w:eastAsia="Calibri" w:hAnsi="Times New Roman" w:cs="Times New Roman"/>
          <w:sz w:val="28"/>
          <w:szCs w:val="28"/>
        </w:rPr>
        <w:t xml:space="preserve">чение </w:t>
      </w:r>
      <w:r w:rsidR="00661A7C">
        <w:rPr>
          <w:rFonts w:ascii="Times New Roman" w:hAnsi="Times New Roman"/>
          <w:sz w:val="28"/>
          <w:szCs w:val="28"/>
        </w:rPr>
        <w:t>по приговору суда</w:t>
      </w:r>
      <w:r w:rsidR="00661A7C" w:rsidRPr="00661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A7C">
        <w:rPr>
          <w:rFonts w:ascii="Times New Roman" w:eastAsia="Calibri" w:hAnsi="Times New Roman" w:cs="Times New Roman"/>
          <w:sz w:val="28"/>
          <w:szCs w:val="28"/>
        </w:rPr>
        <w:t xml:space="preserve">в условиях медицинской реабилитации, имеет специфическую организацию. </w:t>
      </w:r>
    </w:p>
    <w:p w:rsidR="005A02CE" w:rsidRDefault="0083498B" w:rsidP="0083498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49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02CE" w:rsidRPr="005A02CE">
        <w:rPr>
          <w:rFonts w:ascii="Times New Roman" w:hAnsi="Times New Roman"/>
          <w:b/>
          <w:sz w:val="28"/>
          <w:szCs w:val="28"/>
        </w:rPr>
        <w:t>Методы и</w:t>
      </w:r>
      <w:r w:rsidR="00B66755">
        <w:rPr>
          <w:rFonts w:ascii="Times New Roman" w:hAnsi="Times New Roman"/>
          <w:b/>
          <w:sz w:val="28"/>
          <w:szCs w:val="28"/>
        </w:rPr>
        <w:t>сследования</w:t>
      </w:r>
      <w:r w:rsidR="005A02CE" w:rsidRPr="005A02CE">
        <w:rPr>
          <w:rFonts w:ascii="Times New Roman" w:hAnsi="Times New Roman"/>
          <w:b/>
          <w:sz w:val="28"/>
          <w:szCs w:val="28"/>
        </w:rPr>
        <w:t>:</w:t>
      </w:r>
    </w:p>
    <w:p w:rsidR="005A02CE" w:rsidRPr="005A02CE" w:rsidRDefault="005A02CE" w:rsidP="00A7072C">
      <w:pPr>
        <w:pStyle w:val="af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2CE">
        <w:rPr>
          <w:rFonts w:ascii="Times New Roman" w:hAnsi="Times New Roman"/>
          <w:sz w:val="28"/>
          <w:szCs w:val="28"/>
        </w:rPr>
        <w:t>Клини</w:t>
      </w:r>
      <w:r w:rsidR="00A357FE">
        <w:rPr>
          <w:rFonts w:ascii="Times New Roman" w:hAnsi="Times New Roman"/>
          <w:sz w:val="28"/>
          <w:szCs w:val="28"/>
        </w:rPr>
        <w:t>ко-анамнестическая</w:t>
      </w:r>
      <w:r w:rsidRPr="005A02CE">
        <w:rPr>
          <w:rFonts w:ascii="Times New Roman" w:hAnsi="Times New Roman"/>
          <w:sz w:val="28"/>
          <w:szCs w:val="28"/>
        </w:rPr>
        <w:t xml:space="preserve"> анкета</w:t>
      </w:r>
      <w:r w:rsidR="00B66755">
        <w:rPr>
          <w:rFonts w:ascii="Times New Roman" w:hAnsi="Times New Roman"/>
          <w:sz w:val="28"/>
          <w:szCs w:val="28"/>
        </w:rPr>
        <w:t>;</w:t>
      </w:r>
    </w:p>
    <w:p w:rsidR="005A02CE" w:rsidRPr="005A02CE" w:rsidRDefault="005A02CE" w:rsidP="00A7072C">
      <w:pPr>
        <w:pStyle w:val="af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2CE">
        <w:rPr>
          <w:rFonts w:ascii="Times New Roman" w:hAnsi="Times New Roman"/>
          <w:sz w:val="28"/>
          <w:szCs w:val="28"/>
        </w:rPr>
        <w:t>Опросник врем</w:t>
      </w:r>
      <w:r w:rsidR="00B66755">
        <w:rPr>
          <w:rFonts w:ascii="Times New Roman" w:hAnsi="Times New Roman"/>
          <w:sz w:val="28"/>
          <w:szCs w:val="28"/>
        </w:rPr>
        <w:t>енной перспективы (Зимбардо</w:t>
      </w:r>
      <w:r w:rsidR="00B802BD" w:rsidRPr="00B802BD">
        <w:rPr>
          <w:rFonts w:ascii="Times New Roman" w:hAnsi="Times New Roman"/>
          <w:sz w:val="28"/>
          <w:szCs w:val="28"/>
        </w:rPr>
        <w:t xml:space="preserve"> </w:t>
      </w:r>
      <w:r w:rsidR="00B802BD">
        <w:rPr>
          <w:rFonts w:ascii="Times New Roman" w:hAnsi="Times New Roman"/>
          <w:sz w:val="28"/>
          <w:szCs w:val="28"/>
        </w:rPr>
        <w:t>Ф.</w:t>
      </w:r>
      <w:r w:rsidR="00B66755">
        <w:rPr>
          <w:rFonts w:ascii="Times New Roman" w:hAnsi="Times New Roman"/>
          <w:sz w:val="28"/>
          <w:szCs w:val="28"/>
        </w:rPr>
        <w:t>);</w:t>
      </w:r>
    </w:p>
    <w:p w:rsidR="005A02CE" w:rsidRPr="005A02CE" w:rsidRDefault="005A02CE" w:rsidP="00A7072C">
      <w:pPr>
        <w:pStyle w:val="af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2CE">
        <w:rPr>
          <w:rFonts w:ascii="Times New Roman" w:hAnsi="Times New Roman"/>
          <w:sz w:val="28"/>
          <w:szCs w:val="28"/>
        </w:rPr>
        <w:t>Методика «Уровень социальной фрустрированности»  (Вассерман</w:t>
      </w:r>
      <w:r w:rsidR="00B802BD" w:rsidRPr="00B802BD">
        <w:rPr>
          <w:rFonts w:ascii="Times New Roman" w:hAnsi="Times New Roman"/>
          <w:sz w:val="28"/>
          <w:szCs w:val="28"/>
        </w:rPr>
        <w:t xml:space="preserve"> </w:t>
      </w:r>
      <w:r w:rsidR="00B802BD" w:rsidRPr="005A02CE">
        <w:rPr>
          <w:rFonts w:ascii="Times New Roman" w:hAnsi="Times New Roman"/>
          <w:sz w:val="28"/>
          <w:szCs w:val="28"/>
        </w:rPr>
        <w:t>Л.</w:t>
      </w:r>
      <w:r w:rsidR="00B802BD">
        <w:rPr>
          <w:rFonts w:ascii="Times New Roman" w:hAnsi="Times New Roman"/>
          <w:sz w:val="28"/>
          <w:szCs w:val="28"/>
        </w:rPr>
        <w:t xml:space="preserve"> </w:t>
      </w:r>
      <w:r w:rsidR="00B802BD" w:rsidRPr="005A02CE">
        <w:rPr>
          <w:rFonts w:ascii="Times New Roman" w:hAnsi="Times New Roman"/>
          <w:sz w:val="28"/>
          <w:szCs w:val="28"/>
        </w:rPr>
        <w:t>И.</w:t>
      </w:r>
      <w:r w:rsidRPr="005A02CE">
        <w:rPr>
          <w:rFonts w:ascii="Times New Roman" w:hAnsi="Times New Roman"/>
          <w:sz w:val="28"/>
          <w:szCs w:val="28"/>
        </w:rPr>
        <w:t>, Иовлев</w:t>
      </w:r>
      <w:r w:rsidR="00B802BD" w:rsidRPr="00B802BD">
        <w:rPr>
          <w:rFonts w:ascii="Times New Roman" w:hAnsi="Times New Roman"/>
          <w:sz w:val="28"/>
          <w:szCs w:val="28"/>
        </w:rPr>
        <w:t xml:space="preserve"> </w:t>
      </w:r>
      <w:r w:rsidR="00B802BD" w:rsidRPr="005A02CE">
        <w:rPr>
          <w:rFonts w:ascii="Times New Roman" w:hAnsi="Times New Roman"/>
          <w:sz w:val="28"/>
          <w:szCs w:val="28"/>
        </w:rPr>
        <w:t>Б.</w:t>
      </w:r>
      <w:r w:rsidR="00B802BD">
        <w:rPr>
          <w:rFonts w:ascii="Times New Roman" w:hAnsi="Times New Roman"/>
          <w:sz w:val="28"/>
          <w:szCs w:val="28"/>
        </w:rPr>
        <w:t xml:space="preserve"> </w:t>
      </w:r>
      <w:r w:rsidR="00B802BD" w:rsidRPr="005A02CE">
        <w:rPr>
          <w:rFonts w:ascii="Times New Roman" w:hAnsi="Times New Roman"/>
          <w:sz w:val="28"/>
          <w:szCs w:val="28"/>
        </w:rPr>
        <w:t>В.</w:t>
      </w:r>
      <w:r w:rsidRPr="005A02CE">
        <w:rPr>
          <w:rFonts w:ascii="Times New Roman" w:hAnsi="Times New Roman"/>
          <w:sz w:val="28"/>
          <w:szCs w:val="28"/>
        </w:rPr>
        <w:t xml:space="preserve">, доцент </w:t>
      </w:r>
      <w:r w:rsidR="00B66755">
        <w:rPr>
          <w:rFonts w:ascii="Times New Roman" w:hAnsi="Times New Roman"/>
          <w:sz w:val="28"/>
          <w:szCs w:val="28"/>
        </w:rPr>
        <w:t>Беребин</w:t>
      </w:r>
      <w:r w:rsidR="00B802BD" w:rsidRPr="00B802BD">
        <w:rPr>
          <w:rFonts w:ascii="Times New Roman" w:hAnsi="Times New Roman"/>
          <w:sz w:val="28"/>
          <w:szCs w:val="28"/>
        </w:rPr>
        <w:t xml:space="preserve"> </w:t>
      </w:r>
      <w:r w:rsidR="00B802BD" w:rsidRPr="005A02CE">
        <w:rPr>
          <w:rFonts w:ascii="Times New Roman" w:hAnsi="Times New Roman"/>
          <w:sz w:val="28"/>
          <w:szCs w:val="28"/>
        </w:rPr>
        <w:t>М.</w:t>
      </w:r>
      <w:r w:rsidR="00B802BD">
        <w:rPr>
          <w:rFonts w:ascii="Times New Roman" w:hAnsi="Times New Roman"/>
          <w:sz w:val="28"/>
          <w:szCs w:val="28"/>
        </w:rPr>
        <w:t xml:space="preserve"> </w:t>
      </w:r>
      <w:r w:rsidR="00B802BD" w:rsidRPr="005A02CE">
        <w:rPr>
          <w:rFonts w:ascii="Times New Roman" w:hAnsi="Times New Roman"/>
          <w:sz w:val="28"/>
          <w:szCs w:val="28"/>
        </w:rPr>
        <w:t>А.</w:t>
      </w:r>
      <w:r w:rsidR="00B66755">
        <w:rPr>
          <w:rFonts w:ascii="Times New Roman" w:hAnsi="Times New Roman"/>
          <w:sz w:val="28"/>
          <w:szCs w:val="28"/>
        </w:rPr>
        <w:t>);</w:t>
      </w:r>
    </w:p>
    <w:p w:rsidR="005A02CE" w:rsidRPr="005A02CE" w:rsidRDefault="005A02CE" w:rsidP="00A7072C">
      <w:pPr>
        <w:pStyle w:val="af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2CE">
        <w:rPr>
          <w:rFonts w:ascii="Times New Roman" w:hAnsi="Times New Roman"/>
          <w:sz w:val="28"/>
          <w:szCs w:val="28"/>
        </w:rPr>
        <w:t>Интегративный тест тревожности (Бизюк</w:t>
      </w:r>
      <w:r w:rsidR="00B802BD" w:rsidRPr="00B802BD">
        <w:rPr>
          <w:rFonts w:ascii="Times New Roman" w:hAnsi="Times New Roman"/>
          <w:sz w:val="28"/>
          <w:szCs w:val="28"/>
        </w:rPr>
        <w:t xml:space="preserve"> </w:t>
      </w:r>
      <w:r w:rsidR="00B802BD" w:rsidRPr="005A02CE">
        <w:rPr>
          <w:rFonts w:ascii="Times New Roman" w:hAnsi="Times New Roman"/>
          <w:sz w:val="28"/>
          <w:szCs w:val="28"/>
        </w:rPr>
        <w:t>А.</w:t>
      </w:r>
      <w:r w:rsidR="00B802BD">
        <w:rPr>
          <w:rFonts w:ascii="Times New Roman" w:hAnsi="Times New Roman"/>
          <w:sz w:val="28"/>
          <w:szCs w:val="28"/>
        </w:rPr>
        <w:t xml:space="preserve"> </w:t>
      </w:r>
      <w:r w:rsidR="00B802BD" w:rsidRPr="005A02CE">
        <w:rPr>
          <w:rFonts w:ascii="Times New Roman" w:hAnsi="Times New Roman"/>
          <w:sz w:val="28"/>
          <w:szCs w:val="28"/>
        </w:rPr>
        <w:t>П.</w:t>
      </w:r>
      <w:r w:rsidRPr="005A02CE">
        <w:rPr>
          <w:rFonts w:ascii="Times New Roman" w:hAnsi="Times New Roman"/>
          <w:sz w:val="28"/>
          <w:szCs w:val="28"/>
        </w:rPr>
        <w:t>,  Вассерман</w:t>
      </w:r>
      <w:r w:rsidR="00B802BD" w:rsidRPr="00B802BD">
        <w:rPr>
          <w:rFonts w:ascii="Times New Roman" w:hAnsi="Times New Roman"/>
          <w:sz w:val="28"/>
          <w:szCs w:val="28"/>
        </w:rPr>
        <w:t xml:space="preserve"> </w:t>
      </w:r>
      <w:r w:rsidR="00B802BD" w:rsidRPr="005A02CE">
        <w:rPr>
          <w:rFonts w:ascii="Times New Roman" w:hAnsi="Times New Roman"/>
          <w:sz w:val="28"/>
          <w:szCs w:val="28"/>
        </w:rPr>
        <w:t>Л.И.</w:t>
      </w:r>
      <w:r w:rsidRPr="005A02CE">
        <w:rPr>
          <w:rFonts w:ascii="Times New Roman" w:hAnsi="Times New Roman"/>
          <w:sz w:val="28"/>
          <w:szCs w:val="28"/>
        </w:rPr>
        <w:t xml:space="preserve">, </w:t>
      </w:r>
      <w:r w:rsidR="00A96F42">
        <w:rPr>
          <w:rFonts w:ascii="Times New Roman" w:hAnsi="Times New Roman"/>
          <w:sz w:val="28"/>
          <w:szCs w:val="28"/>
        </w:rPr>
        <w:br/>
      </w:r>
      <w:r w:rsidR="00B66755">
        <w:rPr>
          <w:rFonts w:ascii="Times New Roman" w:hAnsi="Times New Roman"/>
          <w:sz w:val="28"/>
          <w:szCs w:val="28"/>
        </w:rPr>
        <w:t>Иовлев</w:t>
      </w:r>
      <w:r w:rsidR="00B802BD" w:rsidRPr="00B802BD">
        <w:rPr>
          <w:rFonts w:ascii="Times New Roman" w:hAnsi="Times New Roman"/>
          <w:sz w:val="28"/>
          <w:szCs w:val="28"/>
        </w:rPr>
        <w:t xml:space="preserve"> </w:t>
      </w:r>
      <w:r w:rsidR="00B802BD" w:rsidRPr="005A02CE">
        <w:rPr>
          <w:rFonts w:ascii="Times New Roman" w:hAnsi="Times New Roman"/>
          <w:sz w:val="28"/>
          <w:szCs w:val="28"/>
        </w:rPr>
        <w:t>Б.</w:t>
      </w:r>
      <w:r w:rsidR="00B802BD">
        <w:rPr>
          <w:rFonts w:ascii="Times New Roman" w:hAnsi="Times New Roman"/>
          <w:sz w:val="28"/>
          <w:szCs w:val="28"/>
        </w:rPr>
        <w:t xml:space="preserve"> </w:t>
      </w:r>
      <w:r w:rsidR="00B802BD" w:rsidRPr="005A02CE">
        <w:rPr>
          <w:rFonts w:ascii="Times New Roman" w:hAnsi="Times New Roman"/>
          <w:sz w:val="28"/>
          <w:szCs w:val="28"/>
        </w:rPr>
        <w:t>В.</w:t>
      </w:r>
      <w:r w:rsidR="00B66755">
        <w:rPr>
          <w:rFonts w:ascii="Times New Roman" w:hAnsi="Times New Roman"/>
          <w:sz w:val="28"/>
          <w:szCs w:val="28"/>
        </w:rPr>
        <w:t>);</w:t>
      </w:r>
    </w:p>
    <w:p w:rsidR="005A02CE" w:rsidRDefault="005A02CE" w:rsidP="00A7072C">
      <w:pPr>
        <w:pStyle w:val="af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2CE">
        <w:rPr>
          <w:rFonts w:ascii="Times New Roman" w:hAnsi="Times New Roman"/>
          <w:sz w:val="28"/>
          <w:szCs w:val="28"/>
        </w:rPr>
        <w:t>Тест смысложизнен</w:t>
      </w:r>
      <w:r w:rsidR="00B66755">
        <w:rPr>
          <w:rFonts w:ascii="Times New Roman" w:hAnsi="Times New Roman"/>
          <w:sz w:val="28"/>
          <w:szCs w:val="28"/>
        </w:rPr>
        <w:t>ных ориентаций (Леонтьев</w:t>
      </w:r>
      <w:r w:rsidR="00B802BD" w:rsidRPr="00B802BD">
        <w:rPr>
          <w:rFonts w:ascii="Times New Roman" w:hAnsi="Times New Roman"/>
          <w:sz w:val="28"/>
          <w:szCs w:val="28"/>
        </w:rPr>
        <w:t xml:space="preserve"> </w:t>
      </w:r>
      <w:r w:rsidR="00B802BD">
        <w:rPr>
          <w:rFonts w:ascii="Times New Roman" w:hAnsi="Times New Roman"/>
          <w:sz w:val="28"/>
          <w:szCs w:val="28"/>
        </w:rPr>
        <w:t>Д. А.</w:t>
      </w:r>
      <w:r w:rsidR="00B66755">
        <w:rPr>
          <w:rFonts w:ascii="Times New Roman" w:hAnsi="Times New Roman"/>
          <w:sz w:val="28"/>
          <w:szCs w:val="28"/>
        </w:rPr>
        <w:t>);</w:t>
      </w:r>
    </w:p>
    <w:p w:rsidR="00DD3FD4" w:rsidRDefault="00DD3FD4" w:rsidP="00A7072C">
      <w:pPr>
        <w:pStyle w:val="af7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B66755">
        <w:rPr>
          <w:rFonts w:ascii="Times New Roman" w:hAnsi="Times New Roman"/>
          <w:sz w:val="28"/>
          <w:szCs w:val="28"/>
        </w:rPr>
        <w:t>енностные ориентации (Рокич</w:t>
      </w:r>
      <w:r w:rsidR="00B802BD" w:rsidRPr="00B802BD">
        <w:rPr>
          <w:rFonts w:ascii="Times New Roman" w:hAnsi="Times New Roman"/>
          <w:sz w:val="28"/>
          <w:szCs w:val="28"/>
        </w:rPr>
        <w:t xml:space="preserve"> </w:t>
      </w:r>
      <w:r w:rsidR="00B802BD">
        <w:rPr>
          <w:rFonts w:ascii="Times New Roman" w:hAnsi="Times New Roman"/>
          <w:sz w:val="28"/>
          <w:szCs w:val="28"/>
        </w:rPr>
        <w:t>М.</w:t>
      </w:r>
      <w:r w:rsidR="00B66755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6F42" w:rsidRPr="00A96F42" w:rsidRDefault="00A96F42" w:rsidP="00A7072C">
      <w:pPr>
        <w:pStyle w:val="af7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/>
          <w:sz w:val="28"/>
        </w:rPr>
      </w:pPr>
      <w:r w:rsidRPr="00A96F42">
        <w:rPr>
          <w:rFonts w:ascii="Times New Roman" w:eastAsia="Times New Roman" w:hAnsi="Times New Roman"/>
          <w:sz w:val="28"/>
        </w:rPr>
        <w:t>Математико-статистические методы.</w:t>
      </w:r>
    </w:p>
    <w:p w:rsidR="005A02CE" w:rsidRPr="005A02CE" w:rsidRDefault="005A02CE" w:rsidP="007E523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777D" w:rsidRPr="009E7AAB" w:rsidRDefault="00F1777D" w:rsidP="004F548D">
      <w:bookmarkStart w:id="1" w:name="_Toc448437362"/>
      <w:bookmarkStart w:id="2" w:name="_Toc449278416"/>
      <w:bookmarkStart w:id="3" w:name="_Toc451201822"/>
      <w:bookmarkStart w:id="4" w:name="_Toc451205330"/>
      <w:bookmarkStart w:id="5" w:name="_Toc451206066"/>
      <w:bookmarkStart w:id="6" w:name="_Toc451206340"/>
      <w:bookmarkStart w:id="7" w:name="_Toc451525023"/>
    </w:p>
    <w:p w:rsidR="004F548D" w:rsidRPr="00D05E0D" w:rsidRDefault="004F548D" w:rsidP="00F1777D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535417565"/>
      <w:r w:rsidRPr="00D05E0D">
        <w:rPr>
          <w:rFonts w:ascii="Times New Roman" w:hAnsi="Times New Roman" w:cs="Times New Roman"/>
          <w:sz w:val="28"/>
          <w:szCs w:val="28"/>
        </w:rPr>
        <w:lastRenderedPageBreak/>
        <w:t xml:space="preserve">1.  </w:t>
      </w:r>
      <w:bookmarkEnd w:id="1"/>
      <w:bookmarkEnd w:id="2"/>
      <w:bookmarkEnd w:id="3"/>
      <w:bookmarkEnd w:id="4"/>
      <w:bookmarkEnd w:id="5"/>
      <w:bookmarkEnd w:id="6"/>
      <w:bookmarkEnd w:id="7"/>
      <w:r w:rsidR="00F1777D">
        <w:rPr>
          <w:rFonts w:ascii="Times New Roman" w:hAnsi="Times New Roman" w:cs="Times New Roman"/>
          <w:sz w:val="28"/>
          <w:szCs w:val="28"/>
        </w:rPr>
        <w:t>ПСИХОЛОГИЧЕСКИЕ ОСОБЕННОСТИ ПРЕСТУПНИКОВ, УПОТРЕБЛЮЩИХ ПСИХОАКТИВНЫЕ ВЕЩЕСТВА</w:t>
      </w:r>
      <w:bookmarkEnd w:id="8"/>
      <w:r w:rsidR="00F1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48D" w:rsidRPr="00F1777D" w:rsidRDefault="004F548D" w:rsidP="00F1777D">
      <w:pPr>
        <w:pStyle w:val="3"/>
        <w:spacing w:line="480" w:lineRule="auto"/>
        <w:jc w:val="center"/>
        <w:rPr>
          <w:rFonts w:ascii="Times New Roman" w:hAnsi="Times New Roman" w:cs="Times New Roman"/>
          <w:i/>
          <w:color w:val="auto"/>
          <w:sz w:val="28"/>
          <w:shd w:val="clear" w:color="auto" w:fill="FFFFFF"/>
        </w:rPr>
      </w:pPr>
      <w:bookmarkStart w:id="9" w:name="_Toc448437363"/>
      <w:bookmarkStart w:id="10" w:name="_Toc449278417"/>
      <w:bookmarkStart w:id="11" w:name="_Toc451201823"/>
      <w:bookmarkStart w:id="12" w:name="_Toc451205331"/>
      <w:bookmarkStart w:id="13" w:name="_Toc451206067"/>
      <w:bookmarkStart w:id="14" w:name="_Toc451206341"/>
      <w:bookmarkStart w:id="15" w:name="_Toc451525024"/>
      <w:bookmarkStart w:id="16" w:name="_Toc535417566"/>
      <w:r w:rsidRPr="00F1777D">
        <w:rPr>
          <w:rFonts w:ascii="Times New Roman" w:hAnsi="Times New Roman" w:cs="Times New Roman"/>
          <w:color w:val="auto"/>
          <w:sz w:val="28"/>
        </w:rPr>
        <w:t>1.1.  Особенности личности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DB5256" w:rsidRPr="00456A70" w:rsidRDefault="004F548D" w:rsidP="00DB52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70">
        <w:rPr>
          <w:rFonts w:ascii="Times New Roman" w:hAnsi="Times New Roman" w:cs="Times New Roman"/>
          <w:sz w:val="28"/>
          <w:szCs w:val="28"/>
        </w:rPr>
        <w:t>Под психологическими особенностями личности в литературе пон</w:t>
      </w:r>
      <w:r w:rsidRPr="00456A70">
        <w:rPr>
          <w:rFonts w:ascii="Times New Roman" w:hAnsi="Times New Roman" w:cs="Times New Roman"/>
          <w:sz w:val="28"/>
          <w:szCs w:val="28"/>
        </w:rPr>
        <w:t>и</w:t>
      </w:r>
      <w:r w:rsidRPr="00456A70">
        <w:rPr>
          <w:rFonts w:ascii="Times New Roman" w:hAnsi="Times New Roman" w:cs="Times New Roman"/>
          <w:sz w:val="28"/>
          <w:szCs w:val="28"/>
        </w:rPr>
        <w:t>мают относительно стабильную</w:t>
      </w:r>
      <w:r w:rsidR="00456A70" w:rsidRPr="00456A70">
        <w:rPr>
          <w:rFonts w:ascii="Times New Roman" w:hAnsi="Times New Roman" w:cs="Times New Roman"/>
          <w:sz w:val="28"/>
          <w:szCs w:val="28"/>
        </w:rPr>
        <w:t xml:space="preserve"> и своеобразную</w:t>
      </w:r>
      <w:r w:rsidRPr="00456A70">
        <w:rPr>
          <w:rFonts w:ascii="Times New Roman" w:hAnsi="Times New Roman" w:cs="Times New Roman"/>
          <w:sz w:val="28"/>
          <w:szCs w:val="28"/>
        </w:rPr>
        <w:t xml:space="preserve"> совокупность индивид</w:t>
      </w:r>
      <w:r w:rsidRPr="00456A70">
        <w:rPr>
          <w:rFonts w:ascii="Times New Roman" w:hAnsi="Times New Roman" w:cs="Times New Roman"/>
          <w:sz w:val="28"/>
          <w:szCs w:val="28"/>
        </w:rPr>
        <w:t>у</w:t>
      </w:r>
      <w:r w:rsidRPr="00456A70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456A70" w:rsidRPr="00456A70">
        <w:rPr>
          <w:rFonts w:ascii="Times New Roman" w:hAnsi="Times New Roman" w:cs="Times New Roman"/>
          <w:sz w:val="28"/>
          <w:szCs w:val="28"/>
        </w:rPr>
        <w:t xml:space="preserve">свойств и </w:t>
      </w:r>
      <w:r w:rsidRPr="00456A70">
        <w:rPr>
          <w:rFonts w:ascii="Times New Roman" w:hAnsi="Times New Roman" w:cs="Times New Roman"/>
          <w:sz w:val="28"/>
          <w:szCs w:val="28"/>
        </w:rPr>
        <w:t xml:space="preserve">качеств, </w:t>
      </w:r>
      <w:r w:rsidR="00A96B2A" w:rsidRPr="00456A70">
        <w:rPr>
          <w:rFonts w:ascii="Times New Roman" w:hAnsi="Times New Roman" w:cs="Times New Roman"/>
          <w:sz w:val="28"/>
          <w:szCs w:val="28"/>
        </w:rPr>
        <w:t>ко</w:t>
      </w:r>
      <w:r w:rsidR="00456A70" w:rsidRPr="00456A70">
        <w:rPr>
          <w:rFonts w:ascii="Times New Roman" w:hAnsi="Times New Roman" w:cs="Times New Roman"/>
          <w:sz w:val="28"/>
          <w:szCs w:val="28"/>
        </w:rPr>
        <w:t>торые выражаются в темпераменте, характере, мотивационно-потребностной сфере и способностях, и определяю</w:t>
      </w:r>
      <w:r w:rsidR="00A96B2A" w:rsidRPr="00456A70">
        <w:rPr>
          <w:rFonts w:ascii="Times New Roman" w:hAnsi="Times New Roman" w:cs="Times New Roman"/>
          <w:sz w:val="28"/>
          <w:szCs w:val="28"/>
        </w:rPr>
        <w:t>т</w:t>
      </w:r>
      <w:r w:rsidRPr="00456A70">
        <w:rPr>
          <w:rFonts w:ascii="Times New Roman" w:hAnsi="Times New Roman" w:cs="Times New Roman"/>
          <w:sz w:val="28"/>
          <w:szCs w:val="28"/>
        </w:rPr>
        <w:t xml:space="preserve"> типи</w:t>
      </w:r>
      <w:r w:rsidRPr="00456A70">
        <w:rPr>
          <w:rFonts w:ascii="Times New Roman" w:hAnsi="Times New Roman" w:cs="Times New Roman"/>
          <w:sz w:val="28"/>
          <w:szCs w:val="28"/>
        </w:rPr>
        <w:t>ч</w:t>
      </w:r>
      <w:r w:rsidRPr="00456A70">
        <w:rPr>
          <w:rFonts w:ascii="Times New Roman" w:hAnsi="Times New Roman" w:cs="Times New Roman"/>
          <w:sz w:val="28"/>
          <w:szCs w:val="28"/>
        </w:rPr>
        <w:t>ные формы реагирования и адаптивные механизмы поведения, систему представлений о себе, межличностные отношения и характер социального взаимодействия</w:t>
      </w:r>
      <w:r w:rsidR="00734A39">
        <w:rPr>
          <w:rFonts w:ascii="Times New Roman" w:hAnsi="Times New Roman" w:cs="Times New Roman"/>
          <w:sz w:val="28"/>
          <w:szCs w:val="28"/>
        </w:rPr>
        <w:t>; т</w:t>
      </w:r>
      <w:r w:rsidRPr="00456A70">
        <w:rPr>
          <w:rFonts w:ascii="Times New Roman" w:hAnsi="Times New Roman" w:cs="Times New Roman"/>
          <w:sz w:val="28"/>
          <w:szCs w:val="28"/>
        </w:rPr>
        <w:t>.е., это внутренний компонент личности, который пре</w:t>
      </w:r>
      <w:r w:rsidRPr="00456A70">
        <w:rPr>
          <w:rFonts w:ascii="Times New Roman" w:hAnsi="Times New Roman" w:cs="Times New Roman"/>
          <w:sz w:val="28"/>
          <w:szCs w:val="28"/>
        </w:rPr>
        <w:t>д</w:t>
      </w:r>
      <w:r w:rsidRPr="00456A70">
        <w:rPr>
          <w:rFonts w:ascii="Times New Roman" w:hAnsi="Times New Roman" w:cs="Times New Roman"/>
          <w:sz w:val="28"/>
          <w:szCs w:val="28"/>
        </w:rPr>
        <w:t>ставляет собой относительно устойчивую и неповторимую структуру, обеспечивающую индивиду взаимодействие с другими людьми и акти</w:t>
      </w:r>
      <w:r w:rsidRPr="00456A70">
        <w:rPr>
          <w:rFonts w:ascii="Times New Roman" w:hAnsi="Times New Roman" w:cs="Times New Roman"/>
          <w:sz w:val="28"/>
          <w:szCs w:val="28"/>
        </w:rPr>
        <w:t>в</w:t>
      </w:r>
      <w:r w:rsidRPr="00456A70">
        <w:rPr>
          <w:rFonts w:ascii="Times New Roman" w:hAnsi="Times New Roman" w:cs="Times New Roman"/>
          <w:sz w:val="28"/>
          <w:szCs w:val="28"/>
        </w:rPr>
        <w:t>ную деятельность в обществе</w:t>
      </w:r>
      <w:r w:rsidR="00456A70">
        <w:rPr>
          <w:rFonts w:ascii="Times New Roman" w:hAnsi="Times New Roman" w:cs="Times New Roman"/>
          <w:sz w:val="28"/>
          <w:szCs w:val="28"/>
        </w:rPr>
        <w:t xml:space="preserve"> </w:t>
      </w:r>
      <w:r w:rsidR="008D5456">
        <w:rPr>
          <w:rFonts w:ascii="Times New Roman" w:hAnsi="Times New Roman" w:cs="Times New Roman"/>
          <w:sz w:val="28"/>
          <w:szCs w:val="28"/>
          <w:shd w:val="clear" w:color="auto" w:fill="FFFFFF"/>
        </w:rPr>
        <w:t>(Разумова Е.</w:t>
      </w:r>
      <w:r w:rsidR="00B80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456">
        <w:rPr>
          <w:rFonts w:ascii="Times New Roman" w:hAnsi="Times New Roman" w:cs="Times New Roman"/>
          <w:sz w:val="28"/>
          <w:szCs w:val="28"/>
          <w:shd w:val="clear" w:color="auto" w:fill="FFFFFF"/>
        </w:rPr>
        <w:t>М., 2007</w:t>
      </w:r>
      <w:r w:rsidR="00456A70" w:rsidRPr="00A96B2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56A70" w:rsidRPr="00456A70">
        <w:rPr>
          <w:rFonts w:ascii="Times New Roman" w:hAnsi="Times New Roman" w:cs="Times New Roman"/>
          <w:sz w:val="28"/>
          <w:szCs w:val="28"/>
        </w:rPr>
        <w:t>.</w:t>
      </w:r>
    </w:p>
    <w:p w:rsidR="00A96B2A" w:rsidRDefault="004F548D" w:rsidP="00DB52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2A">
        <w:rPr>
          <w:rFonts w:ascii="Times New Roman" w:hAnsi="Times New Roman" w:cs="Times New Roman"/>
          <w:sz w:val="28"/>
          <w:szCs w:val="28"/>
        </w:rPr>
        <w:t xml:space="preserve">Для </w:t>
      </w:r>
      <w:r w:rsidR="00DB5256">
        <w:rPr>
          <w:rFonts w:ascii="Times New Roman" w:hAnsi="Times New Roman" w:cs="Times New Roman"/>
          <w:sz w:val="28"/>
          <w:szCs w:val="28"/>
        </w:rPr>
        <w:t>объяснения основных психологических особенностей</w:t>
      </w:r>
      <w:r w:rsidRPr="00A96B2A">
        <w:rPr>
          <w:rFonts w:ascii="Times New Roman" w:hAnsi="Times New Roman" w:cs="Times New Roman"/>
          <w:sz w:val="28"/>
          <w:szCs w:val="28"/>
        </w:rPr>
        <w:t xml:space="preserve"> </w:t>
      </w:r>
      <w:r w:rsidR="00B802BD">
        <w:rPr>
          <w:rFonts w:ascii="Times New Roman" w:hAnsi="Times New Roman" w:cs="Times New Roman"/>
          <w:sz w:val="28"/>
          <w:szCs w:val="28"/>
        </w:rPr>
        <w:t>наркоз</w:t>
      </w:r>
      <w:r w:rsidR="00B802BD">
        <w:rPr>
          <w:rFonts w:ascii="Times New Roman" w:hAnsi="Times New Roman" w:cs="Times New Roman"/>
          <w:sz w:val="28"/>
          <w:szCs w:val="28"/>
        </w:rPr>
        <w:t>а</w:t>
      </w:r>
      <w:r w:rsidR="00B802BD">
        <w:rPr>
          <w:rFonts w:ascii="Times New Roman" w:hAnsi="Times New Roman" w:cs="Times New Roman"/>
          <w:sz w:val="28"/>
          <w:szCs w:val="28"/>
        </w:rPr>
        <w:t xml:space="preserve">висимой </w:t>
      </w:r>
      <w:r w:rsidR="00DB5256">
        <w:rPr>
          <w:rFonts w:ascii="Times New Roman" w:hAnsi="Times New Roman" w:cs="Times New Roman"/>
          <w:sz w:val="28"/>
          <w:szCs w:val="28"/>
        </w:rPr>
        <w:t xml:space="preserve">преступной </w:t>
      </w:r>
      <w:r w:rsidRPr="00A96B2A">
        <w:rPr>
          <w:rFonts w:ascii="Times New Roman" w:hAnsi="Times New Roman" w:cs="Times New Roman"/>
          <w:sz w:val="28"/>
          <w:szCs w:val="28"/>
        </w:rPr>
        <w:t>лично</w:t>
      </w:r>
      <w:r w:rsidR="00DB5256">
        <w:rPr>
          <w:rFonts w:ascii="Times New Roman" w:hAnsi="Times New Roman" w:cs="Times New Roman"/>
          <w:sz w:val="28"/>
          <w:szCs w:val="28"/>
        </w:rPr>
        <w:t>сти</w:t>
      </w:r>
      <w:r w:rsidRPr="00A96B2A">
        <w:rPr>
          <w:rFonts w:ascii="Times New Roman" w:hAnsi="Times New Roman" w:cs="Times New Roman"/>
          <w:sz w:val="28"/>
          <w:szCs w:val="28"/>
        </w:rPr>
        <w:t>, раскроем определения основных понятий</w:t>
      </w:r>
      <w:r w:rsidR="00B802BD">
        <w:rPr>
          <w:rFonts w:ascii="Times New Roman" w:hAnsi="Times New Roman" w:cs="Times New Roman"/>
          <w:sz w:val="28"/>
          <w:szCs w:val="28"/>
        </w:rPr>
        <w:t>:</w:t>
      </w:r>
      <w:r w:rsidR="00A96B2A" w:rsidRPr="00A96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2BD" w:rsidRPr="00B802BD" w:rsidRDefault="00B802BD" w:rsidP="00A7072C">
      <w:pPr>
        <w:pStyle w:val="af7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802BD">
        <w:rPr>
          <w:rFonts w:ascii="Times New Roman" w:hAnsi="Times New Roman"/>
          <w:sz w:val="28"/>
          <w:szCs w:val="28"/>
        </w:rPr>
        <w:t>аркотическая     зависимость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802BD">
        <w:rPr>
          <w:rFonts w:ascii="Times New Roman" w:hAnsi="Times New Roman"/>
          <w:sz w:val="28"/>
          <w:szCs w:val="28"/>
        </w:rPr>
        <w:t xml:space="preserve">  постоянное,  хроническое  и   инте</w:t>
      </w:r>
      <w:r>
        <w:rPr>
          <w:rFonts w:ascii="Times New Roman" w:hAnsi="Times New Roman"/>
          <w:sz w:val="28"/>
          <w:szCs w:val="28"/>
        </w:rPr>
        <w:t>н</w:t>
      </w:r>
      <w:r w:rsidRPr="00B802BD">
        <w:rPr>
          <w:rFonts w:ascii="Times New Roman" w:hAnsi="Times New Roman"/>
          <w:sz w:val="28"/>
          <w:szCs w:val="28"/>
        </w:rPr>
        <w:t>сивное   использование конкретного  паттерна  поведения,  выходящего  (или  уже  вышедшего)  из-под ко</w:t>
      </w:r>
      <w:r>
        <w:rPr>
          <w:rFonts w:ascii="Times New Roman" w:hAnsi="Times New Roman"/>
          <w:sz w:val="28"/>
          <w:szCs w:val="28"/>
        </w:rPr>
        <w:t>н</w:t>
      </w:r>
      <w:r w:rsidRPr="00B802BD">
        <w:rPr>
          <w:rFonts w:ascii="Times New Roman" w:hAnsi="Times New Roman"/>
          <w:sz w:val="28"/>
          <w:szCs w:val="28"/>
        </w:rPr>
        <w:t>троля инди</w:t>
      </w:r>
      <w:r>
        <w:rPr>
          <w:rFonts w:ascii="Times New Roman" w:hAnsi="Times New Roman"/>
          <w:sz w:val="28"/>
          <w:szCs w:val="28"/>
        </w:rPr>
        <w:t>вида (Ананьев В.</w:t>
      </w:r>
      <w:r w:rsidR="00551B14">
        <w:rPr>
          <w:rFonts w:ascii="Times New Roman" w:hAnsi="Times New Roman"/>
          <w:sz w:val="28"/>
          <w:szCs w:val="28"/>
        </w:rPr>
        <w:t xml:space="preserve"> </w:t>
      </w:r>
      <w:r w:rsidRPr="00B802BD">
        <w:rPr>
          <w:rFonts w:ascii="Times New Roman" w:hAnsi="Times New Roman"/>
          <w:sz w:val="28"/>
          <w:szCs w:val="28"/>
        </w:rPr>
        <w:t>А., 2000)</w:t>
      </w:r>
      <w:r>
        <w:rPr>
          <w:rFonts w:ascii="Times New Roman" w:hAnsi="Times New Roman"/>
          <w:sz w:val="28"/>
          <w:szCs w:val="28"/>
        </w:rPr>
        <w:t>;</w:t>
      </w:r>
    </w:p>
    <w:p w:rsidR="00A96B2A" w:rsidRPr="00B802BD" w:rsidRDefault="00256F96" w:rsidP="00A7072C">
      <w:pPr>
        <w:pStyle w:val="af7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2BD">
        <w:rPr>
          <w:rFonts w:ascii="Times New Roman" w:hAnsi="Times New Roman"/>
          <w:sz w:val="28"/>
          <w:szCs w:val="28"/>
        </w:rPr>
        <w:t>п</w:t>
      </w:r>
      <w:r w:rsidR="004F548D" w:rsidRPr="00B802BD">
        <w:rPr>
          <w:rFonts w:ascii="Times New Roman" w:hAnsi="Times New Roman"/>
          <w:sz w:val="28"/>
          <w:szCs w:val="28"/>
        </w:rPr>
        <w:t xml:space="preserve">реступник – человек, </w:t>
      </w:r>
      <w:r w:rsidR="00DB5256" w:rsidRPr="00B802BD">
        <w:rPr>
          <w:rFonts w:ascii="Times New Roman" w:hAnsi="Times New Roman"/>
          <w:sz w:val="28"/>
          <w:szCs w:val="28"/>
        </w:rPr>
        <w:t>совершающий или совершивший</w:t>
      </w:r>
      <w:r w:rsidR="004F548D" w:rsidRPr="00B802BD">
        <w:rPr>
          <w:rFonts w:ascii="Times New Roman" w:hAnsi="Times New Roman"/>
          <w:sz w:val="28"/>
          <w:szCs w:val="28"/>
        </w:rPr>
        <w:t xml:space="preserve"> преступле</w:t>
      </w:r>
      <w:r w:rsidRPr="00B802BD">
        <w:rPr>
          <w:rFonts w:ascii="Times New Roman" w:hAnsi="Times New Roman"/>
          <w:sz w:val="28"/>
          <w:szCs w:val="28"/>
        </w:rPr>
        <w:t>ние</w:t>
      </w:r>
      <w:r w:rsidR="00B802BD">
        <w:rPr>
          <w:rFonts w:ascii="Times New Roman" w:hAnsi="Times New Roman"/>
          <w:sz w:val="28"/>
          <w:szCs w:val="28"/>
        </w:rPr>
        <w:t xml:space="preserve"> </w:t>
      </w:r>
      <w:r w:rsidR="00B802BD" w:rsidRPr="00A96B2A">
        <w:rPr>
          <w:rFonts w:ascii="Times New Roman" w:hAnsi="Times New Roman"/>
          <w:sz w:val="28"/>
          <w:szCs w:val="28"/>
        </w:rPr>
        <w:t>(Еникеев М.</w:t>
      </w:r>
      <w:r w:rsidR="00B802BD">
        <w:rPr>
          <w:rFonts w:ascii="Times New Roman" w:hAnsi="Times New Roman"/>
          <w:sz w:val="28"/>
          <w:szCs w:val="28"/>
        </w:rPr>
        <w:t xml:space="preserve"> </w:t>
      </w:r>
      <w:r w:rsidR="00B802BD" w:rsidRPr="00A96B2A">
        <w:rPr>
          <w:rFonts w:ascii="Times New Roman" w:hAnsi="Times New Roman"/>
          <w:sz w:val="28"/>
          <w:szCs w:val="28"/>
        </w:rPr>
        <w:t>И.</w:t>
      </w:r>
      <w:r w:rsidR="00B802BD">
        <w:rPr>
          <w:rFonts w:ascii="Times New Roman" w:hAnsi="Times New Roman"/>
          <w:sz w:val="28"/>
          <w:szCs w:val="28"/>
        </w:rPr>
        <w:t>,</w:t>
      </w:r>
      <w:r w:rsidR="00B802BD" w:rsidRPr="00A96B2A">
        <w:rPr>
          <w:rFonts w:ascii="Times New Roman" w:hAnsi="Times New Roman"/>
          <w:sz w:val="28"/>
          <w:szCs w:val="28"/>
        </w:rPr>
        <w:t xml:space="preserve"> 2004)</w:t>
      </w:r>
      <w:r w:rsidRPr="00B802BD">
        <w:rPr>
          <w:rFonts w:ascii="Times New Roman" w:hAnsi="Times New Roman"/>
          <w:sz w:val="28"/>
          <w:szCs w:val="28"/>
        </w:rPr>
        <w:t>;</w:t>
      </w:r>
    </w:p>
    <w:p w:rsidR="00A96B2A" w:rsidRPr="00B802BD" w:rsidRDefault="00256F96" w:rsidP="00A7072C">
      <w:pPr>
        <w:pStyle w:val="af7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02BD">
        <w:rPr>
          <w:rFonts w:ascii="Times New Roman" w:hAnsi="Times New Roman"/>
          <w:sz w:val="28"/>
          <w:szCs w:val="28"/>
        </w:rPr>
        <w:t>л</w:t>
      </w:r>
      <w:r w:rsidR="004F548D" w:rsidRPr="00B802BD">
        <w:rPr>
          <w:rFonts w:ascii="Times New Roman" w:hAnsi="Times New Roman"/>
          <w:sz w:val="28"/>
          <w:szCs w:val="28"/>
        </w:rPr>
        <w:t>ичность – совокупность свойств</w:t>
      </w:r>
      <w:r w:rsidR="00DB5256" w:rsidRPr="00B802BD">
        <w:rPr>
          <w:rFonts w:ascii="Times New Roman" w:hAnsi="Times New Roman"/>
          <w:sz w:val="28"/>
          <w:szCs w:val="28"/>
        </w:rPr>
        <w:t xml:space="preserve"> и качеств</w:t>
      </w:r>
      <w:r w:rsidR="004F548D" w:rsidRPr="00B802BD">
        <w:rPr>
          <w:rFonts w:ascii="Times New Roman" w:hAnsi="Times New Roman"/>
          <w:sz w:val="28"/>
          <w:szCs w:val="28"/>
        </w:rPr>
        <w:t xml:space="preserve">, присущих </w:t>
      </w:r>
      <w:r w:rsidR="00DB5256" w:rsidRPr="00B802BD">
        <w:rPr>
          <w:rFonts w:ascii="Times New Roman" w:hAnsi="Times New Roman"/>
          <w:sz w:val="28"/>
          <w:szCs w:val="28"/>
        </w:rPr>
        <w:t>конкретному</w:t>
      </w:r>
      <w:r w:rsidR="004F548D" w:rsidRPr="00B802BD">
        <w:rPr>
          <w:rFonts w:ascii="Times New Roman" w:hAnsi="Times New Roman"/>
          <w:sz w:val="28"/>
          <w:szCs w:val="28"/>
        </w:rPr>
        <w:t xml:space="preserve"> ч</w:t>
      </w:r>
      <w:r w:rsidR="004F548D" w:rsidRPr="00B802BD">
        <w:rPr>
          <w:rFonts w:ascii="Times New Roman" w:hAnsi="Times New Roman"/>
          <w:sz w:val="28"/>
          <w:szCs w:val="28"/>
        </w:rPr>
        <w:t>е</w:t>
      </w:r>
      <w:r w:rsidR="004F548D" w:rsidRPr="00B802BD">
        <w:rPr>
          <w:rFonts w:ascii="Times New Roman" w:hAnsi="Times New Roman"/>
          <w:sz w:val="28"/>
          <w:szCs w:val="28"/>
        </w:rPr>
        <w:t>ловеку, составляю</w:t>
      </w:r>
      <w:r w:rsidR="00B802BD" w:rsidRPr="00B802BD">
        <w:rPr>
          <w:rFonts w:ascii="Times New Roman" w:hAnsi="Times New Roman"/>
          <w:sz w:val="28"/>
          <w:szCs w:val="28"/>
        </w:rPr>
        <w:t>щих его индивидуальность</w:t>
      </w:r>
      <w:r w:rsidR="00B802BD">
        <w:rPr>
          <w:rFonts w:ascii="Times New Roman" w:hAnsi="Times New Roman"/>
          <w:sz w:val="28"/>
          <w:szCs w:val="28"/>
        </w:rPr>
        <w:t xml:space="preserve"> </w:t>
      </w:r>
      <w:r w:rsidR="00B802BD" w:rsidRPr="00A96B2A">
        <w:rPr>
          <w:rFonts w:ascii="Times New Roman" w:hAnsi="Times New Roman"/>
          <w:sz w:val="28"/>
          <w:szCs w:val="28"/>
        </w:rPr>
        <w:t>(Еникеев М.</w:t>
      </w:r>
      <w:r w:rsidR="00B802BD">
        <w:rPr>
          <w:rFonts w:ascii="Times New Roman" w:hAnsi="Times New Roman"/>
          <w:sz w:val="28"/>
          <w:szCs w:val="28"/>
        </w:rPr>
        <w:t xml:space="preserve"> </w:t>
      </w:r>
      <w:r w:rsidR="00B802BD" w:rsidRPr="00A96B2A">
        <w:rPr>
          <w:rFonts w:ascii="Times New Roman" w:hAnsi="Times New Roman"/>
          <w:sz w:val="28"/>
          <w:szCs w:val="28"/>
        </w:rPr>
        <w:t>И.</w:t>
      </w:r>
      <w:r w:rsidR="00B802BD">
        <w:rPr>
          <w:rFonts w:ascii="Times New Roman" w:hAnsi="Times New Roman"/>
          <w:sz w:val="28"/>
          <w:szCs w:val="28"/>
        </w:rPr>
        <w:t>,</w:t>
      </w:r>
      <w:r w:rsidR="00B802BD" w:rsidRPr="00A96B2A">
        <w:rPr>
          <w:rFonts w:ascii="Times New Roman" w:hAnsi="Times New Roman"/>
          <w:sz w:val="28"/>
          <w:szCs w:val="28"/>
        </w:rPr>
        <w:t xml:space="preserve"> 2004)</w:t>
      </w:r>
      <w:r w:rsidR="00B802BD">
        <w:rPr>
          <w:rFonts w:ascii="Times New Roman" w:hAnsi="Times New Roman"/>
          <w:sz w:val="28"/>
          <w:szCs w:val="28"/>
        </w:rPr>
        <w:t>.</w:t>
      </w:r>
    </w:p>
    <w:p w:rsidR="00A96B2A" w:rsidRDefault="004F548D" w:rsidP="00A96B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B2A">
        <w:rPr>
          <w:rFonts w:ascii="Times New Roman" w:hAnsi="Times New Roman"/>
          <w:sz w:val="28"/>
          <w:szCs w:val="28"/>
        </w:rPr>
        <w:t xml:space="preserve">Исходя из </w:t>
      </w:r>
      <w:r w:rsidR="00DB5256">
        <w:rPr>
          <w:rFonts w:ascii="Times New Roman" w:hAnsi="Times New Roman"/>
          <w:sz w:val="28"/>
          <w:szCs w:val="28"/>
        </w:rPr>
        <w:t>выше</w:t>
      </w:r>
      <w:r w:rsidRPr="00A96B2A">
        <w:rPr>
          <w:rFonts w:ascii="Times New Roman" w:hAnsi="Times New Roman"/>
          <w:sz w:val="28"/>
          <w:szCs w:val="28"/>
        </w:rPr>
        <w:t xml:space="preserve">приведенных определений, личность </w:t>
      </w:r>
      <w:r w:rsidR="00B802BD">
        <w:rPr>
          <w:rFonts w:ascii="Times New Roman" w:hAnsi="Times New Roman"/>
          <w:sz w:val="28"/>
          <w:szCs w:val="28"/>
        </w:rPr>
        <w:t>наркозависим</w:t>
      </w:r>
      <w:r w:rsidR="00B802BD">
        <w:rPr>
          <w:rFonts w:ascii="Times New Roman" w:hAnsi="Times New Roman"/>
          <w:sz w:val="28"/>
          <w:szCs w:val="28"/>
        </w:rPr>
        <w:t>о</w:t>
      </w:r>
      <w:r w:rsidR="00B802BD">
        <w:rPr>
          <w:rFonts w:ascii="Times New Roman" w:hAnsi="Times New Roman"/>
          <w:sz w:val="28"/>
          <w:szCs w:val="28"/>
        </w:rPr>
        <w:t xml:space="preserve">го </w:t>
      </w:r>
      <w:r w:rsidRPr="00A96B2A">
        <w:rPr>
          <w:rFonts w:ascii="Times New Roman" w:hAnsi="Times New Roman"/>
          <w:sz w:val="28"/>
          <w:szCs w:val="28"/>
        </w:rPr>
        <w:t>преступника следует рассматривать как совокупность свойств</w:t>
      </w:r>
      <w:r w:rsidR="00A96B2A">
        <w:rPr>
          <w:rFonts w:ascii="Times New Roman" w:hAnsi="Times New Roman"/>
          <w:sz w:val="28"/>
          <w:szCs w:val="28"/>
        </w:rPr>
        <w:t xml:space="preserve"> и качеств</w:t>
      </w:r>
      <w:r w:rsidRPr="00A96B2A">
        <w:rPr>
          <w:rFonts w:ascii="Times New Roman" w:hAnsi="Times New Roman"/>
          <w:sz w:val="28"/>
          <w:szCs w:val="28"/>
        </w:rPr>
        <w:t xml:space="preserve">, присущих человеку, </w:t>
      </w:r>
      <w:r w:rsidR="00495B0F">
        <w:rPr>
          <w:rFonts w:ascii="Times New Roman" w:hAnsi="Times New Roman"/>
          <w:sz w:val="28"/>
          <w:szCs w:val="28"/>
        </w:rPr>
        <w:t xml:space="preserve">зависимому от психоактивного вещества, </w:t>
      </w:r>
      <w:r w:rsidRPr="00A96B2A">
        <w:rPr>
          <w:rFonts w:ascii="Times New Roman" w:hAnsi="Times New Roman"/>
          <w:sz w:val="28"/>
          <w:szCs w:val="28"/>
        </w:rPr>
        <w:t>соверша</w:t>
      </w:r>
      <w:r w:rsidRPr="00A96B2A">
        <w:rPr>
          <w:rFonts w:ascii="Times New Roman" w:hAnsi="Times New Roman"/>
          <w:sz w:val="28"/>
          <w:szCs w:val="28"/>
        </w:rPr>
        <w:t>ю</w:t>
      </w:r>
      <w:r w:rsidRPr="00A96B2A">
        <w:rPr>
          <w:rFonts w:ascii="Times New Roman" w:hAnsi="Times New Roman"/>
          <w:sz w:val="28"/>
          <w:szCs w:val="28"/>
        </w:rPr>
        <w:lastRenderedPageBreak/>
        <w:t>щему или совершившему преступление</w:t>
      </w:r>
      <w:r w:rsidR="00A96B2A">
        <w:rPr>
          <w:rFonts w:ascii="Times New Roman" w:hAnsi="Times New Roman"/>
          <w:sz w:val="28"/>
          <w:szCs w:val="28"/>
        </w:rPr>
        <w:t xml:space="preserve">, </w:t>
      </w:r>
      <w:r w:rsidRPr="00A96B2A">
        <w:rPr>
          <w:rFonts w:ascii="Times New Roman" w:hAnsi="Times New Roman"/>
          <w:sz w:val="28"/>
          <w:szCs w:val="28"/>
        </w:rPr>
        <w:t>составляющих его индивидуал</w:t>
      </w:r>
      <w:r w:rsidRPr="00A96B2A">
        <w:rPr>
          <w:rFonts w:ascii="Times New Roman" w:hAnsi="Times New Roman"/>
          <w:sz w:val="28"/>
          <w:szCs w:val="28"/>
        </w:rPr>
        <w:t>ь</w:t>
      </w:r>
      <w:r w:rsidRPr="00A96B2A">
        <w:rPr>
          <w:rFonts w:ascii="Times New Roman" w:hAnsi="Times New Roman"/>
          <w:sz w:val="28"/>
          <w:szCs w:val="28"/>
        </w:rPr>
        <w:t>ность</w:t>
      </w:r>
      <w:r w:rsidR="00A96B2A">
        <w:rPr>
          <w:rFonts w:ascii="Times New Roman" w:hAnsi="Times New Roman"/>
          <w:sz w:val="28"/>
          <w:szCs w:val="28"/>
        </w:rPr>
        <w:t xml:space="preserve"> </w:t>
      </w:r>
      <w:r w:rsidR="00A96B2A" w:rsidRPr="00A96B2A">
        <w:rPr>
          <w:rFonts w:ascii="Times New Roman" w:hAnsi="Times New Roman"/>
          <w:sz w:val="28"/>
          <w:szCs w:val="28"/>
        </w:rPr>
        <w:t>(</w:t>
      </w:r>
      <w:r w:rsidR="00A96B2A" w:rsidRPr="00A96B2A">
        <w:rPr>
          <w:rFonts w:ascii="Times New Roman" w:hAnsi="Times New Roman" w:cs="Times New Roman"/>
          <w:sz w:val="28"/>
          <w:szCs w:val="28"/>
        </w:rPr>
        <w:t>Шоткинов С.</w:t>
      </w:r>
      <w:r w:rsidR="00551B14">
        <w:rPr>
          <w:rFonts w:ascii="Times New Roman" w:hAnsi="Times New Roman" w:cs="Times New Roman"/>
          <w:sz w:val="28"/>
          <w:szCs w:val="28"/>
        </w:rPr>
        <w:t xml:space="preserve"> </w:t>
      </w:r>
      <w:r w:rsidR="00A96B2A" w:rsidRPr="00A96B2A">
        <w:rPr>
          <w:rFonts w:ascii="Times New Roman" w:hAnsi="Times New Roman" w:cs="Times New Roman"/>
          <w:sz w:val="28"/>
          <w:szCs w:val="28"/>
        </w:rPr>
        <w:t>А., 2003).</w:t>
      </w:r>
      <w:r w:rsidR="00A96B2A">
        <w:rPr>
          <w:rFonts w:ascii="Times New Roman" w:hAnsi="Times New Roman" w:cs="Times New Roman"/>
          <w:b/>
        </w:rPr>
        <w:t xml:space="preserve"> </w:t>
      </w:r>
    </w:p>
    <w:p w:rsidR="00256F96" w:rsidRDefault="004F548D" w:rsidP="00A96B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результатов проведенных исследований </w:t>
      </w:r>
      <w:r w:rsidR="00734A39">
        <w:rPr>
          <w:rFonts w:ascii="Times New Roman" w:hAnsi="Times New Roman" w:cs="Times New Roman"/>
          <w:sz w:val="28"/>
          <w:szCs w:val="28"/>
          <w:shd w:val="clear" w:color="auto" w:fill="FFFFFF"/>
        </w:rPr>
        <w:t>по изучению</w:t>
      </w:r>
      <w:r w:rsidR="00DB5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6B2A">
        <w:rPr>
          <w:rFonts w:ascii="Times New Roman" w:hAnsi="Times New Roman" w:cs="Times New Roman"/>
          <w:sz w:val="28"/>
          <w:szCs w:val="28"/>
          <w:shd w:val="clear" w:color="auto" w:fill="FFFFFF"/>
        </w:rPr>
        <w:t>ос</w:t>
      </w:r>
      <w:r w:rsidRPr="00A96B2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6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бенностей </w:t>
      </w:r>
      <w:r w:rsidR="00495B0F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наркозависимого преступника</w:t>
      </w:r>
      <w:r w:rsidR="00A96B2A" w:rsidRPr="00A96B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96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 основания предполагать н</w:t>
      </w:r>
      <w:r w:rsidRPr="00A96B2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96B2A">
        <w:rPr>
          <w:rFonts w:ascii="Times New Roman" w:hAnsi="Times New Roman" w:cs="Times New Roman"/>
          <w:sz w:val="28"/>
          <w:szCs w:val="28"/>
          <w:shd w:val="clear" w:color="auto" w:fill="FFFFFF"/>
        </w:rPr>
        <w:t>личие у него субъекти</w:t>
      </w:r>
      <w:r w:rsidR="00DB52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96B2A"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r w:rsidR="00A96B2A" w:rsidRPr="00A96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6B2A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причины противоправного поведения</w:t>
      </w:r>
      <w:r w:rsidR="00256F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96B2A" w:rsidRPr="00A96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>В кач</w:t>
      </w:r>
      <w:r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 таких причин рассматриваются </w:t>
      </w:r>
      <w:r w:rsidRPr="00641721">
        <w:rPr>
          <w:rFonts w:ascii="Times New Roman" w:hAnsi="Times New Roman" w:cs="Times New Roman"/>
          <w:sz w:val="28"/>
          <w:szCs w:val="28"/>
        </w:rPr>
        <w:t>социально приобретенные отриц</w:t>
      </w:r>
      <w:r w:rsidRPr="00641721">
        <w:rPr>
          <w:rFonts w:ascii="Times New Roman" w:hAnsi="Times New Roman" w:cs="Times New Roman"/>
          <w:sz w:val="28"/>
          <w:szCs w:val="28"/>
        </w:rPr>
        <w:t>а</w:t>
      </w:r>
      <w:r w:rsidRPr="00641721">
        <w:rPr>
          <w:rFonts w:ascii="Times New Roman" w:hAnsi="Times New Roman" w:cs="Times New Roman"/>
          <w:sz w:val="28"/>
          <w:szCs w:val="28"/>
        </w:rPr>
        <w:t>тельные черты личности, в то время как неблагоприятные особенности о</w:t>
      </w:r>
      <w:r w:rsidRPr="00641721">
        <w:rPr>
          <w:rFonts w:ascii="Times New Roman" w:hAnsi="Times New Roman" w:cs="Times New Roman"/>
          <w:sz w:val="28"/>
          <w:szCs w:val="28"/>
        </w:rPr>
        <w:t>т</w:t>
      </w:r>
      <w:r w:rsidRPr="00641721">
        <w:rPr>
          <w:rFonts w:ascii="Times New Roman" w:hAnsi="Times New Roman" w:cs="Times New Roman"/>
          <w:sz w:val="28"/>
          <w:szCs w:val="28"/>
        </w:rPr>
        <w:t>дельных психических процессов, состояний и биологически обусловле</w:t>
      </w:r>
      <w:r w:rsidRPr="00641721">
        <w:rPr>
          <w:rFonts w:ascii="Times New Roman" w:hAnsi="Times New Roman" w:cs="Times New Roman"/>
          <w:sz w:val="28"/>
          <w:szCs w:val="28"/>
        </w:rPr>
        <w:t>н</w:t>
      </w:r>
      <w:r w:rsidRPr="00641721">
        <w:rPr>
          <w:rFonts w:ascii="Times New Roman" w:hAnsi="Times New Roman" w:cs="Times New Roman"/>
          <w:sz w:val="28"/>
          <w:szCs w:val="28"/>
        </w:rPr>
        <w:t>ных свойств могут лишь способствовать действию этой причины</w:t>
      </w:r>
      <w:r w:rsidR="008D5456">
        <w:rPr>
          <w:rFonts w:ascii="Times New Roman" w:hAnsi="Times New Roman" w:cs="Times New Roman"/>
          <w:sz w:val="28"/>
          <w:szCs w:val="28"/>
        </w:rPr>
        <w:t>.</w:t>
      </w:r>
      <w:r w:rsidR="00DB5256">
        <w:rPr>
          <w:rFonts w:ascii="Times New Roman" w:hAnsi="Times New Roman" w:cs="Times New Roman"/>
          <w:sz w:val="28"/>
          <w:szCs w:val="28"/>
        </w:rPr>
        <w:t xml:space="preserve"> </w:t>
      </w:r>
      <w:r w:rsidR="008D5456"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психологические феномены </w:t>
      </w:r>
      <w:r w:rsidR="008D5456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преступной личности</w:t>
      </w:r>
      <w:r w:rsidR="008D5456"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5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наркозависимого </w:t>
      </w:r>
      <w:r w:rsidR="008D5456"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>иссл</w:t>
      </w:r>
      <w:r w:rsidR="008D5456"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D5456"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>дуются, как правило, без учета их функциональных и содержательных взаимосвязей в генезисе пре</w:t>
      </w:r>
      <w:r w:rsidR="008D54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ступного поведения </w:t>
      </w:r>
      <w:r w:rsidR="00256F96" w:rsidRPr="00A96B2A">
        <w:rPr>
          <w:rFonts w:ascii="Times New Roman" w:hAnsi="Times New Roman" w:cs="Times New Roman"/>
          <w:sz w:val="28"/>
          <w:szCs w:val="28"/>
          <w:shd w:val="clear" w:color="auto" w:fill="FFFFFF"/>
        </w:rPr>
        <w:t>(Разумова Е.</w:t>
      </w:r>
      <w:r w:rsidR="00551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6F96" w:rsidRPr="00A96B2A">
        <w:rPr>
          <w:rFonts w:ascii="Times New Roman" w:hAnsi="Times New Roman" w:cs="Times New Roman"/>
          <w:sz w:val="28"/>
          <w:szCs w:val="28"/>
          <w:shd w:val="clear" w:color="auto" w:fill="FFFFFF"/>
        </w:rPr>
        <w:t>М., 2009).</w:t>
      </w:r>
    </w:p>
    <w:p w:rsidR="008D5456" w:rsidRPr="008D5456" w:rsidRDefault="001D44ED" w:rsidP="008D5456">
      <w:pPr>
        <w:pStyle w:val="a8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Н. Ю. </w:t>
      </w:r>
      <w:r w:rsidR="008D5456">
        <w:rPr>
          <w:color w:val="000000"/>
          <w:sz w:val="28"/>
          <w:szCs w:val="28"/>
        </w:rPr>
        <w:t>Максимова (2000) выделяет следующие</w:t>
      </w:r>
      <w:r w:rsidR="008D5456" w:rsidRPr="008D5456">
        <w:rPr>
          <w:color w:val="000000"/>
          <w:sz w:val="28"/>
          <w:szCs w:val="28"/>
        </w:rPr>
        <w:t xml:space="preserve"> </w:t>
      </w:r>
      <w:r w:rsidR="00495B0F">
        <w:rPr>
          <w:color w:val="000000"/>
          <w:sz w:val="28"/>
          <w:szCs w:val="28"/>
        </w:rPr>
        <w:t>психологические</w:t>
      </w:r>
      <w:r w:rsidR="008D5456">
        <w:rPr>
          <w:color w:val="000000"/>
          <w:sz w:val="28"/>
          <w:szCs w:val="28"/>
        </w:rPr>
        <w:t xml:space="preserve"> ос</w:t>
      </w:r>
      <w:r w:rsidR="008D5456">
        <w:rPr>
          <w:color w:val="000000"/>
          <w:sz w:val="28"/>
          <w:szCs w:val="28"/>
        </w:rPr>
        <w:t>о</w:t>
      </w:r>
      <w:r w:rsidR="008D5456">
        <w:rPr>
          <w:color w:val="000000"/>
          <w:sz w:val="28"/>
          <w:szCs w:val="28"/>
        </w:rPr>
        <w:t xml:space="preserve">бенности, свойственные </w:t>
      </w:r>
      <w:r w:rsidR="00942A5C">
        <w:rPr>
          <w:color w:val="000000"/>
          <w:sz w:val="28"/>
          <w:szCs w:val="28"/>
        </w:rPr>
        <w:t>преступной наркозависимой</w:t>
      </w:r>
      <w:r w:rsidR="008D5456">
        <w:rPr>
          <w:color w:val="000000"/>
          <w:sz w:val="28"/>
          <w:szCs w:val="28"/>
        </w:rPr>
        <w:t xml:space="preserve"> личности: </w:t>
      </w:r>
    </w:p>
    <w:p w:rsidR="008D5456" w:rsidRPr="00942A5C" w:rsidRDefault="008D5456" w:rsidP="00A7072C">
      <w:pPr>
        <w:pStyle w:val="a8"/>
        <w:numPr>
          <w:ilvl w:val="0"/>
          <w:numId w:val="32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942A5C">
        <w:rPr>
          <w:sz w:val="28"/>
          <w:szCs w:val="28"/>
        </w:rPr>
        <w:t>слабое развитие самоконтроля и самодисциплины;</w:t>
      </w:r>
    </w:p>
    <w:p w:rsidR="008D5456" w:rsidRPr="00942A5C" w:rsidRDefault="008D5456" w:rsidP="00A7072C">
      <w:pPr>
        <w:pStyle w:val="a8"/>
        <w:numPr>
          <w:ilvl w:val="0"/>
          <w:numId w:val="32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942A5C">
        <w:rPr>
          <w:sz w:val="28"/>
          <w:szCs w:val="28"/>
        </w:rPr>
        <w:t>эмоциональная незрелость;</w:t>
      </w:r>
    </w:p>
    <w:p w:rsidR="008D5456" w:rsidRPr="00942A5C" w:rsidRDefault="008D5456" w:rsidP="00A7072C">
      <w:pPr>
        <w:pStyle w:val="a8"/>
        <w:numPr>
          <w:ilvl w:val="0"/>
          <w:numId w:val="32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942A5C">
        <w:rPr>
          <w:sz w:val="28"/>
          <w:szCs w:val="28"/>
        </w:rPr>
        <w:t>низкая устойчивость к всевозможным воздействиям и неумение прогн</w:t>
      </w:r>
      <w:r w:rsidRPr="00942A5C">
        <w:rPr>
          <w:sz w:val="28"/>
          <w:szCs w:val="28"/>
        </w:rPr>
        <w:t>о</w:t>
      </w:r>
      <w:r w:rsidRPr="00942A5C">
        <w:rPr>
          <w:sz w:val="28"/>
          <w:szCs w:val="28"/>
        </w:rPr>
        <w:t>зировать последствия действий и преодолевать трудности;</w:t>
      </w:r>
    </w:p>
    <w:p w:rsidR="008D5456" w:rsidRPr="00942A5C" w:rsidRDefault="008D5456" w:rsidP="00A7072C">
      <w:pPr>
        <w:pStyle w:val="a8"/>
        <w:numPr>
          <w:ilvl w:val="0"/>
          <w:numId w:val="32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942A5C">
        <w:rPr>
          <w:sz w:val="28"/>
          <w:szCs w:val="28"/>
        </w:rPr>
        <w:t>деформированная система ценностей;</w:t>
      </w:r>
    </w:p>
    <w:p w:rsidR="008D5456" w:rsidRPr="00942A5C" w:rsidRDefault="008D5456" w:rsidP="00A7072C">
      <w:pPr>
        <w:pStyle w:val="a8"/>
        <w:numPr>
          <w:ilvl w:val="0"/>
          <w:numId w:val="32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942A5C">
        <w:rPr>
          <w:sz w:val="28"/>
          <w:szCs w:val="28"/>
        </w:rPr>
        <w:t>склонность неадекватно реагировать на фрустрирующие обстоятельс</w:t>
      </w:r>
      <w:r w:rsidRPr="00942A5C">
        <w:rPr>
          <w:sz w:val="28"/>
          <w:szCs w:val="28"/>
        </w:rPr>
        <w:t>т</w:t>
      </w:r>
      <w:r w:rsidRPr="00942A5C">
        <w:rPr>
          <w:sz w:val="28"/>
          <w:szCs w:val="28"/>
        </w:rPr>
        <w:t>ва, неумение найти продуктивный выход из трудной психотравмиру</w:t>
      </w:r>
      <w:r w:rsidRPr="00942A5C">
        <w:rPr>
          <w:sz w:val="28"/>
          <w:szCs w:val="28"/>
        </w:rPr>
        <w:t>ю</w:t>
      </w:r>
      <w:r w:rsidRPr="00942A5C">
        <w:rPr>
          <w:sz w:val="28"/>
          <w:szCs w:val="28"/>
        </w:rPr>
        <w:t>щей ситуации;</w:t>
      </w:r>
    </w:p>
    <w:p w:rsidR="008D5456" w:rsidRPr="00942A5C" w:rsidRDefault="008D5456" w:rsidP="00A7072C">
      <w:pPr>
        <w:pStyle w:val="a8"/>
        <w:numPr>
          <w:ilvl w:val="0"/>
          <w:numId w:val="32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942A5C">
        <w:rPr>
          <w:sz w:val="28"/>
          <w:szCs w:val="28"/>
        </w:rPr>
        <w:t>болезненная впечатлительность, обидчивость;</w:t>
      </w:r>
    </w:p>
    <w:p w:rsidR="00942A5C" w:rsidRDefault="008D5456" w:rsidP="00A7072C">
      <w:pPr>
        <w:pStyle w:val="a8"/>
        <w:numPr>
          <w:ilvl w:val="0"/>
          <w:numId w:val="32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942A5C">
        <w:rPr>
          <w:sz w:val="28"/>
          <w:szCs w:val="28"/>
        </w:rPr>
        <w:t>неспособность адекватно воспринимать ситуации, связанные с необх</w:t>
      </w:r>
      <w:r w:rsidRPr="00942A5C">
        <w:rPr>
          <w:sz w:val="28"/>
          <w:szCs w:val="28"/>
        </w:rPr>
        <w:t>о</w:t>
      </w:r>
      <w:r w:rsidRPr="00942A5C">
        <w:rPr>
          <w:sz w:val="28"/>
          <w:szCs w:val="28"/>
        </w:rPr>
        <w:t>димостью преодоления жизненных трудностей, налаживания отнош</w:t>
      </w:r>
      <w:r w:rsidRPr="00942A5C">
        <w:rPr>
          <w:sz w:val="28"/>
          <w:szCs w:val="28"/>
        </w:rPr>
        <w:t>е</w:t>
      </w:r>
      <w:r w:rsidRPr="00942A5C">
        <w:rPr>
          <w:sz w:val="28"/>
          <w:szCs w:val="28"/>
        </w:rPr>
        <w:t>ний с окружающими и регуляции своего поведения.</w:t>
      </w:r>
    </w:p>
    <w:p w:rsidR="00256F96" w:rsidRDefault="004F548D" w:rsidP="00734A39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21">
        <w:rPr>
          <w:rFonts w:ascii="Times New Roman" w:hAnsi="Times New Roman" w:cs="Times New Roman"/>
          <w:sz w:val="28"/>
          <w:szCs w:val="28"/>
        </w:rPr>
        <w:lastRenderedPageBreak/>
        <w:t xml:space="preserve">          Представленную структуру личности можно рассматривать как пр</w:t>
      </w:r>
      <w:r w:rsidRPr="00641721">
        <w:rPr>
          <w:rFonts w:ascii="Times New Roman" w:hAnsi="Times New Roman" w:cs="Times New Roman"/>
          <w:sz w:val="28"/>
          <w:szCs w:val="28"/>
        </w:rPr>
        <w:t>и</w:t>
      </w:r>
      <w:r w:rsidRPr="00641721">
        <w:rPr>
          <w:rFonts w:ascii="Times New Roman" w:hAnsi="Times New Roman" w:cs="Times New Roman"/>
          <w:sz w:val="28"/>
          <w:szCs w:val="28"/>
        </w:rPr>
        <w:t xml:space="preserve">сущую именно для личности </w:t>
      </w:r>
      <w:r w:rsidR="00495B0F">
        <w:rPr>
          <w:rFonts w:ascii="Times New Roman" w:hAnsi="Times New Roman" w:cs="Times New Roman"/>
          <w:sz w:val="28"/>
          <w:szCs w:val="28"/>
        </w:rPr>
        <w:t xml:space="preserve">наркозависимого </w:t>
      </w:r>
      <w:r w:rsidRPr="00641721">
        <w:rPr>
          <w:rFonts w:ascii="Times New Roman" w:hAnsi="Times New Roman" w:cs="Times New Roman"/>
          <w:sz w:val="28"/>
          <w:szCs w:val="28"/>
        </w:rPr>
        <w:t>преступника не в отнош</w:t>
      </w:r>
      <w:r w:rsidRPr="00641721">
        <w:rPr>
          <w:rFonts w:ascii="Times New Roman" w:hAnsi="Times New Roman" w:cs="Times New Roman"/>
          <w:sz w:val="28"/>
          <w:szCs w:val="28"/>
        </w:rPr>
        <w:t>е</w:t>
      </w:r>
      <w:r w:rsidRPr="00641721">
        <w:rPr>
          <w:rFonts w:ascii="Times New Roman" w:hAnsi="Times New Roman" w:cs="Times New Roman"/>
          <w:sz w:val="28"/>
          <w:szCs w:val="28"/>
        </w:rPr>
        <w:t xml:space="preserve">нии присутствия или отсутствия в ней каких-либо специфических черт, а в отношении, прежде всего содержания и направленности определенных компонентов этой структуры. </w:t>
      </w:r>
    </w:p>
    <w:p w:rsidR="00551B14" w:rsidRDefault="001D44ED" w:rsidP="00551B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К.Н. </w:t>
      </w:r>
      <w:r w:rsidR="00495B0F">
        <w:rPr>
          <w:rFonts w:ascii="Times New Roman" w:hAnsi="Times New Roman" w:cs="Times New Roman"/>
          <w:sz w:val="28"/>
          <w:szCs w:val="28"/>
        </w:rPr>
        <w:t>Гончарова (2016) в структуре личности наркозависимого пр</w:t>
      </w:r>
      <w:r w:rsidR="00495B0F">
        <w:rPr>
          <w:rFonts w:ascii="Times New Roman" w:hAnsi="Times New Roman" w:cs="Times New Roman"/>
          <w:sz w:val="28"/>
          <w:szCs w:val="28"/>
        </w:rPr>
        <w:t>е</w:t>
      </w:r>
      <w:r w:rsidR="00495B0F">
        <w:rPr>
          <w:rFonts w:ascii="Times New Roman" w:hAnsi="Times New Roman" w:cs="Times New Roman"/>
          <w:sz w:val="28"/>
          <w:szCs w:val="28"/>
        </w:rPr>
        <w:t>ступника также выделяет снижение уровня волевого самоконтроля, л</w:t>
      </w:r>
      <w:r w:rsidR="00495B0F">
        <w:rPr>
          <w:rFonts w:ascii="Times New Roman" w:hAnsi="Times New Roman" w:cs="Times New Roman"/>
          <w:sz w:val="28"/>
          <w:szCs w:val="28"/>
        </w:rPr>
        <w:t>а</w:t>
      </w:r>
      <w:r w:rsidR="00495B0F">
        <w:rPr>
          <w:rFonts w:ascii="Times New Roman" w:hAnsi="Times New Roman" w:cs="Times New Roman"/>
          <w:sz w:val="28"/>
          <w:szCs w:val="28"/>
        </w:rPr>
        <w:t xml:space="preserve">бильность, тревожность, ригидность, тугоподвижность установок, что, как следствие, усложняет взаимодействие с окружающими людьми. </w:t>
      </w:r>
      <w:r>
        <w:rPr>
          <w:rFonts w:ascii="Times New Roman" w:hAnsi="Times New Roman" w:cs="Times New Roman"/>
          <w:sz w:val="28"/>
          <w:szCs w:val="28"/>
        </w:rPr>
        <w:t xml:space="preserve">В. Г. </w:t>
      </w:r>
      <w:r w:rsidR="00551B14">
        <w:rPr>
          <w:rFonts w:ascii="Times New Roman" w:hAnsi="Times New Roman" w:cs="Times New Roman"/>
          <w:sz w:val="28"/>
          <w:szCs w:val="28"/>
        </w:rPr>
        <w:t>Раг</w:t>
      </w:r>
      <w:r w:rsidR="00551B14">
        <w:rPr>
          <w:rFonts w:ascii="Times New Roman" w:hAnsi="Times New Roman" w:cs="Times New Roman"/>
          <w:sz w:val="28"/>
          <w:szCs w:val="28"/>
        </w:rPr>
        <w:t>о</w:t>
      </w:r>
      <w:r w:rsidR="00551B14">
        <w:rPr>
          <w:rFonts w:ascii="Times New Roman" w:hAnsi="Times New Roman" w:cs="Times New Roman"/>
          <w:sz w:val="28"/>
          <w:szCs w:val="28"/>
        </w:rPr>
        <w:t>зинская (2017) отмечает нереалистично завышенную самооценку, выр</w:t>
      </w:r>
      <w:r w:rsidR="00551B14">
        <w:rPr>
          <w:rFonts w:ascii="Times New Roman" w:hAnsi="Times New Roman" w:cs="Times New Roman"/>
          <w:sz w:val="28"/>
          <w:szCs w:val="28"/>
        </w:rPr>
        <w:t>а</w:t>
      </w:r>
      <w:r w:rsidR="00551B14">
        <w:rPr>
          <w:rFonts w:ascii="Times New Roman" w:hAnsi="Times New Roman" w:cs="Times New Roman"/>
          <w:sz w:val="28"/>
          <w:szCs w:val="28"/>
        </w:rPr>
        <w:t>женную зависимость от средовых  воздействий, необоснованную оптим</w:t>
      </w:r>
      <w:r w:rsidR="00551B14">
        <w:rPr>
          <w:rFonts w:ascii="Times New Roman" w:hAnsi="Times New Roman" w:cs="Times New Roman"/>
          <w:sz w:val="28"/>
          <w:szCs w:val="28"/>
        </w:rPr>
        <w:t>и</w:t>
      </w:r>
      <w:r w:rsidR="00551B14">
        <w:rPr>
          <w:rFonts w:ascii="Times New Roman" w:hAnsi="Times New Roman" w:cs="Times New Roman"/>
          <w:sz w:val="28"/>
          <w:szCs w:val="28"/>
        </w:rPr>
        <w:t xml:space="preserve">стичность, демонстративность и тенденцию к избеганию ответственности. </w:t>
      </w:r>
    </w:p>
    <w:p w:rsidR="00256F96" w:rsidRPr="00942A5C" w:rsidRDefault="004F548D" w:rsidP="00942A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A5C">
        <w:rPr>
          <w:rFonts w:ascii="Times New Roman" w:hAnsi="Times New Roman"/>
          <w:sz w:val="28"/>
          <w:szCs w:val="28"/>
        </w:rPr>
        <w:t>На основании этого</w:t>
      </w:r>
      <w:r w:rsidR="00495B0F">
        <w:rPr>
          <w:rFonts w:ascii="Times New Roman" w:hAnsi="Times New Roman"/>
          <w:sz w:val="28"/>
          <w:szCs w:val="28"/>
        </w:rPr>
        <w:t>,</w:t>
      </w:r>
      <w:r w:rsidRPr="00942A5C">
        <w:rPr>
          <w:rFonts w:ascii="Times New Roman" w:hAnsi="Times New Roman"/>
          <w:sz w:val="28"/>
          <w:szCs w:val="28"/>
        </w:rPr>
        <w:t xml:space="preserve"> оценивая личность </w:t>
      </w:r>
      <w:r w:rsidR="00495B0F">
        <w:rPr>
          <w:rFonts w:ascii="Times New Roman" w:hAnsi="Times New Roman"/>
          <w:sz w:val="28"/>
          <w:szCs w:val="28"/>
        </w:rPr>
        <w:t xml:space="preserve">наркозависимого </w:t>
      </w:r>
      <w:r w:rsidRPr="00942A5C">
        <w:rPr>
          <w:rFonts w:ascii="Times New Roman" w:hAnsi="Times New Roman"/>
          <w:sz w:val="28"/>
          <w:szCs w:val="28"/>
        </w:rPr>
        <w:t>преступн</w:t>
      </w:r>
      <w:r w:rsidRPr="00942A5C">
        <w:rPr>
          <w:rFonts w:ascii="Times New Roman" w:hAnsi="Times New Roman"/>
          <w:sz w:val="28"/>
          <w:szCs w:val="28"/>
        </w:rPr>
        <w:t>и</w:t>
      </w:r>
      <w:r w:rsidRPr="00942A5C">
        <w:rPr>
          <w:rFonts w:ascii="Times New Roman" w:hAnsi="Times New Roman"/>
          <w:sz w:val="28"/>
          <w:szCs w:val="28"/>
        </w:rPr>
        <w:t>ка, необходимо выявить доминирующие побуждения и способы его жи</w:t>
      </w:r>
      <w:r w:rsidRPr="00942A5C">
        <w:rPr>
          <w:rFonts w:ascii="Times New Roman" w:hAnsi="Times New Roman"/>
          <w:sz w:val="28"/>
          <w:szCs w:val="28"/>
        </w:rPr>
        <w:t>з</w:t>
      </w:r>
      <w:r w:rsidRPr="00942A5C">
        <w:rPr>
          <w:rFonts w:ascii="Times New Roman" w:hAnsi="Times New Roman"/>
          <w:sz w:val="28"/>
          <w:szCs w:val="28"/>
        </w:rPr>
        <w:t>недеятельности, образующие общую схему его поведения и функционир</w:t>
      </w:r>
      <w:r w:rsidRPr="00942A5C">
        <w:rPr>
          <w:rFonts w:ascii="Times New Roman" w:hAnsi="Times New Roman"/>
          <w:sz w:val="28"/>
          <w:szCs w:val="28"/>
        </w:rPr>
        <w:t>о</w:t>
      </w:r>
      <w:r w:rsidR="00C15A3B">
        <w:rPr>
          <w:rFonts w:ascii="Times New Roman" w:hAnsi="Times New Roman"/>
          <w:sz w:val="28"/>
          <w:szCs w:val="28"/>
        </w:rPr>
        <w:t>вания, б</w:t>
      </w:r>
      <w:r w:rsidR="00D271D0">
        <w:rPr>
          <w:rFonts w:ascii="Times New Roman" w:hAnsi="Times New Roman"/>
          <w:sz w:val="28"/>
          <w:szCs w:val="28"/>
        </w:rPr>
        <w:t>олее или менее осознавая свою антисоциальную направленность, наркозависимой личности свойственно снятие с себя ответственности п</w:t>
      </w:r>
      <w:r w:rsidR="00D271D0">
        <w:rPr>
          <w:rFonts w:ascii="Times New Roman" w:hAnsi="Times New Roman"/>
          <w:sz w:val="28"/>
          <w:szCs w:val="28"/>
        </w:rPr>
        <w:t>у</w:t>
      </w:r>
      <w:r w:rsidR="00D271D0">
        <w:rPr>
          <w:rFonts w:ascii="Times New Roman" w:hAnsi="Times New Roman"/>
          <w:sz w:val="28"/>
          <w:szCs w:val="28"/>
        </w:rPr>
        <w:t>тем выдвижения самооправдательных мотивов</w:t>
      </w:r>
      <w:r w:rsidR="00734A39">
        <w:rPr>
          <w:rFonts w:ascii="Times New Roman" w:hAnsi="Times New Roman"/>
          <w:sz w:val="28"/>
          <w:szCs w:val="28"/>
        </w:rPr>
        <w:t xml:space="preserve"> </w:t>
      </w:r>
      <w:r w:rsidR="00C15A3B" w:rsidRPr="007A4B07">
        <w:rPr>
          <w:rFonts w:ascii="Times New Roman" w:hAnsi="Times New Roman" w:cs="Times New Roman"/>
          <w:sz w:val="28"/>
          <w:szCs w:val="28"/>
        </w:rPr>
        <w:t>(Еникеев М.И., 2004).</w:t>
      </w:r>
    </w:p>
    <w:p w:rsidR="007A4B07" w:rsidRDefault="00C15A3B" w:rsidP="007A4B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07">
        <w:rPr>
          <w:rFonts w:ascii="Times New Roman" w:hAnsi="Times New Roman" w:cs="Times New Roman"/>
          <w:sz w:val="28"/>
          <w:szCs w:val="28"/>
          <w:shd w:val="clear" w:color="auto" w:fill="FFFFFF"/>
        </w:rPr>
        <w:t>Е.Б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A4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Кургузкина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A4B07">
        <w:rPr>
          <w:rFonts w:ascii="Times New Roman" w:hAnsi="Times New Roman" w:cs="Times New Roman"/>
          <w:sz w:val="28"/>
          <w:szCs w:val="28"/>
          <w:shd w:val="clear" w:color="auto" w:fill="FFFFFF"/>
        </w:rPr>
        <w:t>2003)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отмечает, что в </w:t>
      </w:r>
      <w:r w:rsidR="004F548D" w:rsidRPr="00641721">
        <w:rPr>
          <w:rFonts w:ascii="Times New Roman" w:hAnsi="Times New Roman" w:cs="Times New Roman"/>
          <w:sz w:val="28"/>
          <w:szCs w:val="28"/>
        </w:rPr>
        <w:t>связи с отчуждением от поз</w:t>
      </w:r>
      <w:r w:rsidR="004F548D" w:rsidRPr="00641721">
        <w:rPr>
          <w:rFonts w:ascii="Times New Roman" w:hAnsi="Times New Roman" w:cs="Times New Roman"/>
          <w:sz w:val="28"/>
          <w:szCs w:val="28"/>
        </w:rPr>
        <w:t>и</w:t>
      </w:r>
      <w:r w:rsidR="004F548D" w:rsidRPr="00641721">
        <w:rPr>
          <w:rFonts w:ascii="Times New Roman" w:hAnsi="Times New Roman" w:cs="Times New Roman"/>
          <w:sz w:val="28"/>
          <w:szCs w:val="28"/>
        </w:rPr>
        <w:t xml:space="preserve">тивной среды и уходом в «антисоциальное измерение» </w:t>
      </w:r>
      <w:r w:rsidR="00551B14">
        <w:rPr>
          <w:rFonts w:ascii="Times New Roman" w:hAnsi="Times New Roman" w:cs="Times New Roman"/>
          <w:sz w:val="28"/>
          <w:szCs w:val="28"/>
        </w:rPr>
        <w:t xml:space="preserve">наркозависимые </w:t>
      </w:r>
      <w:r w:rsidR="004F548D" w:rsidRPr="00641721">
        <w:rPr>
          <w:rFonts w:ascii="Times New Roman" w:hAnsi="Times New Roman" w:cs="Times New Roman"/>
          <w:sz w:val="28"/>
          <w:szCs w:val="28"/>
        </w:rPr>
        <w:t>преступ</w:t>
      </w:r>
      <w:r w:rsidR="004F548D" w:rsidRPr="00641721">
        <w:rPr>
          <w:rFonts w:ascii="Times New Roman" w:hAnsi="Times New Roman" w:cs="Times New Roman"/>
          <w:sz w:val="28"/>
          <w:szCs w:val="28"/>
        </w:rPr>
        <w:softHyphen/>
        <w:t>ники в большинстве случаев прибегают к психическим декомпе</w:t>
      </w:r>
      <w:r w:rsidR="004F548D" w:rsidRPr="00641721">
        <w:rPr>
          <w:rFonts w:ascii="Times New Roman" w:hAnsi="Times New Roman" w:cs="Times New Roman"/>
          <w:sz w:val="28"/>
          <w:szCs w:val="28"/>
        </w:rPr>
        <w:t>н</w:t>
      </w:r>
      <w:r w:rsidR="004F548D" w:rsidRPr="00641721">
        <w:rPr>
          <w:rFonts w:ascii="Times New Roman" w:hAnsi="Times New Roman" w:cs="Times New Roman"/>
          <w:sz w:val="28"/>
          <w:szCs w:val="28"/>
        </w:rPr>
        <w:t>сациям, к системе псевдозамещений, создающих внутреннее душевное равновесие. В качестве причин своего преступного поведения они ра</w:t>
      </w:r>
      <w:r w:rsidR="004F548D" w:rsidRPr="00641721">
        <w:rPr>
          <w:rFonts w:ascii="Times New Roman" w:hAnsi="Times New Roman" w:cs="Times New Roman"/>
          <w:sz w:val="28"/>
          <w:szCs w:val="28"/>
        </w:rPr>
        <w:t>с</w:t>
      </w:r>
      <w:r w:rsidR="004F548D" w:rsidRPr="00641721">
        <w:rPr>
          <w:rFonts w:ascii="Times New Roman" w:hAnsi="Times New Roman" w:cs="Times New Roman"/>
          <w:sz w:val="28"/>
          <w:szCs w:val="28"/>
        </w:rPr>
        <w:t>сматривают не свои отрицательные качества, а влияние внешних средовых обстоятельств и поведение других людей. Причем, чаще всего, совершение противоправного деяния со</w:t>
      </w:r>
      <w:r w:rsidR="004F548D" w:rsidRPr="00641721">
        <w:rPr>
          <w:rFonts w:ascii="Times New Roman" w:hAnsi="Times New Roman" w:cs="Times New Roman"/>
          <w:sz w:val="28"/>
          <w:szCs w:val="28"/>
        </w:rPr>
        <w:softHyphen/>
        <w:t xml:space="preserve">четается с высокой самооценкой </w:t>
      </w:r>
      <w:r w:rsidR="00551B14">
        <w:rPr>
          <w:rFonts w:ascii="Times New Roman" w:hAnsi="Times New Roman" w:cs="Times New Roman"/>
          <w:sz w:val="28"/>
          <w:szCs w:val="28"/>
        </w:rPr>
        <w:t>наркозавис</w:t>
      </w:r>
      <w:r w:rsidR="00551B14">
        <w:rPr>
          <w:rFonts w:ascii="Times New Roman" w:hAnsi="Times New Roman" w:cs="Times New Roman"/>
          <w:sz w:val="28"/>
          <w:szCs w:val="28"/>
        </w:rPr>
        <w:t>и</w:t>
      </w:r>
      <w:r w:rsidR="00551B14">
        <w:rPr>
          <w:rFonts w:ascii="Times New Roman" w:hAnsi="Times New Roman" w:cs="Times New Roman"/>
          <w:sz w:val="28"/>
          <w:szCs w:val="28"/>
        </w:rPr>
        <w:t>мого</w:t>
      </w:r>
      <w:r w:rsidR="004F548D" w:rsidRPr="00641721">
        <w:rPr>
          <w:rFonts w:ascii="Times New Roman" w:hAnsi="Times New Roman" w:cs="Times New Roman"/>
          <w:sz w:val="28"/>
          <w:szCs w:val="28"/>
        </w:rPr>
        <w:t xml:space="preserve">, что свидетельствует о неадекватности оценок, а </w:t>
      </w:r>
      <w:r w:rsidR="004F548D" w:rsidRPr="007A4B07">
        <w:rPr>
          <w:rFonts w:ascii="Times New Roman" w:hAnsi="Times New Roman" w:cs="Times New Roman"/>
          <w:sz w:val="28"/>
          <w:szCs w:val="28"/>
        </w:rPr>
        <w:t>также глубоких н</w:t>
      </w:r>
      <w:r w:rsidR="004F548D" w:rsidRPr="007A4B07">
        <w:rPr>
          <w:rFonts w:ascii="Times New Roman" w:hAnsi="Times New Roman" w:cs="Times New Roman"/>
          <w:sz w:val="28"/>
          <w:szCs w:val="28"/>
        </w:rPr>
        <w:t>а</w:t>
      </w:r>
      <w:r w:rsidR="004F548D" w:rsidRPr="007A4B07">
        <w:rPr>
          <w:rFonts w:ascii="Times New Roman" w:hAnsi="Times New Roman" w:cs="Times New Roman"/>
          <w:sz w:val="28"/>
          <w:szCs w:val="28"/>
        </w:rPr>
        <w:t>рушениях в ценностнообразующей сфере их лич</w:t>
      </w:r>
      <w:r w:rsidR="004F548D" w:rsidRPr="007A4B07">
        <w:rPr>
          <w:rFonts w:ascii="Times New Roman" w:hAnsi="Times New Roman" w:cs="Times New Roman"/>
          <w:sz w:val="28"/>
          <w:szCs w:val="28"/>
        </w:rPr>
        <w:softHyphen/>
        <w:t>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B14" w:rsidRPr="00551B14" w:rsidRDefault="00551B14" w:rsidP="00551B14">
      <w:pPr>
        <w:spacing w:line="360" w:lineRule="auto"/>
        <w:ind w:firstLine="709"/>
        <w:jc w:val="both"/>
      </w:pPr>
      <w:r w:rsidRPr="00641721">
        <w:rPr>
          <w:rFonts w:ascii="Times New Roman" w:hAnsi="Times New Roman" w:cs="Times New Roman"/>
          <w:sz w:val="28"/>
          <w:szCs w:val="28"/>
        </w:rPr>
        <w:lastRenderedPageBreak/>
        <w:t>Настоящие исходные мотивы поведения преступника могут тран</w:t>
      </w:r>
      <w:r w:rsidRPr="00641721">
        <w:rPr>
          <w:rFonts w:ascii="Times New Roman" w:hAnsi="Times New Roman" w:cs="Times New Roman"/>
          <w:sz w:val="28"/>
          <w:szCs w:val="28"/>
        </w:rPr>
        <w:t>с</w:t>
      </w:r>
      <w:r w:rsidRPr="00641721">
        <w:rPr>
          <w:rFonts w:ascii="Times New Roman" w:hAnsi="Times New Roman" w:cs="Times New Roman"/>
          <w:sz w:val="28"/>
          <w:szCs w:val="28"/>
        </w:rPr>
        <w:t>формироваться, преобразовываться, модифицироваться и в конечном итоге оформляться в приемлемом для него виде. В результате в основе мотив</w:t>
      </w:r>
      <w:r w:rsidRPr="00641721">
        <w:rPr>
          <w:rFonts w:ascii="Times New Roman" w:hAnsi="Times New Roman" w:cs="Times New Roman"/>
          <w:sz w:val="28"/>
          <w:szCs w:val="28"/>
        </w:rPr>
        <w:t>а</w:t>
      </w:r>
      <w:r w:rsidRPr="00641721">
        <w:rPr>
          <w:rFonts w:ascii="Times New Roman" w:hAnsi="Times New Roman" w:cs="Times New Roman"/>
          <w:sz w:val="28"/>
          <w:szCs w:val="28"/>
        </w:rPr>
        <w:t>ционной направленности лежат такие личностные качества, как беспри</w:t>
      </w:r>
      <w:r w:rsidRPr="00641721">
        <w:rPr>
          <w:rFonts w:ascii="Times New Roman" w:hAnsi="Times New Roman" w:cs="Times New Roman"/>
          <w:sz w:val="28"/>
          <w:szCs w:val="28"/>
        </w:rPr>
        <w:t>н</w:t>
      </w:r>
      <w:r w:rsidRPr="00641721">
        <w:rPr>
          <w:rFonts w:ascii="Times New Roman" w:hAnsi="Times New Roman" w:cs="Times New Roman"/>
          <w:sz w:val="28"/>
          <w:szCs w:val="28"/>
        </w:rPr>
        <w:t>ципность и корыстолюбие, тщеславие и цинизм, ревность и мстительность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B07">
        <w:rPr>
          <w:rFonts w:ascii="Times New Roman" w:hAnsi="Times New Roman" w:cs="Times New Roman"/>
          <w:sz w:val="28"/>
          <w:szCs w:val="28"/>
        </w:rPr>
        <w:t>(Еникеев М.И., 2004).</w:t>
      </w:r>
    </w:p>
    <w:p w:rsidR="00881908" w:rsidRDefault="004F548D" w:rsidP="00881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21">
        <w:rPr>
          <w:rFonts w:ascii="Times New Roman" w:hAnsi="Times New Roman" w:cs="Times New Roman"/>
          <w:sz w:val="28"/>
          <w:szCs w:val="28"/>
        </w:rPr>
        <w:t xml:space="preserve">Мотивационно-потребностная сфера </w:t>
      </w:r>
      <w:r w:rsidR="00881908">
        <w:rPr>
          <w:rFonts w:ascii="Times New Roman" w:hAnsi="Times New Roman" w:cs="Times New Roman"/>
          <w:sz w:val="28"/>
          <w:szCs w:val="28"/>
        </w:rPr>
        <w:t xml:space="preserve">наркозависимых </w:t>
      </w:r>
      <w:r w:rsidRPr="00641721">
        <w:rPr>
          <w:rFonts w:ascii="Times New Roman" w:hAnsi="Times New Roman" w:cs="Times New Roman"/>
          <w:sz w:val="28"/>
          <w:szCs w:val="28"/>
        </w:rPr>
        <w:t>преступников крайне упрощенна</w:t>
      </w:r>
      <w:r w:rsidR="00881908">
        <w:rPr>
          <w:rFonts w:ascii="Times New Roman" w:hAnsi="Times New Roman" w:cs="Times New Roman"/>
          <w:sz w:val="28"/>
          <w:szCs w:val="28"/>
        </w:rPr>
        <w:t xml:space="preserve"> и примитивна</w:t>
      </w:r>
      <w:r w:rsidR="00C15A3B">
        <w:rPr>
          <w:rFonts w:ascii="Times New Roman" w:hAnsi="Times New Roman" w:cs="Times New Roman"/>
          <w:sz w:val="28"/>
          <w:szCs w:val="28"/>
        </w:rPr>
        <w:t>: д</w:t>
      </w:r>
      <w:r w:rsidRPr="00641721">
        <w:rPr>
          <w:rFonts w:ascii="Times New Roman" w:hAnsi="Times New Roman" w:cs="Times New Roman"/>
          <w:sz w:val="28"/>
          <w:szCs w:val="28"/>
        </w:rPr>
        <w:t>ля них типичен невысокий уровень о</w:t>
      </w:r>
      <w:r w:rsidRPr="00641721">
        <w:rPr>
          <w:rFonts w:ascii="Times New Roman" w:hAnsi="Times New Roman" w:cs="Times New Roman"/>
          <w:sz w:val="28"/>
          <w:szCs w:val="28"/>
        </w:rPr>
        <w:t>б</w:t>
      </w:r>
      <w:r w:rsidRPr="00641721">
        <w:rPr>
          <w:rFonts w:ascii="Times New Roman" w:hAnsi="Times New Roman" w:cs="Times New Roman"/>
          <w:sz w:val="28"/>
          <w:szCs w:val="28"/>
        </w:rPr>
        <w:t xml:space="preserve">щей культуры, </w:t>
      </w:r>
      <w:r w:rsidR="00881908">
        <w:rPr>
          <w:rFonts w:ascii="Times New Roman" w:hAnsi="Times New Roman" w:cs="Times New Roman"/>
          <w:sz w:val="28"/>
          <w:szCs w:val="28"/>
        </w:rPr>
        <w:t>потребность нравиться окружающим и признание собс</w:t>
      </w:r>
      <w:r w:rsidR="00881908">
        <w:rPr>
          <w:rFonts w:ascii="Times New Roman" w:hAnsi="Times New Roman" w:cs="Times New Roman"/>
          <w:sz w:val="28"/>
          <w:szCs w:val="28"/>
        </w:rPr>
        <w:t>т</w:t>
      </w:r>
      <w:r w:rsidR="00881908">
        <w:rPr>
          <w:rFonts w:ascii="Times New Roman" w:hAnsi="Times New Roman" w:cs="Times New Roman"/>
          <w:sz w:val="28"/>
          <w:szCs w:val="28"/>
        </w:rPr>
        <w:t>венной значимости, повышенная потребность в эмоциональной вовлече</w:t>
      </w:r>
      <w:r w:rsidR="00881908">
        <w:rPr>
          <w:rFonts w:ascii="Times New Roman" w:hAnsi="Times New Roman" w:cs="Times New Roman"/>
          <w:sz w:val="28"/>
          <w:szCs w:val="28"/>
        </w:rPr>
        <w:t>н</w:t>
      </w:r>
      <w:r w:rsidR="00881908">
        <w:rPr>
          <w:rFonts w:ascii="Times New Roman" w:hAnsi="Times New Roman" w:cs="Times New Roman"/>
          <w:sz w:val="28"/>
          <w:szCs w:val="28"/>
        </w:rPr>
        <w:t>ности, пристрастие к переменам и забавам, антисоциальная направле</w:t>
      </w:r>
      <w:r w:rsidR="00881908">
        <w:rPr>
          <w:rFonts w:ascii="Times New Roman" w:hAnsi="Times New Roman" w:cs="Times New Roman"/>
          <w:sz w:val="28"/>
          <w:szCs w:val="28"/>
        </w:rPr>
        <w:t>н</w:t>
      </w:r>
      <w:r w:rsidR="00881908">
        <w:rPr>
          <w:rFonts w:ascii="Times New Roman" w:hAnsi="Times New Roman" w:cs="Times New Roman"/>
          <w:sz w:val="28"/>
          <w:szCs w:val="28"/>
        </w:rPr>
        <w:t>ность интересов, пренебрежение к общепринятым нормам поведения и м</w:t>
      </w:r>
      <w:r w:rsidR="00881908">
        <w:rPr>
          <w:rFonts w:ascii="Times New Roman" w:hAnsi="Times New Roman" w:cs="Times New Roman"/>
          <w:sz w:val="28"/>
          <w:szCs w:val="28"/>
        </w:rPr>
        <w:t>о</w:t>
      </w:r>
      <w:r w:rsidR="00881908">
        <w:rPr>
          <w:rFonts w:ascii="Times New Roman" w:hAnsi="Times New Roman" w:cs="Times New Roman"/>
          <w:sz w:val="28"/>
          <w:szCs w:val="28"/>
        </w:rPr>
        <w:t>рально-нравственным традициям общества (Рагозинская В. Г., 2017</w:t>
      </w:r>
      <w:r w:rsidR="00881908" w:rsidRPr="007A4B07">
        <w:rPr>
          <w:rFonts w:ascii="Times New Roman" w:hAnsi="Times New Roman" w:cs="Times New Roman"/>
          <w:sz w:val="28"/>
          <w:szCs w:val="28"/>
        </w:rPr>
        <w:t>).</w:t>
      </w:r>
    </w:p>
    <w:p w:rsidR="007A4B07" w:rsidRDefault="004F548D" w:rsidP="008819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21">
        <w:rPr>
          <w:rFonts w:ascii="Times New Roman" w:hAnsi="Times New Roman" w:cs="Times New Roman"/>
          <w:sz w:val="28"/>
          <w:szCs w:val="28"/>
        </w:rPr>
        <w:t xml:space="preserve">У большинства </w:t>
      </w:r>
      <w:r w:rsidR="00881908">
        <w:rPr>
          <w:rFonts w:ascii="Times New Roman" w:hAnsi="Times New Roman" w:cs="Times New Roman"/>
          <w:sz w:val="28"/>
          <w:szCs w:val="28"/>
        </w:rPr>
        <w:t xml:space="preserve">наркозависимых </w:t>
      </w:r>
      <w:r w:rsidRPr="00641721">
        <w:rPr>
          <w:rFonts w:ascii="Times New Roman" w:hAnsi="Times New Roman" w:cs="Times New Roman"/>
          <w:sz w:val="28"/>
          <w:szCs w:val="28"/>
        </w:rPr>
        <w:t>преступников не сформировано смешение центра потребностей на созида</w:t>
      </w:r>
      <w:r w:rsidRPr="00641721">
        <w:rPr>
          <w:rFonts w:ascii="Times New Roman" w:hAnsi="Times New Roman" w:cs="Times New Roman"/>
          <w:sz w:val="28"/>
          <w:szCs w:val="28"/>
        </w:rPr>
        <w:softHyphen/>
        <w:t>ние, саморазвитие и самореал</w:t>
      </w:r>
      <w:r w:rsidRPr="00641721">
        <w:rPr>
          <w:rFonts w:ascii="Times New Roman" w:hAnsi="Times New Roman" w:cs="Times New Roman"/>
          <w:sz w:val="28"/>
          <w:szCs w:val="28"/>
        </w:rPr>
        <w:t>и</w:t>
      </w:r>
      <w:r w:rsidRPr="00641721">
        <w:rPr>
          <w:rFonts w:ascii="Times New Roman" w:hAnsi="Times New Roman" w:cs="Times New Roman"/>
          <w:sz w:val="28"/>
          <w:szCs w:val="28"/>
        </w:rPr>
        <w:t xml:space="preserve">зацию, их психическое развитие существует только на уровне </w:t>
      </w:r>
      <w:r w:rsidRPr="007A4B07">
        <w:rPr>
          <w:rFonts w:ascii="Times New Roman" w:hAnsi="Times New Roman" w:cs="Times New Roman"/>
          <w:sz w:val="28"/>
          <w:szCs w:val="28"/>
        </w:rPr>
        <w:t>потребл</w:t>
      </w:r>
      <w:r w:rsidRPr="007A4B07">
        <w:rPr>
          <w:rFonts w:ascii="Times New Roman" w:hAnsi="Times New Roman" w:cs="Times New Roman"/>
          <w:sz w:val="28"/>
          <w:szCs w:val="28"/>
        </w:rPr>
        <w:t>е</w:t>
      </w:r>
      <w:r w:rsidRPr="007A4B07">
        <w:rPr>
          <w:rFonts w:ascii="Times New Roman" w:hAnsi="Times New Roman" w:cs="Times New Roman"/>
          <w:sz w:val="28"/>
          <w:szCs w:val="28"/>
        </w:rPr>
        <w:t>ния</w:t>
      </w:r>
      <w:r w:rsidR="00551B14">
        <w:rPr>
          <w:rFonts w:ascii="Times New Roman" w:hAnsi="Times New Roman" w:cs="Times New Roman"/>
          <w:sz w:val="28"/>
          <w:szCs w:val="28"/>
        </w:rPr>
        <w:t xml:space="preserve">, </w:t>
      </w:r>
      <w:r w:rsidR="00551B14" w:rsidRPr="00641721">
        <w:rPr>
          <w:rFonts w:ascii="Times New Roman" w:hAnsi="Times New Roman" w:cs="Times New Roman"/>
          <w:sz w:val="28"/>
          <w:szCs w:val="28"/>
        </w:rPr>
        <w:t>напряженность в межличностных и межгрупповых отношениях, а также повышенную личностную тревожность</w:t>
      </w:r>
      <w:r w:rsidR="00551B14" w:rsidRPr="007A4B07">
        <w:rPr>
          <w:rFonts w:ascii="Times New Roman" w:hAnsi="Times New Roman" w:cs="Times New Roman"/>
          <w:sz w:val="28"/>
          <w:szCs w:val="28"/>
        </w:rPr>
        <w:t xml:space="preserve"> </w:t>
      </w:r>
      <w:r w:rsidR="007A4B07" w:rsidRPr="007A4B07">
        <w:rPr>
          <w:rFonts w:ascii="Times New Roman" w:hAnsi="Times New Roman" w:cs="Times New Roman"/>
          <w:sz w:val="28"/>
          <w:szCs w:val="28"/>
        </w:rPr>
        <w:t>(</w:t>
      </w:r>
      <w:r w:rsidR="007A4B07" w:rsidRPr="007A4B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Антонян Ю. М., 2004).</w:t>
      </w:r>
      <w:r w:rsidR="007A4B07">
        <w:rPr>
          <w:bCs/>
          <w:shd w:val="clear" w:color="auto" w:fill="FFFFFF"/>
        </w:rPr>
        <w:t xml:space="preserve"> </w:t>
      </w:r>
    </w:p>
    <w:p w:rsidR="004F548D" w:rsidRPr="00641721" w:rsidRDefault="004F548D" w:rsidP="007A4B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21">
        <w:rPr>
          <w:rFonts w:ascii="Times New Roman" w:hAnsi="Times New Roman" w:cs="Times New Roman"/>
          <w:sz w:val="28"/>
          <w:szCs w:val="28"/>
        </w:rPr>
        <w:t>Выраженное стремление к общению с теми, кто пропагандирует т</w:t>
      </w:r>
      <w:r w:rsidRPr="00641721">
        <w:rPr>
          <w:rFonts w:ascii="Times New Roman" w:hAnsi="Times New Roman" w:cs="Times New Roman"/>
          <w:sz w:val="28"/>
          <w:szCs w:val="28"/>
        </w:rPr>
        <w:t>а</w:t>
      </w:r>
      <w:r w:rsidRPr="00641721">
        <w:rPr>
          <w:rFonts w:ascii="Times New Roman" w:hAnsi="Times New Roman" w:cs="Times New Roman"/>
          <w:sz w:val="28"/>
          <w:szCs w:val="28"/>
        </w:rPr>
        <w:t>кой же противоправный образ жизни,  ведет к образованию и закреплению норм антиобщественной идеологии и морали, что активно способствует распаду общественно-полезных связей, и увеличивает вероятность повто</w:t>
      </w:r>
      <w:r w:rsidRPr="00641721">
        <w:rPr>
          <w:rFonts w:ascii="Times New Roman" w:hAnsi="Times New Roman" w:cs="Times New Roman"/>
          <w:sz w:val="28"/>
          <w:szCs w:val="28"/>
        </w:rPr>
        <w:t>р</w:t>
      </w:r>
      <w:r w:rsidRPr="00641721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7A4B07">
        <w:rPr>
          <w:rFonts w:ascii="Times New Roman" w:hAnsi="Times New Roman" w:cs="Times New Roman"/>
          <w:sz w:val="28"/>
          <w:szCs w:val="28"/>
        </w:rPr>
        <w:t>совершения преступления</w:t>
      </w:r>
      <w:r w:rsidR="007A4B07" w:rsidRPr="007A4B07">
        <w:rPr>
          <w:rFonts w:ascii="Times New Roman" w:hAnsi="Times New Roman" w:cs="Times New Roman"/>
          <w:sz w:val="28"/>
          <w:szCs w:val="28"/>
        </w:rPr>
        <w:t xml:space="preserve"> (</w:t>
      </w:r>
      <w:r w:rsidR="007A4B07" w:rsidRPr="007A4B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Антонян Ю. М</w:t>
      </w:r>
      <w:r w:rsidRPr="007A4B07">
        <w:rPr>
          <w:rFonts w:ascii="Times New Roman" w:hAnsi="Times New Roman" w:cs="Times New Roman"/>
          <w:sz w:val="28"/>
          <w:szCs w:val="28"/>
        </w:rPr>
        <w:t>.</w:t>
      </w:r>
      <w:r w:rsidR="007A4B07" w:rsidRPr="007A4B07">
        <w:rPr>
          <w:rFonts w:ascii="Times New Roman" w:hAnsi="Times New Roman" w:cs="Times New Roman"/>
          <w:sz w:val="28"/>
          <w:szCs w:val="28"/>
        </w:rPr>
        <w:t>, 2013).</w:t>
      </w:r>
      <w:r w:rsidR="007A4B07">
        <w:rPr>
          <w:rFonts w:ascii="Times New Roman" w:hAnsi="Times New Roman" w:cs="Times New Roman"/>
          <w:sz w:val="28"/>
          <w:szCs w:val="28"/>
        </w:rPr>
        <w:t xml:space="preserve"> </w:t>
      </w:r>
      <w:r w:rsidRPr="00641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A3B" w:rsidRPr="00F1777D" w:rsidRDefault="004F548D" w:rsidP="00435E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Таким образом, с учетом рассмотрения данных о психологических </w:t>
      </w:r>
      <w:r w:rsidR="00D271D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особенностях</w:t>
      </w:r>
      <w:r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можно сделать вывод о том, что личность </w:t>
      </w:r>
      <w:r w:rsidR="00942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наркозависимых </w:t>
      </w:r>
      <w:r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преступников представлена </w:t>
      </w:r>
      <w:r w:rsidR="00D271D0"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устойчивыми психологическими особенност</w:t>
      </w:r>
      <w:r w:rsidR="00D271D0"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271D0"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C15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(эмоциональная незрелость, избегание ответственности, личностная тревожность, </w:t>
      </w:r>
      <w:r w:rsidR="009A4AE6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сниженный уровень волевого контроля и другие)</w:t>
      </w:r>
      <w:r w:rsidR="00D271D0"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A4AE6">
        <w:rPr>
          <w:rFonts w:ascii="Times New Roman" w:hAnsi="Times New Roman" w:cs="Times New Roman"/>
          <w:sz w:val="28"/>
          <w:szCs w:val="28"/>
          <w:shd w:val="clear" w:color="auto" w:fill="FFFFFF"/>
        </w:rPr>
        <w:t>прим</w:t>
      </w:r>
      <w:r w:rsidR="009A4AE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A4AE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тивным</w:t>
      </w:r>
      <w:r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содержанием </w:t>
      </w:r>
      <w:r w:rsidR="00C15A3B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мотивационно-потребностной сферы</w:t>
      </w:r>
      <w:r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>, сочетание к</w:t>
      </w:r>
      <w:r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>торых имеет кри</w:t>
      </w:r>
      <w:r w:rsidR="00C15A3B">
        <w:rPr>
          <w:rFonts w:ascii="Times New Roman" w:hAnsi="Times New Roman" w:cs="Times New Roman"/>
          <w:sz w:val="28"/>
          <w:szCs w:val="28"/>
          <w:shd w:val="clear" w:color="auto" w:fill="FFFFFF"/>
        </w:rPr>
        <w:t>миногенное значение и специфично</w:t>
      </w:r>
      <w:r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для </w:t>
      </w:r>
      <w:r w:rsidR="00551B14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наркоз</w:t>
      </w:r>
      <w:r w:rsidR="00551B1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51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висимых </w:t>
      </w:r>
      <w:r w:rsidRPr="00641721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преступников.</w:t>
      </w:r>
      <w:bookmarkStart w:id="17" w:name="_Toc448436534"/>
      <w:bookmarkStart w:id="18" w:name="_Toc448436582"/>
      <w:bookmarkStart w:id="19" w:name="_Toc448437364"/>
      <w:bookmarkStart w:id="20" w:name="_Toc449278418"/>
      <w:bookmarkStart w:id="21" w:name="_Toc451201824"/>
      <w:bookmarkStart w:id="22" w:name="_Toc451205332"/>
      <w:bookmarkStart w:id="23" w:name="_Toc451206068"/>
      <w:bookmarkStart w:id="24" w:name="_Toc451206342"/>
    </w:p>
    <w:p w:rsidR="00D05E0D" w:rsidRDefault="00D05E0D" w:rsidP="00624E43">
      <w:pPr>
        <w:pStyle w:val="3"/>
        <w:spacing w:line="48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25" w:name="_Toc535417567"/>
      <w:r w:rsidRPr="00F1777D">
        <w:rPr>
          <w:rFonts w:ascii="Times New Roman" w:hAnsi="Times New Roman" w:cs="Times New Roman"/>
          <w:color w:val="auto"/>
          <w:sz w:val="28"/>
        </w:rPr>
        <w:t>1.2.  Особенности системы ценностей</w:t>
      </w:r>
      <w:bookmarkEnd w:id="25"/>
    </w:p>
    <w:p w:rsidR="00435E80" w:rsidRDefault="00D05E0D" w:rsidP="00435E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1721">
        <w:rPr>
          <w:rFonts w:ascii="Times New Roman" w:hAnsi="Times New Roman" w:cs="Times New Roman"/>
          <w:sz w:val="28"/>
          <w:szCs w:val="28"/>
          <w:lang w:bidi="ru-RU"/>
        </w:rPr>
        <w:t>Система ценностных ориентаций представляет собой совокупность элементов ценностно-смысловой сферы личности, находящихся в опред</w:t>
      </w:r>
      <w:r w:rsidRPr="00641721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641721">
        <w:rPr>
          <w:rFonts w:ascii="Times New Roman" w:hAnsi="Times New Roman" w:cs="Times New Roman"/>
          <w:sz w:val="28"/>
          <w:szCs w:val="28"/>
          <w:lang w:bidi="ru-RU"/>
        </w:rPr>
        <w:t xml:space="preserve">ленных отношениях и связях друг с другом и образующих целостность и единство. </w:t>
      </w:r>
      <w:r w:rsidR="009A4AE6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9A4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Истомин </w:t>
      </w:r>
      <w:r w:rsidR="009A4AE6"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9A4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AE6"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9A4A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A4AE6"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2011)</w:t>
      </w:r>
      <w:r w:rsidR="009A4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41721">
        <w:rPr>
          <w:rFonts w:ascii="Times New Roman" w:hAnsi="Times New Roman" w:cs="Times New Roman"/>
          <w:sz w:val="28"/>
          <w:szCs w:val="28"/>
          <w:lang w:bidi="ru-RU"/>
        </w:rPr>
        <w:t>Основными элементами системы ценн</w:t>
      </w:r>
      <w:r w:rsidRPr="00641721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641721">
        <w:rPr>
          <w:rFonts w:ascii="Times New Roman" w:hAnsi="Times New Roman" w:cs="Times New Roman"/>
          <w:sz w:val="28"/>
          <w:szCs w:val="28"/>
          <w:lang w:bidi="ru-RU"/>
        </w:rPr>
        <w:t>стных ориентаций личности являются смыслы жизни, терминальные, и</w:t>
      </w:r>
      <w:r w:rsidRPr="00641721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641721">
        <w:rPr>
          <w:rFonts w:ascii="Times New Roman" w:hAnsi="Times New Roman" w:cs="Times New Roman"/>
          <w:sz w:val="28"/>
          <w:szCs w:val="28"/>
          <w:lang w:bidi="ru-RU"/>
        </w:rPr>
        <w:t>струментальные ценности и показатели осмысленности жизни</w:t>
      </w:r>
      <w:r w:rsidR="00435E80">
        <w:rPr>
          <w:rFonts w:ascii="Times New Roman" w:hAnsi="Times New Roman" w:cs="Times New Roman"/>
          <w:sz w:val="28"/>
          <w:szCs w:val="28"/>
          <w:lang w:bidi="ru-RU"/>
        </w:rPr>
        <w:t xml:space="preserve"> (Коковина Л.</w:t>
      </w:r>
      <w:r w:rsidR="00BE16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35E80">
        <w:rPr>
          <w:rFonts w:ascii="Times New Roman" w:hAnsi="Times New Roman" w:cs="Times New Roman"/>
          <w:sz w:val="28"/>
          <w:szCs w:val="28"/>
          <w:lang w:bidi="ru-RU"/>
        </w:rPr>
        <w:t>Н., 2009).</w:t>
      </w:r>
    </w:p>
    <w:p w:rsidR="005168BF" w:rsidRPr="003514D4" w:rsidRDefault="005168BF" w:rsidP="003514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Людей, подверженных наркотической зависимости, можно опред</w:t>
      </w:r>
      <w:r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лить как социальную группу, обладающую специфической структурой ценностных ориентаций, взаимоотношений и отношений, которые, в свою очередь, являются </w:t>
      </w:r>
      <w:r w:rsidR="007156B7">
        <w:rPr>
          <w:rFonts w:ascii="Times New Roman" w:hAnsi="Times New Roman" w:cs="Times New Roman"/>
          <w:sz w:val="28"/>
          <w:szCs w:val="28"/>
          <w:shd w:val="clear" w:color="auto" w:fill="FFFFFF"/>
        </w:rPr>
        <w:t>оценочной</w:t>
      </w:r>
      <w:r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детерминантой их образа жизни</w:t>
      </w:r>
      <w:r w:rsidRPr="00715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(Грузд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</w:t>
      </w:r>
      <w:r w:rsidR="00981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В., </w:t>
      </w:r>
      <w:r w:rsidRPr="00435E80">
        <w:rPr>
          <w:rFonts w:ascii="Times New Roman" w:hAnsi="Times New Roman" w:cs="Times New Roman"/>
          <w:sz w:val="28"/>
          <w:szCs w:val="28"/>
          <w:shd w:val="clear" w:color="auto" w:fill="FFFFFF"/>
        </w:rPr>
        <w:t>2008)</w:t>
      </w:r>
      <w:r w:rsidR="007156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35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5DDD" w:rsidRDefault="001D44ED" w:rsidP="00745DDD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r w:rsidR="005168BF"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>Истомин (2011) указывает на то, что система ценностных ор</w:t>
      </w:r>
      <w:r w:rsidR="005168BF"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168BF"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>ентаций</w:t>
      </w:r>
      <w:r w:rsidR="00CE6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наркозависимых</w:t>
      </w:r>
      <w:r w:rsidR="005168BF"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преступников</w:t>
      </w:r>
      <w:r w:rsidR="005168BF"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свои характерные особенн</w:t>
      </w:r>
      <w:r w:rsidR="005168BF"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168BF"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>сти по сравнению с ценностно-смысловой сферой законопослушных гра</w:t>
      </w:r>
      <w:r w:rsidR="005168BF"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CE6FE4">
        <w:rPr>
          <w:rFonts w:ascii="Times New Roman" w:hAnsi="Times New Roman" w:cs="Times New Roman"/>
          <w:sz w:val="28"/>
          <w:szCs w:val="28"/>
          <w:shd w:val="clear" w:color="auto" w:fill="FFFFFF"/>
        </w:rPr>
        <w:t>дан. Для</w:t>
      </w:r>
      <w:r w:rsidR="005168BF"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6FE4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="005168BF"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характерна большая значимость низших примитивных ценн</w:t>
      </w:r>
      <w:r w:rsidR="005168BF"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E6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стей и ценностей самоактуализации, </w:t>
      </w:r>
      <w:r w:rsidR="00CE6FE4" w:rsidRPr="00641721">
        <w:rPr>
          <w:rFonts w:ascii="Times New Roman" w:hAnsi="Times New Roman" w:cs="Times New Roman"/>
          <w:sz w:val="28"/>
          <w:szCs w:val="28"/>
          <w:lang w:bidi="ru-RU"/>
        </w:rPr>
        <w:t>уплощение системы ценностных ор</w:t>
      </w:r>
      <w:r w:rsidR="00CE6FE4" w:rsidRPr="00641721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CE6FE4" w:rsidRPr="00641721">
        <w:rPr>
          <w:rFonts w:ascii="Times New Roman" w:hAnsi="Times New Roman" w:cs="Times New Roman"/>
          <w:sz w:val="28"/>
          <w:szCs w:val="28"/>
          <w:lang w:bidi="ru-RU"/>
        </w:rPr>
        <w:t>ентаций, выражающееся в общем снижении уровня ценностных отнош</w:t>
      </w:r>
      <w:r w:rsidR="00CE6FE4" w:rsidRPr="00641721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CE6FE4" w:rsidRPr="00641721">
        <w:rPr>
          <w:rFonts w:ascii="Times New Roman" w:hAnsi="Times New Roman" w:cs="Times New Roman"/>
          <w:sz w:val="28"/>
          <w:szCs w:val="28"/>
          <w:lang w:bidi="ru-RU"/>
        </w:rPr>
        <w:t>ний к действительности, о чем свидетельствуют низкие показатели осмы</w:t>
      </w:r>
      <w:r w:rsidR="00CE6FE4" w:rsidRPr="00641721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CE6FE4" w:rsidRPr="00641721">
        <w:rPr>
          <w:rFonts w:ascii="Times New Roman" w:hAnsi="Times New Roman" w:cs="Times New Roman"/>
          <w:sz w:val="28"/>
          <w:szCs w:val="28"/>
          <w:lang w:bidi="ru-RU"/>
        </w:rPr>
        <w:t>ленности жи</w:t>
      </w:r>
      <w:r w:rsidR="00CE6FE4">
        <w:rPr>
          <w:rFonts w:ascii="Times New Roman" w:hAnsi="Times New Roman" w:cs="Times New Roman"/>
          <w:sz w:val="28"/>
          <w:szCs w:val="28"/>
          <w:lang w:bidi="ru-RU"/>
        </w:rPr>
        <w:t>зни</w:t>
      </w:r>
      <w:r w:rsidR="005168BF" w:rsidRPr="00516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45DDD" w:rsidRPr="00745DDD" w:rsidRDefault="001D466C" w:rsidP="00745DDD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45DDD">
        <w:rPr>
          <w:rFonts w:ascii="Times New Roman" w:hAnsi="Times New Roman" w:cs="Times New Roman"/>
          <w:color w:val="000000"/>
          <w:sz w:val="28"/>
          <w:szCs w:val="28"/>
        </w:rPr>
        <w:t xml:space="preserve">Л. В. </w:t>
      </w:r>
      <w:r w:rsidR="00745DDD" w:rsidRPr="00745DDD">
        <w:rPr>
          <w:rFonts w:ascii="Times New Roman" w:hAnsi="Times New Roman" w:cs="Times New Roman"/>
          <w:color w:val="000000"/>
          <w:sz w:val="28"/>
          <w:szCs w:val="28"/>
        </w:rPr>
        <w:t>Грузд (2004) отмечает, что в</w:t>
      </w:r>
      <w:r w:rsidR="00745DDD" w:rsidRPr="00745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структуре ценностей наркозавис</w:t>
      </w:r>
      <w:r w:rsidR="00745DDD" w:rsidRPr="00745DD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5DDD" w:rsidRPr="00745DDD">
        <w:rPr>
          <w:rFonts w:ascii="Times New Roman" w:hAnsi="Times New Roman" w:cs="Times New Roman"/>
          <w:sz w:val="28"/>
          <w:szCs w:val="28"/>
          <w:shd w:val="clear" w:color="auto" w:fill="FFFFFF"/>
        </w:rPr>
        <w:t>мых личностей выявлены реальные и декларируемые</w:t>
      </w:r>
      <w:r w:rsidR="00745DDD" w:rsidRPr="00435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ценности, между к</w:t>
      </w:r>
      <w:r w:rsidR="00745DDD" w:rsidRPr="00435E8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45DDD" w:rsidRPr="00435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торыми существуют определенные противоречия. Реальные ценности — </w:t>
      </w:r>
      <w:r w:rsidR="00745DDD" w:rsidRPr="00435E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удовлетворение наркотической потребности, а декларируемые — связаны с социально-значимыми, в первую очередь, семейными ценностями</w:t>
      </w:r>
      <w:r w:rsidR="00745DDD">
        <w:rPr>
          <w:rFonts w:ascii="Helvetica" w:hAnsi="Helvetica"/>
          <w:color w:val="333333"/>
          <w:sz w:val="19"/>
          <w:szCs w:val="19"/>
          <w:shd w:val="clear" w:color="auto" w:fill="FFFFFF"/>
        </w:rPr>
        <w:t>.</w:t>
      </w:r>
      <w:r w:rsidR="00745DDD" w:rsidRPr="0064172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45DDD" w:rsidRPr="00745DDD">
        <w:rPr>
          <w:rStyle w:val="hl"/>
          <w:rFonts w:ascii="Times New Roman" w:hAnsi="Times New Roman" w:cs="Times New Roman"/>
          <w:sz w:val="28"/>
          <w:szCs w:val="28"/>
        </w:rPr>
        <w:t>На</w:t>
      </w:r>
      <w:r w:rsidR="00745DDD" w:rsidRPr="00745DDD">
        <w:rPr>
          <w:rStyle w:val="hl"/>
          <w:rFonts w:ascii="Times New Roman" w:hAnsi="Times New Roman" w:cs="Times New Roman"/>
          <w:sz w:val="28"/>
          <w:szCs w:val="28"/>
        </w:rPr>
        <w:t>р</w:t>
      </w:r>
      <w:r w:rsidR="00745DDD" w:rsidRPr="00745DDD">
        <w:rPr>
          <w:rStyle w:val="hl"/>
          <w:rFonts w:ascii="Times New Roman" w:hAnsi="Times New Roman" w:cs="Times New Roman"/>
          <w:sz w:val="28"/>
          <w:szCs w:val="28"/>
        </w:rPr>
        <w:t>козависимые</w:t>
      </w:r>
      <w:r w:rsidR="00745DDD" w:rsidRPr="00745DDD">
        <w:rPr>
          <w:rFonts w:ascii="Times New Roman" w:hAnsi="Times New Roman" w:cs="Times New Roman"/>
          <w:sz w:val="28"/>
          <w:szCs w:val="28"/>
        </w:rPr>
        <w:t> осознают, что без поддержки семьи им будет трудно реал</w:t>
      </w:r>
      <w:r w:rsidR="00745DDD" w:rsidRPr="00745DDD">
        <w:rPr>
          <w:rFonts w:ascii="Times New Roman" w:hAnsi="Times New Roman" w:cs="Times New Roman"/>
          <w:sz w:val="28"/>
          <w:szCs w:val="28"/>
        </w:rPr>
        <w:t>и</w:t>
      </w:r>
      <w:r w:rsidR="00745DDD" w:rsidRPr="00745DDD">
        <w:rPr>
          <w:rFonts w:ascii="Times New Roman" w:hAnsi="Times New Roman" w:cs="Times New Roman"/>
          <w:sz w:val="28"/>
          <w:szCs w:val="28"/>
        </w:rPr>
        <w:t xml:space="preserve">зовать </w:t>
      </w:r>
      <w:r w:rsidR="00745DDD">
        <w:rPr>
          <w:rFonts w:ascii="Times New Roman" w:hAnsi="Times New Roman" w:cs="Times New Roman"/>
          <w:sz w:val="28"/>
          <w:szCs w:val="28"/>
        </w:rPr>
        <w:t>свои потребности.</w:t>
      </w:r>
      <w:r w:rsidR="00745DDD" w:rsidRPr="00745DDD">
        <w:rPr>
          <w:rFonts w:ascii="Times New Roman" w:hAnsi="Times New Roman" w:cs="Times New Roman"/>
          <w:sz w:val="28"/>
          <w:szCs w:val="28"/>
        </w:rPr>
        <w:t xml:space="preserve"> Ценности этого блока реально рассматриваются как средства достижения собственного блага</w:t>
      </w:r>
      <w:r w:rsidR="00745DDD">
        <w:rPr>
          <w:rFonts w:ascii="Times New Roman" w:hAnsi="Times New Roman" w:cs="Times New Roman"/>
          <w:sz w:val="28"/>
          <w:szCs w:val="28"/>
        </w:rPr>
        <w:t>.</w:t>
      </w:r>
      <w:r w:rsidR="00745DDD" w:rsidRPr="00745DDD">
        <w:rPr>
          <w:rFonts w:ascii="Times New Roman" w:hAnsi="Times New Roman" w:cs="Times New Roman"/>
          <w:sz w:val="28"/>
          <w:szCs w:val="28"/>
        </w:rPr>
        <w:t xml:space="preserve"> </w:t>
      </w:r>
      <w:r w:rsidR="00745DDD">
        <w:rPr>
          <w:rFonts w:ascii="Times New Roman" w:hAnsi="Times New Roman" w:cs="Times New Roman"/>
          <w:sz w:val="28"/>
          <w:szCs w:val="28"/>
        </w:rPr>
        <w:t>Также отмечается, что м</w:t>
      </w:r>
      <w:r w:rsidR="00745DDD" w:rsidRPr="00745DDD">
        <w:rPr>
          <w:rFonts w:ascii="Times New Roman" w:hAnsi="Times New Roman" w:cs="Times New Roman"/>
          <w:sz w:val="28"/>
          <w:szCs w:val="28"/>
        </w:rPr>
        <w:t>н</w:t>
      </w:r>
      <w:r w:rsidR="00745DDD" w:rsidRPr="00745DDD">
        <w:rPr>
          <w:rFonts w:ascii="Times New Roman" w:hAnsi="Times New Roman" w:cs="Times New Roman"/>
          <w:sz w:val="28"/>
          <w:szCs w:val="28"/>
        </w:rPr>
        <w:t>о</w:t>
      </w:r>
      <w:r w:rsidR="00745DDD" w:rsidRPr="00745DDD">
        <w:rPr>
          <w:rFonts w:ascii="Times New Roman" w:hAnsi="Times New Roman" w:cs="Times New Roman"/>
          <w:sz w:val="28"/>
          <w:szCs w:val="28"/>
        </w:rPr>
        <w:t>гие ценности, направленные на здоровый образ жизни, по сути своей им</w:t>
      </w:r>
      <w:r w:rsidR="00745DDD" w:rsidRPr="00745DDD">
        <w:rPr>
          <w:rFonts w:ascii="Times New Roman" w:hAnsi="Times New Roman" w:cs="Times New Roman"/>
          <w:sz w:val="28"/>
          <w:szCs w:val="28"/>
        </w:rPr>
        <w:t>е</w:t>
      </w:r>
      <w:r w:rsidR="00745DDD" w:rsidRPr="00745DDD">
        <w:rPr>
          <w:rFonts w:ascii="Times New Roman" w:hAnsi="Times New Roman" w:cs="Times New Roman"/>
          <w:sz w:val="28"/>
          <w:szCs w:val="28"/>
        </w:rPr>
        <w:t>ют вид декларируемых намерений, а ценности, направленные на матер</w:t>
      </w:r>
      <w:r w:rsidR="00745DDD" w:rsidRPr="00745DDD">
        <w:rPr>
          <w:rFonts w:ascii="Times New Roman" w:hAnsi="Times New Roman" w:cs="Times New Roman"/>
          <w:sz w:val="28"/>
          <w:szCs w:val="28"/>
        </w:rPr>
        <w:t>и</w:t>
      </w:r>
      <w:r w:rsidR="00745DDD" w:rsidRPr="00745DDD">
        <w:rPr>
          <w:rFonts w:ascii="Times New Roman" w:hAnsi="Times New Roman" w:cs="Times New Roman"/>
          <w:sz w:val="28"/>
          <w:szCs w:val="28"/>
        </w:rPr>
        <w:t>альное удовлетворение своих наркопотребностей имеют реальную знач</w:t>
      </w:r>
      <w:r w:rsidR="00745DDD" w:rsidRPr="00745DDD">
        <w:rPr>
          <w:rFonts w:ascii="Times New Roman" w:hAnsi="Times New Roman" w:cs="Times New Roman"/>
          <w:sz w:val="28"/>
          <w:szCs w:val="28"/>
        </w:rPr>
        <w:t>и</w:t>
      </w:r>
      <w:r w:rsidR="00745DDD" w:rsidRPr="00745DDD">
        <w:rPr>
          <w:rFonts w:ascii="Times New Roman" w:hAnsi="Times New Roman" w:cs="Times New Roman"/>
          <w:sz w:val="28"/>
          <w:szCs w:val="28"/>
        </w:rPr>
        <w:t>мость</w:t>
      </w:r>
      <w:r w:rsidR="00745DDD">
        <w:rPr>
          <w:rFonts w:ascii="Times New Roman" w:hAnsi="Times New Roman" w:cs="Times New Roman"/>
          <w:sz w:val="28"/>
          <w:szCs w:val="28"/>
        </w:rPr>
        <w:t>.</w:t>
      </w:r>
    </w:p>
    <w:p w:rsidR="00917D9D" w:rsidRDefault="009A4AE6" w:rsidP="00917D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 В. Шарок (2015) отмечает</w:t>
      </w:r>
      <w:r w:rsidR="00F60262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для наркозависимой личности свойственно обесценивание значимости собственной жизни, отсутствии наполненности и осмысленности прошлого опыта. Маргинальный образ жизни формирует систему спе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цифических личностных смыслов: п</w:t>
      </w:r>
      <w:r w:rsidR="00F60262">
        <w:rPr>
          <w:rFonts w:ascii="Times New Roman" w:hAnsi="Times New Roman" w:cs="Times New Roman"/>
          <w:sz w:val="28"/>
          <w:szCs w:val="28"/>
          <w:shd w:val="clear" w:color="auto" w:fill="FFFFFF"/>
        </w:rPr>
        <w:t>рин</w:t>
      </w:r>
      <w:r w:rsidR="00F6026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60262">
        <w:rPr>
          <w:rFonts w:ascii="Times New Roman" w:hAnsi="Times New Roman" w:cs="Times New Roman"/>
          <w:sz w:val="28"/>
          <w:szCs w:val="28"/>
          <w:shd w:val="clear" w:color="auto" w:fill="FFFFFF"/>
        </w:rPr>
        <w:t>маются только те ценности, которые допускают и поддерживают употре</w:t>
      </w:r>
      <w:r w:rsidR="00F6026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F60262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 психоактивных веществ, остальные, как правило, отвергаются. О</w:t>
      </w:r>
      <w:r w:rsidR="00F6026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60262">
        <w:rPr>
          <w:rFonts w:ascii="Times New Roman" w:hAnsi="Times New Roman" w:cs="Times New Roman"/>
          <w:sz w:val="28"/>
          <w:szCs w:val="28"/>
          <w:shd w:val="clear" w:color="auto" w:fill="FFFFFF"/>
        </w:rPr>
        <w:t>рицание экзистенциальных ценностей в сочетании с преступным повед</w:t>
      </w:r>
      <w:r w:rsidR="00F602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60262">
        <w:rPr>
          <w:rFonts w:ascii="Times New Roman" w:hAnsi="Times New Roman" w:cs="Times New Roman"/>
          <w:sz w:val="28"/>
          <w:szCs w:val="28"/>
          <w:shd w:val="clear" w:color="auto" w:fill="FFFFFF"/>
        </w:rPr>
        <w:t>нием являются причиной неуверенности в себе и низкой стрессоустойч</w:t>
      </w:r>
      <w:r w:rsidR="00F6026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востью. </w:t>
      </w:r>
    </w:p>
    <w:p w:rsidR="00BC3F86" w:rsidRDefault="001D466C" w:rsidP="00BC3F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7D9D">
        <w:rPr>
          <w:rFonts w:ascii="Times New Roman" w:eastAsia="Times New Roman" w:hAnsi="Times New Roman" w:cs="Times New Roman"/>
          <w:sz w:val="28"/>
          <w:szCs w:val="24"/>
        </w:rPr>
        <w:t xml:space="preserve">И. Н. </w:t>
      </w:r>
      <w:r w:rsidR="00917D9D" w:rsidRPr="00917D9D">
        <w:rPr>
          <w:rFonts w:ascii="Times New Roman" w:eastAsia="Times New Roman" w:hAnsi="Times New Roman" w:cs="Times New Roman"/>
          <w:sz w:val="28"/>
          <w:szCs w:val="24"/>
        </w:rPr>
        <w:t>Бутаков (2016) указывает на некоторую трансформацию ценн</w:t>
      </w:r>
      <w:r w:rsidR="00917D9D" w:rsidRPr="00917D9D">
        <w:rPr>
          <w:rFonts w:ascii="Times New Roman" w:eastAsia="Times New Roman" w:hAnsi="Times New Roman" w:cs="Times New Roman"/>
          <w:sz w:val="28"/>
          <w:szCs w:val="24"/>
        </w:rPr>
        <w:t>о</w:t>
      </w:r>
      <w:r w:rsidR="00917D9D" w:rsidRPr="00917D9D">
        <w:rPr>
          <w:rFonts w:ascii="Times New Roman" w:eastAsia="Times New Roman" w:hAnsi="Times New Roman" w:cs="Times New Roman"/>
          <w:sz w:val="28"/>
          <w:szCs w:val="24"/>
        </w:rPr>
        <w:t>стных ориентаций в более позитивное русло у наркозависимых</w:t>
      </w:r>
      <w:r w:rsidR="00917D9D">
        <w:rPr>
          <w:rFonts w:ascii="Times New Roman" w:eastAsia="Times New Roman" w:hAnsi="Times New Roman" w:cs="Times New Roman"/>
          <w:sz w:val="28"/>
          <w:szCs w:val="24"/>
        </w:rPr>
        <w:t>, наход</w:t>
      </w:r>
      <w:r w:rsidR="00917D9D">
        <w:rPr>
          <w:rFonts w:ascii="Times New Roman" w:eastAsia="Times New Roman" w:hAnsi="Times New Roman" w:cs="Times New Roman"/>
          <w:sz w:val="28"/>
          <w:szCs w:val="24"/>
        </w:rPr>
        <w:t>я</w:t>
      </w:r>
      <w:r w:rsidR="00917D9D">
        <w:rPr>
          <w:rFonts w:ascii="Times New Roman" w:eastAsia="Times New Roman" w:hAnsi="Times New Roman" w:cs="Times New Roman"/>
          <w:sz w:val="28"/>
          <w:szCs w:val="24"/>
        </w:rPr>
        <w:t xml:space="preserve">щихся </w:t>
      </w:r>
      <w:r w:rsidR="00917D9D" w:rsidRPr="00917D9D">
        <w:rPr>
          <w:rFonts w:ascii="Times New Roman" w:eastAsia="Times New Roman" w:hAnsi="Times New Roman" w:cs="Times New Roman"/>
          <w:sz w:val="28"/>
          <w:szCs w:val="24"/>
        </w:rPr>
        <w:t>в ремиссии</w:t>
      </w:r>
      <w:r w:rsidR="00917D9D">
        <w:rPr>
          <w:rFonts w:ascii="Times New Roman" w:eastAsia="Times New Roman" w:hAnsi="Times New Roman" w:cs="Times New Roman"/>
          <w:sz w:val="28"/>
          <w:szCs w:val="24"/>
        </w:rPr>
        <w:t>. На лидирующие позиции выходят</w:t>
      </w:r>
      <w:r w:rsidR="00917D9D" w:rsidRPr="00917D9D">
        <w:rPr>
          <w:rFonts w:ascii="Times New Roman" w:eastAsia="Times New Roman" w:hAnsi="Times New Roman" w:cs="Times New Roman"/>
          <w:sz w:val="28"/>
          <w:szCs w:val="24"/>
        </w:rPr>
        <w:t xml:space="preserve"> ценности здоровья и помощи другим. Данная закономерность говорит об осознании ухудшения состояния здоровья в ходе употребления психоактивных веществ </w:t>
      </w:r>
      <w:r w:rsidR="00917D9D">
        <w:rPr>
          <w:rFonts w:ascii="Times New Roman" w:eastAsia="Times New Roman" w:hAnsi="Times New Roman" w:cs="Times New Roman"/>
          <w:sz w:val="28"/>
          <w:szCs w:val="24"/>
        </w:rPr>
        <w:t>и жел</w:t>
      </w:r>
      <w:r w:rsidR="00917D9D">
        <w:rPr>
          <w:rFonts w:ascii="Times New Roman" w:eastAsia="Times New Roman" w:hAnsi="Times New Roman" w:cs="Times New Roman"/>
          <w:sz w:val="28"/>
          <w:szCs w:val="24"/>
        </w:rPr>
        <w:t>а</w:t>
      </w:r>
      <w:r w:rsidR="00917D9D">
        <w:rPr>
          <w:rFonts w:ascii="Times New Roman" w:eastAsia="Times New Roman" w:hAnsi="Times New Roman" w:cs="Times New Roman"/>
          <w:sz w:val="28"/>
          <w:szCs w:val="24"/>
        </w:rPr>
        <w:t xml:space="preserve">нии восстановления утраченных ресурсов организма. </w:t>
      </w:r>
    </w:p>
    <w:p w:rsidR="00745DDD" w:rsidRDefault="007156B7" w:rsidP="00BC3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86">
        <w:rPr>
          <w:rFonts w:ascii="Times New Roman" w:hAnsi="Times New Roman" w:cs="Times New Roman"/>
          <w:sz w:val="28"/>
          <w:szCs w:val="28"/>
        </w:rPr>
        <w:t>Таким образом, а</w:t>
      </w:r>
      <w:r w:rsidR="00435E80" w:rsidRPr="00BC3F86">
        <w:rPr>
          <w:rFonts w:ascii="Times New Roman" w:hAnsi="Times New Roman" w:cs="Times New Roman"/>
          <w:sz w:val="28"/>
          <w:szCs w:val="28"/>
        </w:rPr>
        <w:t xml:space="preserve">нализ проведенных исследований показывает, что в </w:t>
      </w:r>
      <w:r w:rsidR="00BC3F86">
        <w:rPr>
          <w:rFonts w:ascii="Times New Roman" w:hAnsi="Times New Roman" w:cs="Times New Roman"/>
          <w:sz w:val="28"/>
          <w:szCs w:val="28"/>
        </w:rPr>
        <w:t xml:space="preserve"> структуре ценностных ориентаций у</w:t>
      </w:r>
      <w:r w:rsidR="00435E80" w:rsidRPr="00BC3F86">
        <w:rPr>
          <w:rFonts w:ascii="Times New Roman" w:hAnsi="Times New Roman" w:cs="Times New Roman"/>
          <w:sz w:val="28"/>
          <w:szCs w:val="28"/>
        </w:rPr>
        <w:t xml:space="preserve"> наркозависимых преступников сущ</w:t>
      </w:r>
      <w:r w:rsidR="00435E80" w:rsidRPr="00BC3F86">
        <w:rPr>
          <w:rFonts w:ascii="Times New Roman" w:hAnsi="Times New Roman" w:cs="Times New Roman"/>
          <w:sz w:val="28"/>
          <w:szCs w:val="28"/>
        </w:rPr>
        <w:t>е</w:t>
      </w:r>
      <w:r w:rsidR="00435E80" w:rsidRPr="00BC3F86">
        <w:rPr>
          <w:rFonts w:ascii="Times New Roman" w:hAnsi="Times New Roman" w:cs="Times New Roman"/>
          <w:sz w:val="28"/>
          <w:szCs w:val="28"/>
        </w:rPr>
        <w:t xml:space="preserve">ствует общий дефект, состоящий </w:t>
      </w:r>
      <w:r w:rsidR="00BC3F86" w:rsidRPr="00BC3F86">
        <w:rPr>
          <w:rFonts w:ascii="Times New Roman" w:hAnsi="Times New Roman" w:cs="Times New Roman"/>
          <w:sz w:val="28"/>
          <w:szCs w:val="28"/>
        </w:rPr>
        <w:t>в смещении системы терминальных це</w:t>
      </w:r>
      <w:r w:rsidR="00BC3F86" w:rsidRPr="00BC3F86">
        <w:rPr>
          <w:rFonts w:ascii="Times New Roman" w:hAnsi="Times New Roman" w:cs="Times New Roman"/>
          <w:sz w:val="28"/>
          <w:szCs w:val="28"/>
        </w:rPr>
        <w:t>н</w:t>
      </w:r>
      <w:r w:rsidR="00BC3F86" w:rsidRPr="00BC3F86">
        <w:rPr>
          <w:rFonts w:ascii="Times New Roman" w:hAnsi="Times New Roman" w:cs="Times New Roman"/>
          <w:sz w:val="28"/>
          <w:szCs w:val="28"/>
        </w:rPr>
        <w:t>ностей к ценностям низшего порядка</w:t>
      </w:r>
      <w:r w:rsidR="00BC3F86">
        <w:rPr>
          <w:rFonts w:ascii="Times New Roman" w:hAnsi="Times New Roman" w:cs="Times New Roman"/>
          <w:sz w:val="28"/>
          <w:szCs w:val="28"/>
        </w:rPr>
        <w:t xml:space="preserve">. На первый план выступает </w:t>
      </w:r>
      <w:r w:rsidR="00435E80" w:rsidRPr="00BC3F86">
        <w:rPr>
          <w:rFonts w:ascii="Times New Roman" w:hAnsi="Times New Roman" w:cs="Times New Roman"/>
          <w:sz w:val="28"/>
          <w:szCs w:val="28"/>
        </w:rPr>
        <w:t>неаде</w:t>
      </w:r>
      <w:r w:rsidR="00435E80" w:rsidRPr="00BC3F86">
        <w:rPr>
          <w:rFonts w:ascii="Times New Roman" w:hAnsi="Times New Roman" w:cs="Times New Roman"/>
          <w:sz w:val="28"/>
          <w:szCs w:val="28"/>
        </w:rPr>
        <w:t>к</w:t>
      </w:r>
      <w:r w:rsidR="00435E80" w:rsidRPr="00BC3F86">
        <w:rPr>
          <w:rFonts w:ascii="Times New Roman" w:hAnsi="Times New Roman" w:cs="Times New Roman"/>
          <w:sz w:val="28"/>
          <w:szCs w:val="28"/>
        </w:rPr>
        <w:lastRenderedPageBreak/>
        <w:t>ват</w:t>
      </w:r>
      <w:r w:rsidR="00BC3F86">
        <w:rPr>
          <w:rFonts w:ascii="Times New Roman" w:hAnsi="Times New Roman" w:cs="Times New Roman"/>
          <w:sz w:val="28"/>
          <w:szCs w:val="28"/>
        </w:rPr>
        <w:t>ная оценка</w:t>
      </w:r>
      <w:r w:rsidR="00435E80" w:rsidRPr="00BC3F86">
        <w:rPr>
          <w:rFonts w:ascii="Times New Roman" w:hAnsi="Times New Roman" w:cs="Times New Roman"/>
          <w:sz w:val="28"/>
          <w:szCs w:val="28"/>
        </w:rPr>
        <w:t xml:space="preserve"> личной </w:t>
      </w:r>
      <w:r w:rsidR="00BC3F86" w:rsidRPr="00BC3F86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="00BC3F86">
        <w:rPr>
          <w:rFonts w:ascii="Times New Roman" w:hAnsi="Times New Roman" w:cs="Times New Roman"/>
          <w:sz w:val="28"/>
          <w:szCs w:val="28"/>
        </w:rPr>
        <w:t>при</w:t>
      </w:r>
      <w:r w:rsidR="00BC3F86" w:rsidRPr="00BC3F86">
        <w:rPr>
          <w:rFonts w:ascii="Times New Roman" w:hAnsi="Times New Roman" w:cs="Times New Roman"/>
          <w:sz w:val="28"/>
          <w:szCs w:val="28"/>
        </w:rPr>
        <w:t xml:space="preserve"> игнорировании ценностей социал</w:t>
      </w:r>
      <w:r w:rsidR="00BC3F86" w:rsidRPr="00BC3F86">
        <w:rPr>
          <w:rFonts w:ascii="Times New Roman" w:hAnsi="Times New Roman" w:cs="Times New Roman"/>
          <w:sz w:val="28"/>
          <w:szCs w:val="28"/>
        </w:rPr>
        <w:t>ь</w:t>
      </w:r>
      <w:r w:rsidR="00BC3F86" w:rsidRPr="00BC3F86">
        <w:rPr>
          <w:rFonts w:ascii="Times New Roman" w:hAnsi="Times New Roman" w:cs="Times New Roman"/>
          <w:sz w:val="28"/>
          <w:szCs w:val="28"/>
        </w:rPr>
        <w:t>ного взаимодействия</w:t>
      </w:r>
      <w:r w:rsidR="00435E80" w:rsidRPr="00BC3F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B5E" w:rsidRPr="00F1777D" w:rsidRDefault="00356B5E" w:rsidP="00F1777D">
      <w:pPr>
        <w:pStyle w:val="3"/>
        <w:spacing w:line="48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6" w:name="_Toc535417568"/>
      <w:r w:rsidRPr="00F1777D">
        <w:rPr>
          <w:rFonts w:ascii="Times New Roman" w:hAnsi="Times New Roman" w:cs="Times New Roman"/>
          <w:color w:val="auto"/>
          <w:sz w:val="28"/>
        </w:rPr>
        <w:t>1.3. Употребление психоактивных веществ и противоправное</w:t>
      </w:r>
      <w:r w:rsidRPr="00F1777D">
        <w:rPr>
          <w:rFonts w:ascii="Times New Roman" w:hAnsi="Times New Roman" w:cs="Times New Roman"/>
          <w:color w:val="auto"/>
          <w:sz w:val="28"/>
        </w:rPr>
        <w:br/>
        <w:t>поведение</w:t>
      </w:r>
      <w:bookmarkEnd w:id="26"/>
    </w:p>
    <w:p w:rsidR="00356B5E" w:rsidRDefault="00356B5E" w:rsidP="00641721">
      <w:pPr>
        <w:spacing w:line="360" w:lineRule="auto"/>
        <w:jc w:val="both"/>
      </w:pPr>
      <w:r w:rsidRPr="00641721">
        <w:rPr>
          <w:rFonts w:ascii="Times New Roman" w:hAnsi="Times New Roman" w:cs="Times New Roman"/>
          <w:sz w:val="28"/>
          <w:szCs w:val="28"/>
        </w:rPr>
        <w:t xml:space="preserve">          Распространенность </w:t>
      </w:r>
      <w:r w:rsidR="003514D4">
        <w:rPr>
          <w:rFonts w:ascii="Times New Roman" w:hAnsi="Times New Roman" w:cs="Times New Roman"/>
          <w:sz w:val="28"/>
          <w:szCs w:val="28"/>
        </w:rPr>
        <w:t>наркозависимости</w:t>
      </w:r>
      <w:r w:rsidRPr="00641721">
        <w:rPr>
          <w:rFonts w:ascii="Times New Roman" w:hAnsi="Times New Roman" w:cs="Times New Roman"/>
          <w:sz w:val="28"/>
          <w:szCs w:val="28"/>
        </w:rPr>
        <w:t xml:space="preserve"> среди лиц</w:t>
      </w:r>
      <w:r w:rsidR="00C22A8D">
        <w:rPr>
          <w:rFonts w:ascii="Times New Roman" w:hAnsi="Times New Roman" w:cs="Times New Roman"/>
          <w:sz w:val="28"/>
          <w:szCs w:val="28"/>
        </w:rPr>
        <w:t xml:space="preserve"> с противоправным поведением</w:t>
      </w:r>
      <w:r w:rsidRPr="00641721">
        <w:rPr>
          <w:rFonts w:ascii="Times New Roman" w:hAnsi="Times New Roman" w:cs="Times New Roman"/>
          <w:sz w:val="28"/>
          <w:szCs w:val="28"/>
        </w:rPr>
        <w:t>, а также большой удельный вес преступлений, совершенных лицами, употребляющ</w:t>
      </w:r>
      <w:r w:rsidR="003514D4">
        <w:rPr>
          <w:rFonts w:ascii="Times New Roman" w:hAnsi="Times New Roman" w:cs="Times New Roman"/>
          <w:sz w:val="28"/>
          <w:szCs w:val="28"/>
        </w:rPr>
        <w:t>ими психоактивные вещества</w:t>
      </w:r>
      <w:r w:rsidRPr="00641721">
        <w:rPr>
          <w:rFonts w:ascii="Times New Roman" w:hAnsi="Times New Roman" w:cs="Times New Roman"/>
          <w:sz w:val="28"/>
          <w:szCs w:val="28"/>
        </w:rPr>
        <w:t xml:space="preserve">, свидетельствуют о наличии тесной связи между употреблением </w:t>
      </w:r>
      <w:r w:rsidR="003514D4">
        <w:rPr>
          <w:rFonts w:ascii="Times New Roman" w:hAnsi="Times New Roman" w:cs="Times New Roman"/>
          <w:sz w:val="28"/>
          <w:szCs w:val="28"/>
        </w:rPr>
        <w:t>психоактивных веществ</w:t>
      </w:r>
      <w:r w:rsidRPr="00641721">
        <w:rPr>
          <w:rFonts w:ascii="Times New Roman" w:hAnsi="Times New Roman" w:cs="Times New Roman"/>
          <w:sz w:val="28"/>
          <w:szCs w:val="28"/>
        </w:rPr>
        <w:t xml:space="preserve"> и преступно</w:t>
      </w:r>
      <w:r w:rsidR="00C22A8D">
        <w:rPr>
          <w:rFonts w:ascii="Times New Roman" w:hAnsi="Times New Roman" w:cs="Times New Roman"/>
          <w:sz w:val="28"/>
          <w:szCs w:val="28"/>
        </w:rPr>
        <w:t>стью</w:t>
      </w:r>
      <w:r w:rsidRPr="00641721">
        <w:rPr>
          <w:rFonts w:ascii="Times New Roman" w:hAnsi="Times New Roman" w:cs="Times New Roman"/>
          <w:sz w:val="28"/>
          <w:szCs w:val="28"/>
        </w:rPr>
        <w:t xml:space="preserve"> </w:t>
      </w:r>
      <w:r w:rsidR="00720F9F">
        <w:rPr>
          <w:rFonts w:ascii="Times New Roman" w:hAnsi="Times New Roman" w:cs="Times New Roman"/>
          <w:sz w:val="28"/>
          <w:szCs w:val="28"/>
        </w:rPr>
        <w:t>(Максимюк</w:t>
      </w:r>
      <w:r w:rsidR="003514D4" w:rsidRPr="003514D4">
        <w:rPr>
          <w:rFonts w:ascii="Times New Roman" w:hAnsi="Times New Roman" w:cs="Times New Roman"/>
          <w:sz w:val="28"/>
          <w:szCs w:val="28"/>
        </w:rPr>
        <w:t xml:space="preserve"> О. А., 2015).</w:t>
      </w:r>
      <w:r w:rsidR="003514D4">
        <w:t xml:space="preserve"> </w:t>
      </w:r>
    </w:p>
    <w:p w:rsidR="009450D0" w:rsidRPr="00641721" w:rsidRDefault="009450D0" w:rsidP="00945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Преступления, </w:t>
      </w:r>
      <w:r w:rsidR="009A4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совершаемые </w:t>
      </w:r>
      <w:r w:rsidRPr="00945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AE6">
        <w:rPr>
          <w:rFonts w:ascii="Times New Roman" w:hAnsi="Times New Roman" w:cs="Times New Roman"/>
          <w:sz w:val="28"/>
          <w:szCs w:val="28"/>
          <w:shd w:val="clear" w:color="auto" w:fill="FFFFFF"/>
        </w:rPr>
        <w:t>на фоне зависимости от психоактивных веществ</w:t>
      </w:r>
      <w:r w:rsidRPr="009450D0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представляют собой специфические акты человеческого повед</w:t>
      </w:r>
      <w:r w:rsidRPr="009450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450D0">
        <w:rPr>
          <w:rFonts w:ascii="Times New Roman" w:hAnsi="Times New Roman" w:cs="Times New Roman"/>
          <w:sz w:val="28"/>
          <w:szCs w:val="28"/>
          <w:shd w:val="clear" w:color="auto" w:fill="FFFFFF"/>
        </w:rPr>
        <w:t>ния, в которых отражаются соответст</w:t>
      </w:r>
      <w:r w:rsidR="009A4AE6">
        <w:rPr>
          <w:rFonts w:ascii="Times New Roman" w:hAnsi="Times New Roman" w:cs="Times New Roman"/>
          <w:sz w:val="28"/>
          <w:szCs w:val="28"/>
          <w:shd w:val="clear" w:color="auto" w:fill="FFFFFF"/>
        </w:rPr>
        <w:t>вующие социальные условия, и</w:t>
      </w:r>
      <w:r w:rsidRPr="009450D0">
        <w:rPr>
          <w:rFonts w:ascii="Times New Roman" w:hAnsi="Times New Roman" w:cs="Times New Roman"/>
          <w:sz w:val="28"/>
          <w:szCs w:val="28"/>
          <w:shd w:val="clear" w:color="auto" w:fill="FFFFFF"/>
        </w:rPr>
        <w:t>схо</w:t>
      </w:r>
      <w:r w:rsidRPr="009450D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945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посылкой здесь служит понимание </w:t>
      </w:r>
      <w:r w:rsidR="009A4AE6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наркозависимости</w:t>
      </w:r>
      <w:r w:rsidRPr="00945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 </w:t>
      </w:r>
      <w:r w:rsidRPr="009450D0">
        <w:rPr>
          <w:rStyle w:val="hl"/>
          <w:rFonts w:ascii="Times New Roman" w:hAnsi="Times New Roman" w:cs="Times New Roman"/>
          <w:sz w:val="28"/>
          <w:szCs w:val="28"/>
        </w:rPr>
        <w:t>криминального</w:t>
      </w:r>
      <w:r w:rsidRPr="009450D0">
        <w:rPr>
          <w:rFonts w:ascii="Times New Roman" w:hAnsi="Times New Roman" w:cs="Times New Roman"/>
          <w:sz w:val="28"/>
          <w:szCs w:val="28"/>
          <w:shd w:val="clear" w:color="auto" w:fill="FFFFFF"/>
        </w:rPr>
        <w:t> компонента сложного комплекса социальных отклон</w:t>
      </w:r>
      <w:r w:rsidRPr="009450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A4AE6">
        <w:rPr>
          <w:rFonts w:ascii="Times New Roman" w:hAnsi="Times New Roman" w:cs="Times New Roman"/>
          <w:sz w:val="28"/>
          <w:szCs w:val="28"/>
          <w:shd w:val="clear" w:color="auto" w:fill="FFFFFF"/>
        </w:rPr>
        <w:t>ний, от</w:t>
      </w:r>
      <w:r w:rsidRPr="009450D0">
        <w:rPr>
          <w:rFonts w:ascii="Times New Roman" w:hAnsi="Times New Roman" w:cs="Times New Roman"/>
          <w:sz w:val="28"/>
          <w:szCs w:val="28"/>
          <w:shd w:val="clear" w:color="auto" w:fill="FFFFFF"/>
        </w:rPr>
        <w:t>сюда и </w:t>
      </w:r>
      <w:r w:rsidRPr="009450D0">
        <w:rPr>
          <w:rStyle w:val="hl"/>
          <w:rFonts w:ascii="Times New Roman" w:hAnsi="Times New Roman" w:cs="Times New Roman"/>
          <w:sz w:val="28"/>
          <w:szCs w:val="28"/>
        </w:rPr>
        <w:t>криминальные</w:t>
      </w:r>
      <w:r w:rsidRPr="009450D0">
        <w:rPr>
          <w:rFonts w:ascii="Times New Roman" w:hAnsi="Times New Roman" w:cs="Times New Roman"/>
          <w:sz w:val="28"/>
          <w:szCs w:val="28"/>
          <w:shd w:val="clear" w:color="auto" w:fill="FFFFFF"/>
        </w:rPr>
        <w:t> взаимосвязи наркомании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(Тищенко М. Д., 1999). </w:t>
      </w:r>
    </w:p>
    <w:p w:rsidR="003514D4" w:rsidRDefault="00356B5E" w:rsidP="00641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4D4">
        <w:rPr>
          <w:rFonts w:ascii="Times New Roman" w:hAnsi="Times New Roman" w:cs="Times New Roman"/>
          <w:sz w:val="28"/>
          <w:szCs w:val="28"/>
        </w:rPr>
        <w:t xml:space="preserve">          В 70–80-х годах была сформирована трехсторонняя концептуальная основа, объясняющая причинно-следственную связь между преступностью и употреблением </w:t>
      </w:r>
      <w:r w:rsidR="00C22A8D">
        <w:rPr>
          <w:rFonts w:ascii="Times New Roman" w:hAnsi="Times New Roman" w:cs="Times New Roman"/>
          <w:sz w:val="28"/>
          <w:szCs w:val="28"/>
        </w:rPr>
        <w:t>психоактивных веществ (Goldstein</w:t>
      </w:r>
      <w:r w:rsidR="003514D4" w:rsidRPr="003514D4">
        <w:rPr>
          <w:rFonts w:ascii="Times New Roman" w:hAnsi="Times New Roman" w:cs="Times New Roman"/>
          <w:sz w:val="28"/>
          <w:szCs w:val="28"/>
        </w:rPr>
        <w:t xml:space="preserve"> P. J., 1985)</w:t>
      </w:r>
      <w:r w:rsidRPr="003514D4">
        <w:rPr>
          <w:rFonts w:ascii="Times New Roman" w:hAnsi="Times New Roman" w:cs="Times New Roman"/>
          <w:sz w:val="28"/>
          <w:szCs w:val="28"/>
        </w:rPr>
        <w:t>:</w:t>
      </w:r>
    </w:p>
    <w:p w:rsidR="003514D4" w:rsidRDefault="003514D4" w:rsidP="00A7072C">
      <w:pPr>
        <w:pStyle w:val="af7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56B5E" w:rsidRPr="003514D4">
        <w:rPr>
          <w:rFonts w:ascii="Times New Roman" w:hAnsi="Times New Roman"/>
          <w:sz w:val="28"/>
          <w:szCs w:val="28"/>
        </w:rPr>
        <w:t>армакологическая модель – последствия интоксикации наркотическ</w:t>
      </w:r>
      <w:r w:rsidR="00356B5E" w:rsidRPr="003514D4">
        <w:rPr>
          <w:rFonts w:ascii="Times New Roman" w:hAnsi="Times New Roman"/>
          <w:sz w:val="28"/>
          <w:szCs w:val="28"/>
        </w:rPr>
        <w:t>и</w:t>
      </w:r>
      <w:r w:rsidR="00356B5E" w:rsidRPr="003514D4">
        <w:rPr>
          <w:rFonts w:ascii="Times New Roman" w:hAnsi="Times New Roman"/>
          <w:sz w:val="28"/>
          <w:szCs w:val="28"/>
        </w:rPr>
        <w:t>ми веществами (расторможенность, снижение критики, искажение мышления и восприятия и др</w:t>
      </w:r>
      <w:r w:rsidR="00C22A8D">
        <w:rPr>
          <w:rFonts w:ascii="Times New Roman" w:hAnsi="Times New Roman"/>
          <w:sz w:val="28"/>
          <w:szCs w:val="28"/>
        </w:rPr>
        <w:t>угое</w:t>
      </w:r>
      <w:r w:rsidR="00356B5E" w:rsidRPr="003514D4">
        <w:rPr>
          <w:rFonts w:ascii="Times New Roman" w:hAnsi="Times New Roman"/>
          <w:sz w:val="28"/>
          <w:szCs w:val="28"/>
        </w:rPr>
        <w:t>), а также отдаленные последствия ее (состояние отмены, усиление психопатологических расстройств, нар</w:t>
      </w:r>
      <w:r w:rsidR="00356B5E" w:rsidRPr="003514D4">
        <w:rPr>
          <w:rFonts w:ascii="Times New Roman" w:hAnsi="Times New Roman"/>
          <w:sz w:val="28"/>
          <w:szCs w:val="28"/>
        </w:rPr>
        <w:t>у</w:t>
      </w:r>
      <w:r w:rsidR="00356B5E" w:rsidRPr="003514D4">
        <w:rPr>
          <w:rFonts w:ascii="Times New Roman" w:hAnsi="Times New Roman"/>
          <w:sz w:val="28"/>
          <w:szCs w:val="28"/>
        </w:rPr>
        <w:t>ше</w:t>
      </w:r>
      <w:r w:rsidR="00C22A8D">
        <w:rPr>
          <w:rFonts w:ascii="Times New Roman" w:hAnsi="Times New Roman"/>
          <w:sz w:val="28"/>
          <w:szCs w:val="28"/>
        </w:rPr>
        <w:t>ние сна и другое</w:t>
      </w:r>
      <w:r w:rsidR="00356B5E" w:rsidRPr="003514D4">
        <w:rPr>
          <w:rFonts w:ascii="Times New Roman" w:hAnsi="Times New Roman"/>
          <w:sz w:val="28"/>
          <w:szCs w:val="28"/>
        </w:rPr>
        <w:t>) способствовали преступному поведению</w:t>
      </w:r>
      <w:r>
        <w:rPr>
          <w:rFonts w:ascii="Times New Roman" w:hAnsi="Times New Roman"/>
          <w:sz w:val="28"/>
          <w:szCs w:val="28"/>
        </w:rPr>
        <w:t>;</w:t>
      </w:r>
    </w:p>
    <w:p w:rsidR="003514D4" w:rsidRDefault="003514D4" w:rsidP="00A7072C">
      <w:pPr>
        <w:pStyle w:val="af7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56B5E" w:rsidRPr="003514D4">
        <w:rPr>
          <w:rFonts w:ascii="Times New Roman" w:hAnsi="Times New Roman"/>
          <w:sz w:val="28"/>
          <w:szCs w:val="28"/>
        </w:rPr>
        <w:t>одель экономической мотивации – потребители наркотиков соверш</w:t>
      </w:r>
      <w:r w:rsidR="00356B5E" w:rsidRPr="003514D4">
        <w:rPr>
          <w:rFonts w:ascii="Times New Roman" w:hAnsi="Times New Roman"/>
          <w:sz w:val="28"/>
          <w:szCs w:val="28"/>
        </w:rPr>
        <w:t>а</w:t>
      </w:r>
      <w:r w:rsidR="00356B5E" w:rsidRPr="003514D4">
        <w:rPr>
          <w:rFonts w:ascii="Times New Roman" w:hAnsi="Times New Roman"/>
          <w:sz w:val="28"/>
          <w:szCs w:val="28"/>
        </w:rPr>
        <w:t xml:space="preserve">ют корыстные преступления, приносящие доход (разбой, кражи со взломом), а также преступления, связанные с незаконным оборотом </w:t>
      </w:r>
      <w:r w:rsidR="00356B5E" w:rsidRPr="003514D4">
        <w:rPr>
          <w:rFonts w:ascii="Times New Roman" w:hAnsi="Times New Roman"/>
          <w:sz w:val="28"/>
          <w:szCs w:val="28"/>
        </w:rPr>
        <w:lastRenderedPageBreak/>
        <w:t>наркотических веществ (перепродажа наркотиков) в целях поддержания своей зависимости</w:t>
      </w:r>
      <w:r>
        <w:rPr>
          <w:rFonts w:ascii="Times New Roman" w:hAnsi="Times New Roman"/>
          <w:sz w:val="28"/>
          <w:szCs w:val="28"/>
        </w:rPr>
        <w:t>;</w:t>
      </w:r>
    </w:p>
    <w:p w:rsidR="00356B5E" w:rsidRPr="003514D4" w:rsidRDefault="003514D4" w:rsidP="00A7072C">
      <w:pPr>
        <w:pStyle w:val="af7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56B5E" w:rsidRPr="003514D4">
        <w:rPr>
          <w:rFonts w:ascii="Times New Roman" w:hAnsi="Times New Roman"/>
          <w:sz w:val="28"/>
          <w:szCs w:val="28"/>
        </w:rPr>
        <w:t>истемная модель предполагает, что система распространения и упо</w:t>
      </w:r>
      <w:r w:rsidR="00356B5E" w:rsidRPr="003514D4">
        <w:rPr>
          <w:rFonts w:ascii="Times New Roman" w:hAnsi="Times New Roman"/>
          <w:sz w:val="28"/>
          <w:szCs w:val="28"/>
        </w:rPr>
        <w:t>т</w:t>
      </w:r>
      <w:r w:rsidR="00356B5E" w:rsidRPr="003514D4">
        <w:rPr>
          <w:rFonts w:ascii="Times New Roman" w:hAnsi="Times New Roman"/>
          <w:sz w:val="28"/>
          <w:szCs w:val="28"/>
        </w:rPr>
        <w:t>ребления наркотиков неразрывно связана с насильственной преступн</w:t>
      </w:r>
      <w:r w:rsidR="00356B5E" w:rsidRPr="003514D4">
        <w:rPr>
          <w:rFonts w:ascii="Times New Roman" w:hAnsi="Times New Roman"/>
          <w:sz w:val="28"/>
          <w:szCs w:val="28"/>
        </w:rPr>
        <w:t>о</w:t>
      </w:r>
      <w:r w:rsidR="00356B5E" w:rsidRPr="003514D4">
        <w:rPr>
          <w:rFonts w:ascii="Times New Roman" w:hAnsi="Times New Roman"/>
          <w:sz w:val="28"/>
          <w:szCs w:val="28"/>
        </w:rPr>
        <w:t>стью, такой, как конфликты в сфере влияния наркобизнеса, нападения с целью возвращения долга, ограбления дилеров и поку</w:t>
      </w:r>
      <w:r w:rsidR="00C22A8D">
        <w:rPr>
          <w:rFonts w:ascii="Times New Roman" w:hAnsi="Times New Roman"/>
          <w:sz w:val="28"/>
          <w:szCs w:val="28"/>
        </w:rPr>
        <w:t>пателей и тому подобное</w:t>
      </w:r>
      <w:r w:rsidR="00356B5E" w:rsidRPr="003514D4">
        <w:rPr>
          <w:rFonts w:ascii="Times New Roman" w:hAnsi="Times New Roman"/>
          <w:sz w:val="28"/>
          <w:szCs w:val="28"/>
        </w:rPr>
        <w:t xml:space="preserve">.  </w:t>
      </w:r>
    </w:p>
    <w:p w:rsidR="00356B5E" w:rsidRPr="003514D4" w:rsidRDefault="00356B5E" w:rsidP="006417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4D4">
        <w:rPr>
          <w:rFonts w:ascii="Times New Roman" w:hAnsi="Times New Roman" w:cs="Times New Roman"/>
          <w:sz w:val="28"/>
          <w:szCs w:val="28"/>
        </w:rPr>
        <w:t xml:space="preserve">          Позднее </w:t>
      </w:r>
      <w:r w:rsidR="001D466C">
        <w:rPr>
          <w:rFonts w:ascii="Times New Roman" w:hAnsi="Times New Roman" w:cs="Times New Roman"/>
          <w:sz w:val="28"/>
          <w:szCs w:val="28"/>
        </w:rPr>
        <w:t>P. J.</w:t>
      </w:r>
      <w:r w:rsidR="001D466C" w:rsidRPr="003514D4">
        <w:rPr>
          <w:rFonts w:ascii="Times New Roman" w:hAnsi="Times New Roman" w:cs="Times New Roman"/>
          <w:sz w:val="28"/>
          <w:szCs w:val="28"/>
        </w:rPr>
        <w:t xml:space="preserve"> </w:t>
      </w:r>
      <w:r w:rsidR="00C22A8D">
        <w:rPr>
          <w:rFonts w:ascii="Times New Roman" w:hAnsi="Times New Roman" w:cs="Times New Roman"/>
          <w:sz w:val="28"/>
          <w:szCs w:val="28"/>
        </w:rPr>
        <w:t>Goldstein</w:t>
      </w:r>
      <w:r w:rsidR="003514D4" w:rsidRPr="003514D4">
        <w:rPr>
          <w:rFonts w:ascii="Times New Roman" w:hAnsi="Times New Roman" w:cs="Times New Roman"/>
          <w:sz w:val="28"/>
          <w:szCs w:val="28"/>
        </w:rPr>
        <w:t xml:space="preserve"> (1989) </w:t>
      </w:r>
      <w:r w:rsidRPr="003514D4">
        <w:rPr>
          <w:rFonts w:ascii="Times New Roman" w:hAnsi="Times New Roman" w:cs="Times New Roman"/>
          <w:sz w:val="28"/>
          <w:szCs w:val="28"/>
        </w:rPr>
        <w:t xml:space="preserve">была сформулирована «объяснительная модель», которая утверждала, что: </w:t>
      </w:r>
    </w:p>
    <w:p w:rsidR="00356B5E" w:rsidRPr="003514D4" w:rsidRDefault="00356B5E" w:rsidP="00A7072C">
      <w:pPr>
        <w:pStyle w:val="af7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14D4">
        <w:rPr>
          <w:rFonts w:ascii="Times New Roman" w:hAnsi="Times New Roman"/>
          <w:sz w:val="28"/>
          <w:szCs w:val="28"/>
        </w:rPr>
        <w:t xml:space="preserve">употребление наркотиков приводит к преступности; </w:t>
      </w:r>
    </w:p>
    <w:p w:rsidR="00356B5E" w:rsidRPr="003514D4" w:rsidRDefault="00356B5E" w:rsidP="00A7072C">
      <w:pPr>
        <w:pStyle w:val="af7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14D4">
        <w:rPr>
          <w:rFonts w:ascii="Times New Roman" w:hAnsi="Times New Roman"/>
          <w:sz w:val="28"/>
          <w:szCs w:val="28"/>
        </w:rPr>
        <w:t xml:space="preserve">преступность приводит к употреблению наркотиков; </w:t>
      </w:r>
    </w:p>
    <w:p w:rsidR="00356B5E" w:rsidRPr="003514D4" w:rsidRDefault="00356B5E" w:rsidP="00A7072C">
      <w:pPr>
        <w:pStyle w:val="af7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14D4">
        <w:rPr>
          <w:rFonts w:ascii="Times New Roman" w:hAnsi="Times New Roman"/>
          <w:sz w:val="28"/>
          <w:szCs w:val="28"/>
        </w:rPr>
        <w:t xml:space="preserve">взаимосвязь наркотиков и преступности есть набор распространенных, как случайных, так и определенных причин.           </w:t>
      </w:r>
    </w:p>
    <w:p w:rsidR="00356B5E" w:rsidRPr="00641721" w:rsidRDefault="001D466C" w:rsidP="004F5C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451525027"/>
      <w:r w:rsidRPr="003514D4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4D4">
        <w:rPr>
          <w:rFonts w:ascii="Times New Roman" w:hAnsi="Times New Roman" w:cs="Times New Roman"/>
          <w:sz w:val="28"/>
          <w:szCs w:val="28"/>
        </w:rPr>
        <w:t xml:space="preserve">А. </w:t>
      </w:r>
      <w:r w:rsidR="003514D4" w:rsidRPr="003514D4">
        <w:rPr>
          <w:rFonts w:ascii="Times New Roman" w:hAnsi="Times New Roman" w:cs="Times New Roman"/>
          <w:sz w:val="28"/>
          <w:szCs w:val="28"/>
        </w:rPr>
        <w:t>Максимюк (2012)</w:t>
      </w:r>
      <w:r w:rsidR="003514D4">
        <w:rPr>
          <w:rFonts w:ascii="Times New Roman" w:hAnsi="Times New Roman" w:cs="Times New Roman"/>
          <w:sz w:val="28"/>
          <w:szCs w:val="28"/>
        </w:rPr>
        <w:t xml:space="preserve">, анализируя результаты </w:t>
      </w:r>
      <w:r w:rsidR="004F5CE2">
        <w:rPr>
          <w:rFonts w:ascii="Times New Roman" w:hAnsi="Times New Roman" w:cs="Times New Roman"/>
          <w:sz w:val="28"/>
          <w:szCs w:val="28"/>
        </w:rPr>
        <w:t>зарубежных и отеч</w:t>
      </w:r>
      <w:r w:rsidR="004F5CE2">
        <w:rPr>
          <w:rFonts w:ascii="Times New Roman" w:hAnsi="Times New Roman" w:cs="Times New Roman"/>
          <w:sz w:val="28"/>
          <w:szCs w:val="28"/>
        </w:rPr>
        <w:t>е</w:t>
      </w:r>
      <w:r w:rsidR="004F5CE2">
        <w:rPr>
          <w:rFonts w:ascii="Times New Roman" w:hAnsi="Times New Roman" w:cs="Times New Roman"/>
          <w:sz w:val="28"/>
          <w:szCs w:val="28"/>
        </w:rPr>
        <w:t>ственных научных исследований,</w:t>
      </w:r>
      <w:r w:rsidR="003514D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7"/>
      <w:r w:rsidR="003514D4">
        <w:rPr>
          <w:rFonts w:ascii="Times New Roman" w:hAnsi="Times New Roman" w:cs="Times New Roman"/>
          <w:sz w:val="28"/>
          <w:szCs w:val="28"/>
        </w:rPr>
        <w:t xml:space="preserve">выделяет следующие </w:t>
      </w:r>
      <w:r w:rsidR="004F5CE2">
        <w:rPr>
          <w:rFonts w:ascii="Times New Roman" w:hAnsi="Times New Roman" w:cs="Times New Roman"/>
          <w:sz w:val="28"/>
          <w:szCs w:val="28"/>
        </w:rPr>
        <w:t xml:space="preserve">закономерности употребления психоактивных веществ и противоправным поведением: </w:t>
      </w:r>
    </w:p>
    <w:p w:rsidR="004F5CE2" w:rsidRDefault="00356B5E" w:rsidP="00A7072C">
      <w:pPr>
        <w:pStyle w:val="af7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8" w:name="_Toc451525028"/>
      <w:r w:rsidRPr="004F5CE2">
        <w:rPr>
          <w:rFonts w:ascii="Times New Roman" w:hAnsi="Times New Roman"/>
          <w:sz w:val="28"/>
          <w:szCs w:val="28"/>
        </w:rPr>
        <w:t>как у мужчин, так и женщин есть существенная взаимосвязь между а</w:t>
      </w:r>
      <w:r w:rsidRPr="004F5CE2">
        <w:rPr>
          <w:rFonts w:ascii="Times New Roman" w:hAnsi="Times New Roman"/>
          <w:sz w:val="28"/>
          <w:szCs w:val="28"/>
        </w:rPr>
        <w:t>д</w:t>
      </w:r>
      <w:r w:rsidRPr="004F5CE2">
        <w:rPr>
          <w:rFonts w:ascii="Times New Roman" w:hAnsi="Times New Roman"/>
          <w:sz w:val="28"/>
          <w:szCs w:val="28"/>
        </w:rPr>
        <w:t>диктивным и преступным поведением;</w:t>
      </w:r>
      <w:bookmarkEnd w:id="28"/>
      <w:r w:rsidRPr="004F5CE2">
        <w:rPr>
          <w:rFonts w:ascii="Times New Roman" w:hAnsi="Times New Roman"/>
          <w:sz w:val="28"/>
          <w:szCs w:val="28"/>
        </w:rPr>
        <w:t xml:space="preserve"> </w:t>
      </w:r>
      <w:bookmarkStart w:id="29" w:name="_Toc451525029"/>
    </w:p>
    <w:p w:rsidR="004F5CE2" w:rsidRDefault="00356B5E" w:rsidP="00A7072C">
      <w:pPr>
        <w:pStyle w:val="af7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5CE2">
        <w:rPr>
          <w:rFonts w:ascii="Times New Roman" w:hAnsi="Times New Roman"/>
          <w:sz w:val="28"/>
          <w:szCs w:val="28"/>
        </w:rPr>
        <w:t xml:space="preserve">основная масса потребителей </w:t>
      </w:r>
      <w:r w:rsidR="00C22A8D">
        <w:rPr>
          <w:rFonts w:ascii="Times New Roman" w:hAnsi="Times New Roman"/>
          <w:sz w:val="28"/>
          <w:szCs w:val="28"/>
        </w:rPr>
        <w:t>психоактивных веществ</w:t>
      </w:r>
      <w:r w:rsidRPr="004F5CE2">
        <w:rPr>
          <w:rFonts w:ascii="Times New Roman" w:hAnsi="Times New Roman"/>
          <w:sz w:val="28"/>
          <w:szCs w:val="28"/>
        </w:rPr>
        <w:t xml:space="preserve"> не являются т</w:t>
      </w:r>
      <w:r w:rsidRPr="004F5CE2">
        <w:rPr>
          <w:rFonts w:ascii="Times New Roman" w:hAnsi="Times New Roman"/>
          <w:sz w:val="28"/>
          <w:szCs w:val="28"/>
        </w:rPr>
        <w:t>я</w:t>
      </w:r>
      <w:r w:rsidRPr="004F5CE2">
        <w:rPr>
          <w:rFonts w:ascii="Times New Roman" w:hAnsi="Times New Roman"/>
          <w:sz w:val="28"/>
          <w:szCs w:val="28"/>
        </w:rPr>
        <w:t>желыми преступниками, большинство противоправных деяний, кот</w:t>
      </w:r>
      <w:r w:rsidRPr="004F5CE2">
        <w:rPr>
          <w:rFonts w:ascii="Times New Roman" w:hAnsi="Times New Roman"/>
          <w:sz w:val="28"/>
          <w:szCs w:val="28"/>
        </w:rPr>
        <w:t>о</w:t>
      </w:r>
      <w:r w:rsidRPr="004F5CE2">
        <w:rPr>
          <w:rFonts w:ascii="Times New Roman" w:hAnsi="Times New Roman"/>
          <w:sz w:val="28"/>
          <w:szCs w:val="28"/>
        </w:rPr>
        <w:t>рые они совершают, можно назвать корыстными преступлениями;</w:t>
      </w:r>
      <w:bookmarkEnd w:id="29"/>
      <w:r w:rsidRPr="004F5CE2">
        <w:rPr>
          <w:rFonts w:ascii="Times New Roman" w:hAnsi="Times New Roman"/>
          <w:sz w:val="28"/>
          <w:szCs w:val="28"/>
        </w:rPr>
        <w:t xml:space="preserve"> </w:t>
      </w:r>
      <w:bookmarkStart w:id="30" w:name="_Toc451525030"/>
    </w:p>
    <w:p w:rsidR="004F5CE2" w:rsidRDefault="00356B5E" w:rsidP="00A7072C">
      <w:pPr>
        <w:pStyle w:val="af7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1" w:name="_Toc451525031"/>
      <w:bookmarkEnd w:id="30"/>
      <w:r w:rsidRPr="004F5CE2">
        <w:rPr>
          <w:rFonts w:ascii="Times New Roman" w:hAnsi="Times New Roman"/>
          <w:sz w:val="28"/>
          <w:szCs w:val="28"/>
        </w:rPr>
        <w:t xml:space="preserve">ряд факторов, особенно их взаимодействие, определяют, склонны ли лица, злоупотребляющие </w:t>
      </w:r>
      <w:r w:rsidR="00AE3E5A">
        <w:rPr>
          <w:rFonts w:ascii="Times New Roman" w:hAnsi="Times New Roman"/>
          <w:sz w:val="28"/>
          <w:szCs w:val="28"/>
        </w:rPr>
        <w:t>психоактивными</w:t>
      </w:r>
      <w:r w:rsidR="004F5CE2">
        <w:rPr>
          <w:rFonts w:ascii="Times New Roman" w:hAnsi="Times New Roman"/>
          <w:sz w:val="28"/>
          <w:szCs w:val="28"/>
        </w:rPr>
        <w:t xml:space="preserve"> вещества</w:t>
      </w:r>
      <w:r w:rsidR="00AE3E5A">
        <w:rPr>
          <w:rFonts w:ascii="Times New Roman" w:hAnsi="Times New Roman"/>
          <w:sz w:val="28"/>
          <w:szCs w:val="28"/>
        </w:rPr>
        <w:t>ми</w:t>
      </w:r>
      <w:r w:rsidR="004F5CE2">
        <w:rPr>
          <w:rFonts w:ascii="Times New Roman" w:hAnsi="Times New Roman"/>
          <w:sz w:val="28"/>
          <w:szCs w:val="28"/>
        </w:rPr>
        <w:t xml:space="preserve"> </w:t>
      </w:r>
      <w:r w:rsidRPr="004F5CE2">
        <w:rPr>
          <w:rFonts w:ascii="Times New Roman" w:hAnsi="Times New Roman"/>
          <w:sz w:val="28"/>
          <w:szCs w:val="28"/>
        </w:rPr>
        <w:t>к преступлен</w:t>
      </w:r>
      <w:r w:rsidRPr="004F5CE2">
        <w:rPr>
          <w:rFonts w:ascii="Times New Roman" w:hAnsi="Times New Roman"/>
          <w:sz w:val="28"/>
          <w:szCs w:val="28"/>
        </w:rPr>
        <w:t>и</w:t>
      </w:r>
      <w:r w:rsidRPr="004F5CE2">
        <w:rPr>
          <w:rFonts w:ascii="Times New Roman" w:hAnsi="Times New Roman"/>
          <w:sz w:val="28"/>
          <w:szCs w:val="28"/>
        </w:rPr>
        <w:t>ям и насилию;</w:t>
      </w:r>
      <w:bookmarkEnd w:id="31"/>
      <w:r w:rsidRPr="004F5CE2">
        <w:rPr>
          <w:rFonts w:ascii="Times New Roman" w:hAnsi="Times New Roman"/>
          <w:sz w:val="28"/>
          <w:szCs w:val="28"/>
        </w:rPr>
        <w:t xml:space="preserve"> </w:t>
      </w:r>
      <w:bookmarkStart w:id="32" w:name="_Toc451525032"/>
    </w:p>
    <w:p w:rsidR="009450D0" w:rsidRDefault="00356B5E" w:rsidP="00A7072C">
      <w:pPr>
        <w:pStyle w:val="af7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5CE2">
        <w:rPr>
          <w:rFonts w:ascii="Times New Roman" w:hAnsi="Times New Roman"/>
          <w:sz w:val="28"/>
          <w:szCs w:val="28"/>
        </w:rPr>
        <w:t xml:space="preserve">агрессивное поведение может быть результатом взаимодействия между тяжестью заболевания, вызванного злоупотреблением </w:t>
      </w:r>
      <w:r w:rsidR="00C22A8D">
        <w:rPr>
          <w:rFonts w:ascii="Times New Roman" w:hAnsi="Times New Roman"/>
          <w:sz w:val="28"/>
          <w:szCs w:val="28"/>
        </w:rPr>
        <w:t>психоактивных веществ</w:t>
      </w:r>
      <w:r w:rsidRPr="004F5CE2">
        <w:rPr>
          <w:rFonts w:ascii="Times New Roman" w:hAnsi="Times New Roman"/>
          <w:sz w:val="28"/>
          <w:szCs w:val="28"/>
        </w:rPr>
        <w:t>, индивидуально-психологическими, социальными и нейроби</w:t>
      </w:r>
      <w:r w:rsidRPr="004F5CE2">
        <w:rPr>
          <w:rFonts w:ascii="Times New Roman" w:hAnsi="Times New Roman"/>
          <w:sz w:val="28"/>
          <w:szCs w:val="28"/>
        </w:rPr>
        <w:t>о</w:t>
      </w:r>
      <w:r w:rsidRPr="004F5CE2">
        <w:rPr>
          <w:rFonts w:ascii="Times New Roman" w:hAnsi="Times New Roman"/>
          <w:sz w:val="28"/>
          <w:szCs w:val="28"/>
        </w:rPr>
        <w:lastRenderedPageBreak/>
        <w:t>логическими характеристиками, ситуационными факторами и ожид</w:t>
      </w:r>
      <w:r w:rsidRPr="004F5CE2">
        <w:rPr>
          <w:rFonts w:ascii="Times New Roman" w:hAnsi="Times New Roman"/>
          <w:sz w:val="28"/>
          <w:szCs w:val="28"/>
        </w:rPr>
        <w:t>а</w:t>
      </w:r>
      <w:r w:rsidRPr="004F5CE2">
        <w:rPr>
          <w:rFonts w:ascii="Times New Roman" w:hAnsi="Times New Roman"/>
          <w:sz w:val="28"/>
          <w:szCs w:val="28"/>
        </w:rPr>
        <w:t>ниями от психофармакологических эффектов конкретного вещества.</w:t>
      </w:r>
      <w:bookmarkEnd w:id="32"/>
    </w:p>
    <w:p w:rsidR="00051441" w:rsidRPr="004F5CE2" w:rsidRDefault="00356B5E" w:rsidP="004F5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21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33" w:name="_Toc451525033"/>
      <w:r w:rsidRPr="0064172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F5CE2">
        <w:rPr>
          <w:rFonts w:ascii="Times New Roman" w:hAnsi="Times New Roman" w:cs="Times New Roman"/>
          <w:sz w:val="28"/>
          <w:szCs w:val="28"/>
        </w:rPr>
        <w:t xml:space="preserve">несмотря на сложность установления причинно-следственных связей между </w:t>
      </w:r>
      <w:r w:rsidRPr="00641721">
        <w:rPr>
          <w:rFonts w:ascii="Times New Roman" w:hAnsi="Times New Roman" w:cs="Times New Roman"/>
          <w:sz w:val="28"/>
          <w:szCs w:val="28"/>
        </w:rPr>
        <w:t>употребле</w:t>
      </w:r>
      <w:r w:rsidR="004F5CE2">
        <w:rPr>
          <w:rFonts w:ascii="Times New Roman" w:hAnsi="Times New Roman" w:cs="Times New Roman"/>
          <w:sz w:val="28"/>
          <w:szCs w:val="28"/>
        </w:rPr>
        <w:t>нием психоактивных веществ</w:t>
      </w:r>
      <w:r w:rsidRPr="00641721">
        <w:rPr>
          <w:rFonts w:ascii="Times New Roman" w:hAnsi="Times New Roman" w:cs="Times New Roman"/>
          <w:sz w:val="28"/>
          <w:szCs w:val="28"/>
        </w:rPr>
        <w:t xml:space="preserve"> и с</w:t>
      </w:r>
      <w:r w:rsidRPr="00641721">
        <w:rPr>
          <w:rFonts w:ascii="Times New Roman" w:hAnsi="Times New Roman" w:cs="Times New Roman"/>
          <w:sz w:val="28"/>
          <w:szCs w:val="28"/>
        </w:rPr>
        <w:t>о</w:t>
      </w:r>
      <w:r w:rsidRPr="00641721">
        <w:rPr>
          <w:rFonts w:ascii="Times New Roman" w:hAnsi="Times New Roman" w:cs="Times New Roman"/>
          <w:sz w:val="28"/>
          <w:szCs w:val="28"/>
        </w:rPr>
        <w:t>вершение</w:t>
      </w:r>
      <w:r w:rsidR="004F5CE2">
        <w:rPr>
          <w:rFonts w:ascii="Times New Roman" w:hAnsi="Times New Roman" w:cs="Times New Roman"/>
          <w:sz w:val="28"/>
          <w:szCs w:val="28"/>
        </w:rPr>
        <w:t>м</w:t>
      </w:r>
      <w:r w:rsidRPr="00641721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4F5CE2">
        <w:rPr>
          <w:rFonts w:ascii="Times New Roman" w:hAnsi="Times New Roman" w:cs="Times New Roman"/>
          <w:sz w:val="28"/>
          <w:szCs w:val="28"/>
        </w:rPr>
        <w:t xml:space="preserve">, анализ проведённых исследований указывает на их </w:t>
      </w:r>
      <w:r w:rsidRPr="00641721">
        <w:rPr>
          <w:rFonts w:ascii="Times New Roman" w:hAnsi="Times New Roman" w:cs="Times New Roman"/>
          <w:sz w:val="28"/>
          <w:szCs w:val="28"/>
        </w:rPr>
        <w:t xml:space="preserve"> тес</w:t>
      </w:r>
      <w:r w:rsidR="004F5CE2">
        <w:rPr>
          <w:rFonts w:ascii="Times New Roman" w:hAnsi="Times New Roman" w:cs="Times New Roman"/>
          <w:sz w:val="28"/>
          <w:szCs w:val="28"/>
        </w:rPr>
        <w:t>ную</w:t>
      </w:r>
      <w:r w:rsidRPr="00641721">
        <w:rPr>
          <w:rFonts w:ascii="Times New Roman" w:hAnsi="Times New Roman" w:cs="Times New Roman"/>
          <w:sz w:val="28"/>
          <w:szCs w:val="28"/>
        </w:rPr>
        <w:t xml:space="preserve"> взаимосвя</w:t>
      </w:r>
      <w:bookmarkEnd w:id="33"/>
      <w:r w:rsidR="004F5CE2">
        <w:rPr>
          <w:rFonts w:ascii="Times New Roman" w:hAnsi="Times New Roman" w:cs="Times New Roman"/>
          <w:sz w:val="28"/>
          <w:szCs w:val="28"/>
        </w:rPr>
        <w:t xml:space="preserve">зь. Данные когортных исследований </w:t>
      </w:r>
      <w:r w:rsidR="004F5CE2" w:rsidRPr="004F5CE2">
        <w:rPr>
          <w:rFonts w:ascii="Times New Roman" w:hAnsi="Times New Roman" w:cs="Times New Roman"/>
          <w:sz w:val="28"/>
          <w:szCs w:val="28"/>
        </w:rPr>
        <w:t xml:space="preserve">свидетельствуют о наличии в популяции группы индивидуумов, крайне восприимчивых к делинквентному и аддиктивному поведению на фоне приема </w:t>
      </w:r>
      <w:r w:rsidR="004F5CE2">
        <w:rPr>
          <w:rFonts w:ascii="Times New Roman" w:hAnsi="Times New Roman" w:cs="Times New Roman"/>
          <w:sz w:val="28"/>
          <w:szCs w:val="28"/>
        </w:rPr>
        <w:t>психоакти</w:t>
      </w:r>
      <w:r w:rsidR="004F5CE2">
        <w:rPr>
          <w:rFonts w:ascii="Times New Roman" w:hAnsi="Times New Roman" w:cs="Times New Roman"/>
          <w:sz w:val="28"/>
          <w:szCs w:val="28"/>
        </w:rPr>
        <w:t>в</w:t>
      </w:r>
      <w:r w:rsidR="004F5CE2">
        <w:rPr>
          <w:rFonts w:ascii="Times New Roman" w:hAnsi="Times New Roman" w:cs="Times New Roman"/>
          <w:sz w:val="28"/>
          <w:szCs w:val="28"/>
        </w:rPr>
        <w:t xml:space="preserve">ных веществ. </w:t>
      </w:r>
    </w:p>
    <w:p w:rsidR="00D05E0D" w:rsidRDefault="00356B5E" w:rsidP="00F1777D">
      <w:pPr>
        <w:pStyle w:val="3"/>
        <w:spacing w:line="480" w:lineRule="auto"/>
        <w:jc w:val="center"/>
        <w:rPr>
          <w:rFonts w:ascii="Times New Roman" w:hAnsi="Times New Roman" w:cs="Times New Roman"/>
          <w:color w:val="auto"/>
          <w:sz w:val="28"/>
          <w:lang w:bidi="ru-RU"/>
        </w:rPr>
      </w:pPr>
      <w:bookmarkStart w:id="34" w:name="_Toc535417569"/>
      <w:r w:rsidRPr="00F1777D">
        <w:rPr>
          <w:rFonts w:ascii="Times New Roman" w:hAnsi="Times New Roman" w:cs="Times New Roman"/>
          <w:color w:val="auto"/>
          <w:sz w:val="28"/>
          <w:lang w:bidi="ru-RU"/>
        </w:rPr>
        <w:t xml:space="preserve">1.4. Понятие временной перспективы и </w:t>
      </w:r>
      <w:r w:rsidR="00E824E2">
        <w:rPr>
          <w:rFonts w:ascii="Times New Roman" w:hAnsi="Times New Roman" w:cs="Times New Roman"/>
          <w:color w:val="auto"/>
          <w:sz w:val="28"/>
          <w:lang w:bidi="ru-RU"/>
        </w:rPr>
        <w:t xml:space="preserve">история </w:t>
      </w:r>
      <w:r w:rsidRPr="00F1777D">
        <w:rPr>
          <w:rFonts w:ascii="Times New Roman" w:hAnsi="Times New Roman" w:cs="Times New Roman"/>
          <w:color w:val="auto"/>
          <w:sz w:val="28"/>
          <w:lang w:bidi="ru-RU"/>
        </w:rPr>
        <w:t>её изучения</w:t>
      </w:r>
      <w:bookmarkEnd w:id="34"/>
    </w:p>
    <w:p w:rsidR="00226A99" w:rsidRPr="00226A99" w:rsidRDefault="00226A99" w:rsidP="00AE3E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99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376297">
        <w:rPr>
          <w:rFonts w:ascii="Times New Roman" w:hAnsi="Times New Roman" w:cs="Times New Roman"/>
          <w:sz w:val="28"/>
          <w:szCs w:val="28"/>
        </w:rPr>
        <w:t xml:space="preserve">временной перспективы на настоящий момент является </w:t>
      </w:r>
      <w:r w:rsidRPr="00226A99">
        <w:rPr>
          <w:rFonts w:ascii="Times New Roman" w:hAnsi="Times New Roman" w:cs="Times New Roman"/>
          <w:sz w:val="28"/>
          <w:szCs w:val="28"/>
        </w:rPr>
        <w:t>одн</w:t>
      </w:r>
      <w:r w:rsidR="00376297">
        <w:rPr>
          <w:rFonts w:ascii="Times New Roman" w:hAnsi="Times New Roman" w:cs="Times New Roman"/>
          <w:sz w:val="28"/>
          <w:szCs w:val="28"/>
        </w:rPr>
        <w:t>ой</w:t>
      </w:r>
      <w:r w:rsidRPr="00226A99">
        <w:rPr>
          <w:rFonts w:ascii="Times New Roman" w:hAnsi="Times New Roman" w:cs="Times New Roman"/>
          <w:sz w:val="28"/>
          <w:szCs w:val="28"/>
        </w:rPr>
        <w:t xml:space="preserve"> из интереснейших и </w:t>
      </w:r>
      <w:r w:rsidR="00376297">
        <w:rPr>
          <w:rFonts w:ascii="Times New Roman" w:hAnsi="Times New Roman" w:cs="Times New Roman"/>
          <w:sz w:val="28"/>
          <w:szCs w:val="28"/>
        </w:rPr>
        <w:t>не до конца</w:t>
      </w:r>
      <w:r w:rsidRPr="00226A99">
        <w:rPr>
          <w:rFonts w:ascii="Times New Roman" w:hAnsi="Times New Roman" w:cs="Times New Roman"/>
          <w:sz w:val="28"/>
          <w:szCs w:val="28"/>
        </w:rPr>
        <w:t xml:space="preserve"> разработанных в </w:t>
      </w:r>
      <w:r>
        <w:rPr>
          <w:rFonts w:ascii="Times New Roman" w:hAnsi="Times New Roman" w:cs="Times New Roman"/>
          <w:sz w:val="28"/>
          <w:szCs w:val="28"/>
        </w:rPr>
        <w:t>психоло</w:t>
      </w:r>
      <w:r w:rsidR="00AE3E5A">
        <w:rPr>
          <w:rFonts w:ascii="Times New Roman" w:hAnsi="Times New Roman" w:cs="Times New Roman"/>
          <w:sz w:val="28"/>
          <w:szCs w:val="28"/>
        </w:rPr>
        <w:t>гии и з</w:t>
      </w:r>
      <w:r w:rsidR="00AE3E5A">
        <w:rPr>
          <w:rFonts w:ascii="Times New Roman" w:hAnsi="Times New Roman" w:cs="Times New Roman"/>
          <w:sz w:val="28"/>
          <w:szCs w:val="28"/>
        </w:rPr>
        <w:t>а</w:t>
      </w:r>
      <w:r w:rsidR="00AE3E5A">
        <w:rPr>
          <w:rFonts w:ascii="Times New Roman" w:hAnsi="Times New Roman" w:cs="Times New Roman"/>
          <w:sz w:val="28"/>
          <w:szCs w:val="28"/>
        </w:rPr>
        <w:t xml:space="preserve">нимает </w:t>
      </w:r>
      <w:r w:rsidRPr="00226A99">
        <w:rPr>
          <w:rFonts w:ascii="Times New Roman" w:hAnsi="Times New Roman" w:cs="Times New Roman"/>
          <w:sz w:val="28"/>
          <w:szCs w:val="28"/>
        </w:rPr>
        <w:t>особое место в психологических исследованиях человеческого п</w:t>
      </w:r>
      <w:r w:rsidRPr="00226A99">
        <w:rPr>
          <w:rFonts w:ascii="Times New Roman" w:hAnsi="Times New Roman" w:cs="Times New Roman"/>
          <w:sz w:val="28"/>
          <w:szCs w:val="28"/>
        </w:rPr>
        <w:t>о</w:t>
      </w:r>
      <w:r w:rsidRPr="00226A99">
        <w:rPr>
          <w:rFonts w:ascii="Times New Roman" w:hAnsi="Times New Roman" w:cs="Times New Roman"/>
          <w:sz w:val="28"/>
          <w:szCs w:val="28"/>
        </w:rPr>
        <w:t>ведения, мотивации личности, когнитивных аспектов Я-концепции, дин</w:t>
      </w:r>
      <w:r w:rsidRPr="00226A99">
        <w:rPr>
          <w:rFonts w:ascii="Times New Roman" w:hAnsi="Times New Roman" w:cs="Times New Roman"/>
          <w:sz w:val="28"/>
          <w:szCs w:val="28"/>
        </w:rPr>
        <w:t>а</w:t>
      </w:r>
      <w:r w:rsidRPr="00226A99">
        <w:rPr>
          <w:rFonts w:ascii="Times New Roman" w:hAnsi="Times New Roman" w:cs="Times New Roman"/>
          <w:sz w:val="28"/>
          <w:szCs w:val="28"/>
        </w:rPr>
        <w:t>мических параметров. Изучаются разнообразные характеристики и пар</w:t>
      </w:r>
      <w:r w:rsidRPr="00226A99">
        <w:rPr>
          <w:rFonts w:ascii="Times New Roman" w:hAnsi="Times New Roman" w:cs="Times New Roman"/>
          <w:sz w:val="28"/>
          <w:szCs w:val="28"/>
        </w:rPr>
        <w:t>а</w:t>
      </w:r>
      <w:r w:rsidRPr="00226A99">
        <w:rPr>
          <w:rFonts w:ascii="Times New Roman" w:hAnsi="Times New Roman" w:cs="Times New Roman"/>
          <w:sz w:val="28"/>
          <w:szCs w:val="28"/>
        </w:rPr>
        <w:t>метры временной перспективы» (Квасова О.</w:t>
      </w:r>
      <w:r w:rsidR="00376297">
        <w:rPr>
          <w:rFonts w:ascii="Times New Roman" w:hAnsi="Times New Roman" w:cs="Times New Roman"/>
          <w:sz w:val="28"/>
          <w:szCs w:val="28"/>
        </w:rPr>
        <w:t xml:space="preserve"> </w:t>
      </w:r>
      <w:r w:rsidRPr="00226A99">
        <w:rPr>
          <w:rFonts w:ascii="Times New Roman" w:hAnsi="Times New Roman" w:cs="Times New Roman"/>
          <w:sz w:val="28"/>
          <w:szCs w:val="28"/>
        </w:rPr>
        <w:t>Г., 2012).</w:t>
      </w:r>
    </w:p>
    <w:p w:rsidR="00226A99" w:rsidRPr="00226A99" w:rsidRDefault="00226A99" w:rsidP="00226A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99">
        <w:rPr>
          <w:rFonts w:ascii="Times New Roman" w:hAnsi="Times New Roman" w:cs="Times New Roman"/>
          <w:sz w:val="28"/>
          <w:szCs w:val="28"/>
        </w:rPr>
        <w:t>Под временной перспективой в психологии понимают актуальные представления субъекта о своем прошлом, настоящем и будущем, вкл</w:t>
      </w:r>
      <w:r w:rsidRPr="00226A99">
        <w:rPr>
          <w:rFonts w:ascii="Times New Roman" w:hAnsi="Times New Roman" w:cs="Times New Roman"/>
          <w:sz w:val="28"/>
          <w:szCs w:val="28"/>
        </w:rPr>
        <w:t>ю</w:t>
      </w:r>
      <w:r w:rsidRPr="00226A99">
        <w:rPr>
          <w:rFonts w:ascii="Times New Roman" w:hAnsi="Times New Roman" w:cs="Times New Roman"/>
          <w:sz w:val="28"/>
          <w:szCs w:val="28"/>
        </w:rPr>
        <w:t>чающих образ себя и окружающего мира во временном пространстве (Л</w:t>
      </w:r>
      <w:r w:rsidRPr="00226A99">
        <w:rPr>
          <w:rFonts w:ascii="Times New Roman" w:hAnsi="Times New Roman" w:cs="Times New Roman"/>
          <w:sz w:val="28"/>
          <w:szCs w:val="28"/>
        </w:rPr>
        <w:t>о</w:t>
      </w:r>
      <w:r w:rsidR="00376297">
        <w:rPr>
          <w:rFonts w:ascii="Times New Roman" w:hAnsi="Times New Roman" w:cs="Times New Roman"/>
          <w:sz w:val="28"/>
          <w:szCs w:val="28"/>
        </w:rPr>
        <w:t xml:space="preserve">банова Е. С., </w:t>
      </w:r>
      <w:r w:rsidRPr="00226A99">
        <w:rPr>
          <w:rFonts w:ascii="Times New Roman" w:hAnsi="Times New Roman" w:cs="Times New Roman"/>
          <w:sz w:val="28"/>
          <w:szCs w:val="28"/>
        </w:rPr>
        <w:t>2010). Аспекты временной перспективы, разнообразными способами вплетаясь в поведение человека, определяют некоторые его особенности. Данный феномен является проекцией мотивационной сферы человека и представляет собой в разной мере осознанные надежды, планы, проекты, стремления, опасения, притязания, связанные с различными жи</w:t>
      </w:r>
      <w:r w:rsidRPr="00226A99">
        <w:rPr>
          <w:rFonts w:ascii="Times New Roman" w:hAnsi="Times New Roman" w:cs="Times New Roman"/>
          <w:sz w:val="28"/>
          <w:szCs w:val="28"/>
        </w:rPr>
        <w:t>з</w:t>
      </w:r>
      <w:r w:rsidRPr="00226A99">
        <w:rPr>
          <w:rFonts w:ascii="Times New Roman" w:hAnsi="Times New Roman" w:cs="Times New Roman"/>
          <w:sz w:val="28"/>
          <w:szCs w:val="28"/>
        </w:rPr>
        <w:t>ненными периодами (Вассерман Л.</w:t>
      </w:r>
      <w:r w:rsidR="00376297">
        <w:rPr>
          <w:rFonts w:ascii="Times New Roman" w:hAnsi="Times New Roman" w:cs="Times New Roman"/>
          <w:sz w:val="28"/>
          <w:szCs w:val="28"/>
        </w:rPr>
        <w:t xml:space="preserve"> </w:t>
      </w:r>
      <w:r w:rsidRPr="00226A99">
        <w:rPr>
          <w:rFonts w:ascii="Times New Roman" w:hAnsi="Times New Roman" w:cs="Times New Roman"/>
          <w:sz w:val="28"/>
          <w:szCs w:val="28"/>
        </w:rPr>
        <w:t xml:space="preserve">И., 2009). </w:t>
      </w:r>
    </w:p>
    <w:p w:rsidR="00226A99" w:rsidRPr="00226A99" w:rsidRDefault="001912CA" w:rsidP="00226A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Адлер </w:t>
      </w:r>
      <w:r w:rsidR="0092071D">
        <w:rPr>
          <w:rFonts w:ascii="Times New Roman" w:hAnsi="Times New Roman" w:cs="Times New Roman"/>
          <w:sz w:val="28"/>
          <w:szCs w:val="28"/>
        </w:rPr>
        <w:t xml:space="preserve">(2002) </w:t>
      </w:r>
      <w:r>
        <w:rPr>
          <w:rFonts w:ascii="Times New Roman" w:hAnsi="Times New Roman" w:cs="Times New Roman"/>
          <w:sz w:val="28"/>
          <w:szCs w:val="28"/>
        </w:rPr>
        <w:t>первым выделил к</w:t>
      </w:r>
      <w:r w:rsidR="00226A99" w:rsidRPr="00226A99">
        <w:rPr>
          <w:rFonts w:ascii="Times New Roman" w:hAnsi="Times New Roman" w:cs="Times New Roman"/>
          <w:sz w:val="28"/>
          <w:szCs w:val="28"/>
        </w:rPr>
        <w:t>атегорию будущего как совоку</w:t>
      </w:r>
      <w:r w:rsidR="00226A99" w:rsidRPr="00226A99">
        <w:rPr>
          <w:rFonts w:ascii="Times New Roman" w:hAnsi="Times New Roman" w:cs="Times New Roman"/>
          <w:sz w:val="28"/>
          <w:szCs w:val="28"/>
        </w:rPr>
        <w:t>п</w:t>
      </w:r>
      <w:r w:rsidR="00226A99" w:rsidRPr="00226A99">
        <w:rPr>
          <w:rFonts w:ascii="Times New Roman" w:hAnsi="Times New Roman" w:cs="Times New Roman"/>
          <w:sz w:val="28"/>
          <w:szCs w:val="28"/>
        </w:rPr>
        <w:t>ность целей, к которым н</w:t>
      </w:r>
      <w:r>
        <w:rPr>
          <w:rFonts w:ascii="Times New Roman" w:hAnsi="Times New Roman" w:cs="Times New Roman"/>
          <w:sz w:val="28"/>
          <w:szCs w:val="28"/>
        </w:rPr>
        <w:t>еобходимо стремиться.</w:t>
      </w:r>
      <w:r w:rsidR="00226A99" w:rsidRPr="00226A99">
        <w:rPr>
          <w:rFonts w:ascii="Times New Roman" w:hAnsi="Times New Roman" w:cs="Times New Roman"/>
          <w:sz w:val="28"/>
          <w:szCs w:val="28"/>
        </w:rPr>
        <w:t xml:space="preserve"> «Совершенство» он видел главной целью развития. Его идеи о целевой детерминации психической </w:t>
      </w:r>
      <w:r w:rsidR="00226A99" w:rsidRPr="00226A99">
        <w:rPr>
          <w:rFonts w:ascii="Times New Roman" w:hAnsi="Times New Roman" w:cs="Times New Roman"/>
          <w:sz w:val="28"/>
          <w:szCs w:val="28"/>
        </w:rPr>
        <w:lastRenderedPageBreak/>
        <w:t>жизни оказали мощное влияние на развитие этой области. Целевую дете</w:t>
      </w:r>
      <w:r w:rsidR="00226A99" w:rsidRPr="00226A99">
        <w:rPr>
          <w:rFonts w:ascii="Times New Roman" w:hAnsi="Times New Roman" w:cs="Times New Roman"/>
          <w:sz w:val="28"/>
          <w:szCs w:val="28"/>
        </w:rPr>
        <w:t>р</w:t>
      </w:r>
      <w:r w:rsidR="00226A99" w:rsidRPr="00226A99">
        <w:rPr>
          <w:rFonts w:ascii="Times New Roman" w:hAnsi="Times New Roman" w:cs="Times New Roman"/>
          <w:sz w:val="28"/>
          <w:szCs w:val="28"/>
        </w:rPr>
        <w:t>минацию продолжил развивать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99" w:rsidRPr="00226A99">
        <w:rPr>
          <w:rFonts w:ascii="Times New Roman" w:hAnsi="Times New Roman" w:cs="Times New Roman"/>
          <w:sz w:val="28"/>
          <w:szCs w:val="28"/>
        </w:rPr>
        <w:t>Олпорт</w:t>
      </w:r>
      <w:r w:rsidR="0092071D">
        <w:rPr>
          <w:rFonts w:ascii="Times New Roman" w:hAnsi="Times New Roman" w:cs="Times New Roman"/>
          <w:sz w:val="28"/>
          <w:szCs w:val="28"/>
        </w:rPr>
        <w:t xml:space="preserve"> (1998)</w:t>
      </w:r>
      <w:r w:rsidR="00226A99" w:rsidRPr="00226A99">
        <w:rPr>
          <w:rFonts w:ascii="Times New Roman" w:hAnsi="Times New Roman" w:cs="Times New Roman"/>
          <w:sz w:val="28"/>
          <w:szCs w:val="28"/>
        </w:rPr>
        <w:t>, он развивал идеи о вли</w:t>
      </w:r>
      <w:r w:rsidR="00226A99" w:rsidRPr="00226A99">
        <w:rPr>
          <w:rFonts w:ascii="Times New Roman" w:hAnsi="Times New Roman" w:cs="Times New Roman"/>
          <w:sz w:val="28"/>
          <w:szCs w:val="28"/>
        </w:rPr>
        <w:t>я</w:t>
      </w:r>
      <w:r w:rsidR="00226A99" w:rsidRPr="00226A99">
        <w:rPr>
          <w:rFonts w:ascii="Times New Roman" w:hAnsi="Times New Roman" w:cs="Times New Roman"/>
          <w:sz w:val="28"/>
          <w:szCs w:val="28"/>
        </w:rPr>
        <w:t xml:space="preserve">нии ожиданий и планов на актуальное мышление </w:t>
      </w:r>
    </w:p>
    <w:p w:rsidR="00226A99" w:rsidRPr="00226A99" w:rsidRDefault="00226A99" w:rsidP="00226A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99">
        <w:rPr>
          <w:rFonts w:ascii="Times New Roman" w:hAnsi="Times New Roman" w:cs="Times New Roman"/>
          <w:sz w:val="28"/>
          <w:szCs w:val="28"/>
        </w:rPr>
        <w:t xml:space="preserve">В. Франкл </w:t>
      </w:r>
      <w:r w:rsidR="0092071D">
        <w:rPr>
          <w:rFonts w:ascii="Times New Roman" w:hAnsi="Times New Roman" w:cs="Times New Roman"/>
          <w:sz w:val="28"/>
          <w:szCs w:val="28"/>
        </w:rPr>
        <w:t xml:space="preserve">(2000) </w:t>
      </w:r>
      <w:r w:rsidRPr="00226A99">
        <w:rPr>
          <w:rFonts w:ascii="Times New Roman" w:hAnsi="Times New Roman" w:cs="Times New Roman"/>
          <w:sz w:val="28"/>
          <w:szCs w:val="28"/>
        </w:rPr>
        <w:t>высказывался о значимости целей в жизни челов</w:t>
      </w:r>
      <w:r w:rsidRPr="00226A99">
        <w:rPr>
          <w:rFonts w:ascii="Times New Roman" w:hAnsi="Times New Roman" w:cs="Times New Roman"/>
          <w:sz w:val="28"/>
          <w:szCs w:val="28"/>
        </w:rPr>
        <w:t>е</w:t>
      </w:r>
      <w:r w:rsidRPr="00226A99">
        <w:rPr>
          <w:rFonts w:ascii="Times New Roman" w:hAnsi="Times New Roman" w:cs="Times New Roman"/>
          <w:sz w:val="28"/>
          <w:szCs w:val="28"/>
        </w:rPr>
        <w:t>ка, они создают опору и придают жизни смысл. Созданная им логотерапия направлена именно на поиск того, что придаст жизни смысл и избавит ч</w:t>
      </w:r>
      <w:r w:rsidRPr="00226A99">
        <w:rPr>
          <w:rFonts w:ascii="Times New Roman" w:hAnsi="Times New Roman" w:cs="Times New Roman"/>
          <w:sz w:val="28"/>
          <w:szCs w:val="28"/>
        </w:rPr>
        <w:t>е</w:t>
      </w:r>
      <w:r w:rsidRPr="00226A99">
        <w:rPr>
          <w:rFonts w:ascii="Times New Roman" w:hAnsi="Times New Roman" w:cs="Times New Roman"/>
          <w:sz w:val="28"/>
          <w:szCs w:val="28"/>
        </w:rPr>
        <w:t>ловека от невро</w:t>
      </w:r>
      <w:r w:rsidR="0092071D">
        <w:rPr>
          <w:rFonts w:ascii="Times New Roman" w:hAnsi="Times New Roman" w:cs="Times New Roman"/>
          <w:sz w:val="28"/>
          <w:szCs w:val="28"/>
        </w:rPr>
        <w:t>за и экзистенциального вакуума.</w:t>
      </w:r>
      <w:r w:rsidRPr="0022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CA" w:rsidRDefault="00226A99" w:rsidP="00226A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99">
        <w:rPr>
          <w:rFonts w:ascii="Times New Roman" w:hAnsi="Times New Roman" w:cs="Times New Roman"/>
          <w:sz w:val="28"/>
          <w:szCs w:val="28"/>
        </w:rPr>
        <w:t>В отечественной психологии к проблемам психологии времени о</w:t>
      </w:r>
      <w:r w:rsidRPr="00226A99">
        <w:rPr>
          <w:rFonts w:ascii="Times New Roman" w:hAnsi="Times New Roman" w:cs="Times New Roman"/>
          <w:sz w:val="28"/>
          <w:szCs w:val="28"/>
        </w:rPr>
        <w:t>б</w:t>
      </w:r>
      <w:r w:rsidRPr="00226A99">
        <w:rPr>
          <w:rFonts w:ascii="Times New Roman" w:hAnsi="Times New Roman" w:cs="Times New Roman"/>
          <w:sz w:val="28"/>
          <w:szCs w:val="28"/>
        </w:rPr>
        <w:t xml:space="preserve">ращались Л.С.Рубинштейн, А.Н.Леонтьев, М.К.Мамардашвили, К.А.Абульханова-Славская, Н.Н.Толстых, М.М.Бахтин и другие. </w:t>
      </w:r>
    </w:p>
    <w:p w:rsidR="006A2A70" w:rsidRDefault="00226A99" w:rsidP="00226A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99">
        <w:rPr>
          <w:rFonts w:ascii="Times New Roman" w:hAnsi="Times New Roman" w:cs="Times New Roman"/>
          <w:sz w:val="28"/>
          <w:szCs w:val="28"/>
        </w:rPr>
        <w:t xml:space="preserve">Л.С.Рубинштейн </w:t>
      </w:r>
      <w:r w:rsidR="0092071D">
        <w:rPr>
          <w:rFonts w:ascii="Times New Roman" w:hAnsi="Times New Roman" w:cs="Times New Roman"/>
          <w:sz w:val="28"/>
          <w:szCs w:val="28"/>
        </w:rPr>
        <w:t>(</w:t>
      </w:r>
      <w:r w:rsidR="008E751D">
        <w:rPr>
          <w:rFonts w:ascii="Times New Roman" w:hAnsi="Times New Roman" w:cs="Times New Roman"/>
          <w:sz w:val="28"/>
          <w:szCs w:val="28"/>
        </w:rPr>
        <w:t>2003</w:t>
      </w:r>
      <w:r w:rsidR="0092071D">
        <w:rPr>
          <w:rFonts w:ascii="Times New Roman" w:hAnsi="Times New Roman" w:cs="Times New Roman"/>
          <w:sz w:val="28"/>
          <w:szCs w:val="28"/>
        </w:rPr>
        <w:t xml:space="preserve">) </w:t>
      </w:r>
      <w:r w:rsidRPr="00226A99">
        <w:rPr>
          <w:rFonts w:ascii="Times New Roman" w:hAnsi="Times New Roman" w:cs="Times New Roman"/>
          <w:sz w:val="28"/>
          <w:szCs w:val="28"/>
        </w:rPr>
        <w:t xml:space="preserve">исследовал </w:t>
      </w:r>
      <w:r w:rsidR="001912CA">
        <w:rPr>
          <w:rFonts w:ascii="Times New Roman" w:hAnsi="Times New Roman" w:cs="Times New Roman"/>
          <w:sz w:val="28"/>
          <w:szCs w:val="28"/>
        </w:rPr>
        <w:t xml:space="preserve">понятие временной перспективы в контексте жизненного пути человека. </w:t>
      </w:r>
      <w:r w:rsidR="006A2A70">
        <w:rPr>
          <w:rFonts w:ascii="Times New Roman" w:hAnsi="Times New Roman" w:cs="Times New Roman"/>
          <w:sz w:val="28"/>
          <w:szCs w:val="28"/>
        </w:rPr>
        <w:t>В</w:t>
      </w:r>
      <w:r w:rsidRPr="00226A99">
        <w:rPr>
          <w:rFonts w:ascii="Times New Roman" w:hAnsi="Times New Roman" w:cs="Times New Roman"/>
          <w:sz w:val="28"/>
          <w:szCs w:val="28"/>
        </w:rPr>
        <w:t xml:space="preserve"> будущем </w:t>
      </w:r>
      <w:r w:rsidR="006A2A70">
        <w:rPr>
          <w:rFonts w:ascii="Times New Roman" w:hAnsi="Times New Roman" w:cs="Times New Roman"/>
          <w:sz w:val="28"/>
          <w:szCs w:val="28"/>
        </w:rPr>
        <w:t xml:space="preserve">он </w:t>
      </w:r>
      <w:r w:rsidRPr="00226A99">
        <w:rPr>
          <w:rFonts w:ascii="Times New Roman" w:hAnsi="Times New Roman" w:cs="Times New Roman"/>
          <w:sz w:val="28"/>
          <w:szCs w:val="28"/>
        </w:rPr>
        <w:t>видел поле возмо</w:t>
      </w:r>
      <w:r w:rsidRPr="00226A99">
        <w:rPr>
          <w:rFonts w:ascii="Times New Roman" w:hAnsi="Times New Roman" w:cs="Times New Roman"/>
          <w:sz w:val="28"/>
          <w:szCs w:val="28"/>
        </w:rPr>
        <w:t>ж</w:t>
      </w:r>
      <w:r w:rsidRPr="00226A99">
        <w:rPr>
          <w:rFonts w:ascii="Times New Roman" w:hAnsi="Times New Roman" w:cs="Times New Roman"/>
          <w:sz w:val="28"/>
          <w:szCs w:val="28"/>
        </w:rPr>
        <w:t>ностей для их потенциального развития. В культурно-исторической трад</w:t>
      </w:r>
      <w:r w:rsidRPr="00226A99">
        <w:rPr>
          <w:rFonts w:ascii="Times New Roman" w:hAnsi="Times New Roman" w:cs="Times New Roman"/>
          <w:sz w:val="28"/>
          <w:szCs w:val="28"/>
        </w:rPr>
        <w:t>и</w:t>
      </w:r>
      <w:r w:rsidRPr="00226A99">
        <w:rPr>
          <w:rFonts w:ascii="Times New Roman" w:hAnsi="Times New Roman" w:cs="Times New Roman"/>
          <w:sz w:val="28"/>
          <w:szCs w:val="28"/>
        </w:rPr>
        <w:t>ции и в работах С.Л.Рубинштейна подчеркивается большое значение для временной перспективы принятия индивидом тех или иных ценностей. Р</w:t>
      </w:r>
      <w:r w:rsidRPr="00226A99">
        <w:rPr>
          <w:rFonts w:ascii="Times New Roman" w:hAnsi="Times New Roman" w:cs="Times New Roman"/>
          <w:sz w:val="28"/>
          <w:szCs w:val="28"/>
        </w:rPr>
        <w:t>у</w:t>
      </w:r>
      <w:r w:rsidRPr="00226A99">
        <w:rPr>
          <w:rFonts w:ascii="Times New Roman" w:hAnsi="Times New Roman" w:cs="Times New Roman"/>
          <w:sz w:val="28"/>
          <w:szCs w:val="28"/>
        </w:rPr>
        <w:t>бинштейн также настаивал на исследовании личности в единстве ее стру</w:t>
      </w:r>
      <w:r w:rsidRPr="00226A99">
        <w:rPr>
          <w:rFonts w:ascii="Times New Roman" w:hAnsi="Times New Roman" w:cs="Times New Roman"/>
          <w:sz w:val="28"/>
          <w:szCs w:val="28"/>
        </w:rPr>
        <w:t>к</w:t>
      </w:r>
      <w:r w:rsidRPr="00226A99">
        <w:rPr>
          <w:rFonts w:ascii="Times New Roman" w:hAnsi="Times New Roman" w:cs="Times New Roman"/>
          <w:sz w:val="28"/>
          <w:szCs w:val="28"/>
        </w:rPr>
        <w:t>туры и динамики, сквозь призму пространственно-временной картины жизни в объективном и субъективном зн</w:t>
      </w:r>
      <w:r w:rsidR="006A2A70">
        <w:rPr>
          <w:rFonts w:ascii="Times New Roman" w:hAnsi="Times New Roman" w:cs="Times New Roman"/>
          <w:sz w:val="28"/>
          <w:szCs w:val="28"/>
        </w:rPr>
        <w:t>аче</w:t>
      </w:r>
      <w:r w:rsidR="008E751D">
        <w:rPr>
          <w:rFonts w:ascii="Times New Roman" w:hAnsi="Times New Roman" w:cs="Times New Roman"/>
          <w:sz w:val="28"/>
          <w:szCs w:val="28"/>
        </w:rPr>
        <w:t>нии.</w:t>
      </w:r>
    </w:p>
    <w:p w:rsidR="001912CA" w:rsidRDefault="001912CA" w:rsidP="00226A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С.Л. Рубинштейном, о динамике жизни, ценностно-временной ориентации писал В.Н. Мясищев</w:t>
      </w:r>
      <w:r w:rsidR="008E751D">
        <w:rPr>
          <w:rFonts w:ascii="Times New Roman" w:hAnsi="Times New Roman" w:cs="Times New Roman"/>
          <w:sz w:val="28"/>
          <w:szCs w:val="28"/>
        </w:rPr>
        <w:t xml:space="preserve"> (1966)</w:t>
      </w:r>
      <w:r w:rsidR="00745E59">
        <w:rPr>
          <w:rFonts w:ascii="Times New Roman" w:hAnsi="Times New Roman" w:cs="Times New Roman"/>
          <w:sz w:val="28"/>
          <w:szCs w:val="28"/>
        </w:rPr>
        <w:t>, об общественно-исторической детерминации жизни – Б.Г. Ананьев</w:t>
      </w:r>
      <w:r w:rsidR="008E751D">
        <w:rPr>
          <w:rFonts w:ascii="Times New Roman" w:hAnsi="Times New Roman" w:cs="Times New Roman"/>
          <w:sz w:val="28"/>
          <w:szCs w:val="28"/>
        </w:rPr>
        <w:t xml:space="preserve"> (1968).</w:t>
      </w:r>
    </w:p>
    <w:p w:rsidR="00745E59" w:rsidRPr="00AF051A" w:rsidRDefault="00745E59" w:rsidP="00AF05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Левин </w:t>
      </w:r>
      <w:r w:rsidR="008E751D" w:rsidRPr="008E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(1980) </w:t>
      </w:r>
      <w:r w:rsidRPr="008E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заговорил о взаимосвязи между прошлым, настоящим и будущим, подчеркивая, что когда человек воспринимает, п</w:t>
      </w:r>
      <w:r w:rsidRPr="008E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E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реживает свое настоящее положение, то оно неминуемо связано с его ож</w:t>
      </w:r>
      <w:r w:rsidRPr="008E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E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даниями, желаниями, представлениями о будущем и прошлом. Таким о</w:t>
      </w:r>
      <w:r w:rsidRPr="008E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E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разом, </w:t>
      </w:r>
      <w:r w:rsidR="00E43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Pr="008E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ввел понятие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временной перспективы в психологию, опред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е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ляя ее как </w:t>
      </w:r>
      <w:r w:rsidRPr="00226A99">
        <w:rPr>
          <w:rFonts w:ascii="Times New Roman" w:hAnsi="Times New Roman" w:cs="Times New Roman"/>
          <w:sz w:val="28"/>
          <w:szCs w:val="28"/>
        </w:rPr>
        <w:t>«всеобщность взглядов индивида на его психологическое б</w:t>
      </w:r>
      <w:r w:rsidRPr="00226A99">
        <w:rPr>
          <w:rFonts w:ascii="Times New Roman" w:hAnsi="Times New Roman" w:cs="Times New Roman"/>
          <w:sz w:val="28"/>
          <w:szCs w:val="28"/>
        </w:rPr>
        <w:t>у</w:t>
      </w:r>
      <w:r w:rsidRPr="00226A99">
        <w:rPr>
          <w:rFonts w:ascii="Times New Roman" w:hAnsi="Times New Roman" w:cs="Times New Roman"/>
          <w:sz w:val="28"/>
          <w:szCs w:val="28"/>
        </w:rPr>
        <w:lastRenderedPageBreak/>
        <w:t>дущее и психологическое прошлое, существующее в данное время».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AF051A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К. </w:t>
      </w:r>
      <w:r w:rsidR="00AF051A" w:rsidRPr="00226A99">
        <w:rPr>
          <w:rFonts w:ascii="Times New Roman" w:hAnsi="Times New Roman" w:cs="Times New Roman"/>
          <w:sz w:val="28"/>
          <w:szCs w:val="28"/>
        </w:rPr>
        <w:t>Л</w:t>
      </w:r>
      <w:r w:rsidR="00AF051A" w:rsidRPr="00226A99">
        <w:rPr>
          <w:rFonts w:ascii="Times New Roman" w:hAnsi="Times New Roman" w:cs="Times New Roman"/>
          <w:sz w:val="28"/>
          <w:szCs w:val="28"/>
        </w:rPr>
        <w:t>е</w:t>
      </w:r>
      <w:r w:rsidR="00AF051A" w:rsidRPr="00226A99">
        <w:rPr>
          <w:rFonts w:ascii="Times New Roman" w:hAnsi="Times New Roman" w:cs="Times New Roman"/>
          <w:sz w:val="28"/>
          <w:szCs w:val="28"/>
        </w:rPr>
        <w:t xml:space="preserve">вин </w:t>
      </w:r>
      <w:r w:rsidR="00E43246">
        <w:rPr>
          <w:rFonts w:ascii="Times New Roman" w:hAnsi="Times New Roman" w:cs="Times New Roman"/>
          <w:sz w:val="28"/>
          <w:szCs w:val="28"/>
        </w:rPr>
        <w:t xml:space="preserve">(1980) </w:t>
      </w:r>
      <w:r w:rsidR="00AF051A">
        <w:rPr>
          <w:rFonts w:ascii="Times New Roman" w:hAnsi="Times New Roman" w:cs="Times New Roman"/>
          <w:sz w:val="28"/>
          <w:szCs w:val="28"/>
        </w:rPr>
        <w:t>выделил</w:t>
      </w:r>
      <w:r w:rsidR="00AF051A" w:rsidRPr="00226A99">
        <w:rPr>
          <w:rFonts w:ascii="Times New Roman" w:hAnsi="Times New Roman" w:cs="Times New Roman"/>
          <w:sz w:val="28"/>
          <w:szCs w:val="28"/>
        </w:rPr>
        <w:t xml:space="preserve"> этапы онтогенетического развития временной перспе</w:t>
      </w:r>
      <w:r w:rsidR="00AF051A" w:rsidRPr="00226A99">
        <w:rPr>
          <w:rFonts w:ascii="Times New Roman" w:hAnsi="Times New Roman" w:cs="Times New Roman"/>
          <w:sz w:val="28"/>
          <w:szCs w:val="28"/>
        </w:rPr>
        <w:t>к</w:t>
      </w:r>
      <w:r w:rsidR="00AF051A" w:rsidRPr="00226A99">
        <w:rPr>
          <w:rFonts w:ascii="Times New Roman" w:hAnsi="Times New Roman" w:cs="Times New Roman"/>
          <w:sz w:val="28"/>
          <w:szCs w:val="28"/>
        </w:rPr>
        <w:t>тивы: от полного отсутствия временного измерения в жизни новорожде</w:t>
      </w:r>
      <w:r w:rsidR="00AF051A" w:rsidRPr="00226A99">
        <w:rPr>
          <w:rFonts w:ascii="Times New Roman" w:hAnsi="Times New Roman" w:cs="Times New Roman"/>
          <w:sz w:val="28"/>
          <w:szCs w:val="28"/>
        </w:rPr>
        <w:t>н</w:t>
      </w:r>
      <w:r w:rsidR="00AF051A" w:rsidRPr="00226A99">
        <w:rPr>
          <w:rFonts w:ascii="Times New Roman" w:hAnsi="Times New Roman" w:cs="Times New Roman"/>
          <w:sz w:val="28"/>
          <w:szCs w:val="28"/>
        </w:rPr>
        <w:t>ного до дифференцированных уровней ближайших и отдаленных зон пр</w:t>
      </w:r>
      <w:r w:rsidR="00AF051A" w:rsidRPr="00226A99">
        <w:rPr>
          <w:rFonts w:ascii="Times New Roman" w:hAnsi="Times New Roman" w:cs="Times New Roman"/>
          <w:sz w:val="28"/>
          <w:szCs w:val="28"/>
        </w:rPr>
        <w:t>о</w:t>
      </w:r>
      <w:r w:rsidR="00AF051A" w:rsidRPr="00226A99">
        <w:rPr>
          <w:rFonts w:ascii="Times New Roman" w:hAnsi="Times New Roman" w:cs="Times New Roman"/>
          <w:sz w:val="28"/>
          <w:szCs w:val="28"/>
        </w:rPr>
        <w:t>шлого и будущего на всех уровнях реальности в более зрелом воз</w:t>
      </w:r>
      <w:r w:rsidR="008E751D">
        <w:rPr>
          <w:rFonts w:ascii="Times New Roman" w:hAnsi="Times New Roman" w:cs="Times New Roman"/>
          <w:sz w:val="28"/>
          <w:szCs w:val="28"/>
        </w:rPr>
        <w:t>расте.</w:t>
      </w:r>
    </w:p>
    <w:p w:rsidR="006D07E9" w:rsidRDefault="00745E59" w:rsidP="006D0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Благодаря публикации Л.К. Франка в 1939 году термин «време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н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ная перспектива» был введен в научный оборот и с этого момента вр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е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менная перспектива является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26A99" w:rsidRPr="00226A99">
        <w:rPr>
          <w:rFonts w:ascii="Times New Roman" w:hAnsi="Times New Roman" w:cs="Times New Roman"/>
          <w:sz w:val="28"/>
          <w:szCs w:val="28"/>
        </w:rPr>
        <w:t>амосто</w:t>
      </w:r>
      <w:r w:rsidR="008E751D">
        <w:rPr>
          <w:rFonts w:ascii="Times New Roman" w:hAnsi="Times New Roman" w:cs="Times New Roman"/>
          <w:sz w:val="28"/>
          <w:szCs w:val="28"/>
        </w:rPr>
        <w:t>ятельным предметом исследов</w:t>
      </w:r>
      <w:r w:rsidR="008E751D">
        <w:rPr>
          <w:rFonts w:ascii="Times New Roman" w:hAnsi="Times New Roman" w:cs="Times New Roman"/>
          <w:sz w:val="28"/>
          <w:szCs w:val="28"/>
        </w:rPr>
        <w:t>а</w:t>
      </w:r>
      <w:r w:rsidR="008E751D">
        <w:rPr>
          <w:rFonts w:ascii="Times New Roman" w:hAnsi="Times New Roman" w:cs="Times New Roman"/>
          <w:sz w:val="28"/>
          <w:szCs w:val="28"/>
        </w:rPr>
        <w:t>ния.</w:t>
      </w:r>
    </w:p>
    <w:p w:rsidR="00D972C6" w:rsidRDefault="006D07E9" w:rsidP="008E75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99">
        <w:rPr>
          <w:rFonts w:ascii="Times New Roman" w:hAnsi="Times New Roman" w:cs="Times New Roman"/>
          <w:sz w:val="28"/>
          <w:szCs w:val="28"/>
        </w:rPr>
        <w:t>Ж.</w:t>
      </w:r>
      <w:r w:rsidR="00BF4F5C">
        <w:rPr>
          <w:rFonts w:ascii="Times New Roman" w:hAnsi="Times New Roman" w:cs="Times New Roman"/>
          <w:sz w:val="28"/>
          <w:szCs w:val="28"/>
        </w:rPr>
        <w:t xml:space="preserve"> </w:t>
      </w:r>
      <w:r w:rsidRPr="00226A99">
        <w:rPr>
          <w:rFonts w:ascii="Times New Roman" w:hAnsi="Times New Roman" w:cs="Times New Roman"/>
          <w:sz w:val="28"/>
          <w:szCs w:val="28"/>
        </w:rPr>
        <w:t>Нюттен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51D">
        <w:rPr>
          <w:rFonts w:ascii="Times New Roman" w:hAnsi="Times New Roman" w:cs="Times New Roman"/>
          <w:sz w:val="28"/>
          <w:szCs w:val="28"/>
        </w:rPr>
        <w:t xml:space="preserve">(2004) </w:t>
      </w:r>
      <w:r>
        <w:rPr>
          <w:rFonts w:ascii="Times New Roman" w:hAnsi="Times New Roman" w:cs="Times New Roman"/>
          <w:sz w:val="28"/>
          <w:szCs w:val="28"/>
        </w:rPr>
        <w:t>– основоположник мотивационного подхода -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сматривает </w:t>
      </w:r>
      <w:r w:rsidR="00226A99" w:rsidRPr="00226A99">
        <w:rPr>
          <w:rFonts w:ascii="Times New Roman" w:hAnsi="Times New Roman" w:cs="Times New Roman"/>
          <w:sz w:val="28"/>
          <w:szCs w:val="28"/>
        </w:rPr>
        <w:t>вре</w:t>
      </w:r>
      <w:r>
        <w:rPr>
          <w:rFonts w:ascii="Times New Roman" w:hAnsi="Times New Roman" w:cs="Times New Roman"/>
          <w:sz w:val="28"/>
          <w:szCs w:val="28"/>
        </w:rPr>
        <w:t>менную</w:t>
      </w:r>
      <w:r w:rsidR="00226A99" w:rsidRPr="00226A99">
        <w:rPr>
          <w:rFonts w:ascii="Times New Roman" w:hAnsi="Times New Roman" w:cs="Times New Roman"/>
          <w:sz w:val="28"/>
          <w:szCs w:val="28"/>
        </w:rPr>
        <w:t xml:space="preserve"> перспекти</w:t>
      </w:r>
      <w:r>
        <w:rPr>
          <w:rFonts w:ascii="Times New Roman" w:hAnsi="Times New Roman" w:cs="Times New Roman"/>
          <w:sz w:val="28"/>
          <w:szCs w:val="28"/>
        </w:rPr>
        <w:t>ву</w:t>
      </w:r>
      <w:r w:rsidR="00226A99" w:rsidRPr="00226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взаимосвязь представлений о прошлом, настоящей и будущем </w:t>
      </w:r>
      <w:r w:rsidR="00226A99" w:rsidRPr="00226A99">
        <w:rPr>
          <w:rFonts w:ascii="Times New Roman" w:hAnsi="Times New Roman" w:cs="Times New Roman"/>
          <w:sz w:val="28"/>
          <w:szCs w:val="28"/>
        </w:rPr>
        <w:t>с потребностно-мотивационной сферой лично</w:t>
      </w:r>
      <w:r>
        <w:rPr>
          <w:rFonts w:ascii="Times New Roman" w:hAnsi="Times New Roman" w:cs="Times New Roman"/>
          <w:sz w:val="28"/>
          <w:szCs w:val="28"/>
        </w:rPr>
        <w:t>сти, что в свою очередь влияет на поведение и мотивацию к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E751D">
        <w:rPr>
          <w:rFonts w:ascii="Times New Roman" w:hAnsi="Times New Roman" w:cs="Times New Roman"/>
          <w:sz w:val="28"/>
          <w:szCs w:val="28"/>
        </w:rPr>
        <w:t xml:space="preserve">ности. Он </w:t>
      </w:r>
      <w:r w:rsidR="00226A99" w:rsidRPr="00226A99">
        <w:rPr>
          <w:rFonts w:ascii="Times New Roman" w:hAnsi="Times New Roman" w:cs="Times New Roman"/>
          <w:sz w:val="28"/>
          <w:szCs w:val="28"/>
        </w:rPr>
        <w:t>разграничил собственно временную перспективу, временную ориентацию и временную установку. Под временной перспективой пон</w:t>
      </w:r>
      <w:r w:rsidR="00226A99" w:rsidRPr="00226A99">
        <w:rPr>
          <w:rFonts w:ascii="Times New Roman" w:hAnsi="Times New Roman" w:cs="Times New Roman"/>
          <w:sz w:val="28"/>
          <w:szCs w:val="28"/>
        </w:rPr>
        <w:t>и</w:t>
      </w:r>
      <w:r w:rsidR="00226A99" w:rsidRPr="00226A99">
        <w:rPr>
          <w:rFonts w:ascii="Times New Roman" w:hAnsi="Times New Roman" w:cs="Times New Roman"/>
          <w:sz w:val="28"/>
          <w:szCs w:val="28"/>
        </w:rPr>
        <w:t>мается последовательность событий, представленная в сознании человека. Временной перспективе, как и пространственной, он приписывал характ</w:t>
      </w:r>
      <w:r w:rsidR="00226A99" w:rsidRPr="00226A99">
        <w:rPr>
          <w:rFonts w:ascii="Times New Roman" w:hAnsi="Times New Roman" w:cs="Times New Roman"/>
          <w:sz w:val="28"/>
          <w:szCs w:val="28"/>
        </w:rPr>
        <w:t>е</w:t>
      </w:r>
      <w:r w:rsidR="00226A99" w:rsidRPr="00226A99">
        <w:rPr>
          <w:rFonts w:ascii="Times New Roman" w:hAnsi="Times New Roman" w:cs="Times New Roman"/>
          <w:sz w:val="28"/>
          <w:szCs w:val="28"/>
        </w:rPr>
        <w:t>ристики протяже</w:t>
      </w:r>
      <w:r w:rsidR="00FB3657">
        <w:rPr>
          <w:rFonts w:ascii="Times New Roman" w:hAnsi="Times New Roman" w:cs="Times New Roman"/>
          <w:sz w:val="28"/>
          <w:szCs w:val="28"/>
        </w:rPr>
        <w:t>нности, глубины и насыщенности</w:t>
      </w:r>
      <w:r w:rsidR="00226A99" w:rsidRPr="00226A99">
        <w:rPr>
          <w:rFonts w:ascii="Times New Roman" w:hAnsi="Times New Roman" w:cs="Times New Roman"/>
          <w:sz w:val="28"/>
          <w:szCs w:val="28"/>
        </w:rPr>
        <w:t>. Временную установку по отношению к модусам времени он определял как позитивную или нег</w:t>
      </w:r>
      <w:r w:rsidR="00226A99" w:rsidRPr="00226A99">
        <w:rPr>
          <w:rFonts w:ascii="Times New Roman" w:hAnsi="Times New Roman" w:cs="Times New Roman"/>
          <w:sz w:val="28"/>
          <w:szCs w:val="28"/>
        </w:rPr>
        <w:t>а</w:t>
      </w:r>
      <w:r w:rsidR="00226A99" w:rsidRPr="00226A99">
        <w:rPr>
          <w:rFonts w:ascii="Times New Roman" w:hAnsi="Times New Roman" w:cs="Times New Roman"/>
          <w:sz w:val="28"/>
          <w:szCs w:val="28"/>
        </w:rPr>
        <w:t>тивную настроенность, а временную ориентацию – как направленность п</w:t>
      </w:r>
      <w:r w:rsidR="00226A99" w:rsidRPr="00226A99">
        <w:rPr>
          <w:rFonts w:ascii="Times New Roman" w:hAnsi="Times New Roman" w:cs="Times New Roman"/>
          <w:sz w:val="28"/>
          <w:szCs w:val="28"/>
        </w:rPr>
        <w:t>о</w:t>
      </w:r>
      <w:r w:rsidR="00226A99" w:rsidRPr="00226A99">
        <w:rPr>
          <w:rFonts w:ascii="Times New Roman" w:hAnsi="Times New Roman" w:cs="Times New Roman"/>
          <w:sz w:val="28"/>
          <w:szCs w:val="28"/>
        </w:rPr>
        <w:t>ведения на объекты или события определенного модуса времени. В кач</w:t>
      </w:r>
      <w:r w:rsidR="00226A99" w:rsidRPr="00226A99">
        <w:rPr>
          <w:rFonts w:ascii="Times New Roman" w:hAnsi="Times New Roman" w:cs="Times New Roman"/>
          <w:sz w:val="28"/>
          <w:szCs w:val="28"/>
        </w:rPr>
        <w:t>е</w:t>
      </w:r>
      <w:r w:rsidR="00226A99" w:rsidRPr="00226A99">
        <w:rPr>
          <w:rFonts w:ascii="Times New Roman" w:hAnsi="Times New Roman" w:cs="Times New Roman"/>
          <w:sz w:val="28"/>
          <w:szCs w:val="28"/>
        </w:rPr>
        <w:t>стве единицы анализа выступает временная интеграция, которая отражает восприятие человеком связей между действиями в настоящем и с</w:t>
      </w:r>
      <w:r w:rsidR="00FB3657">
        <w:rPr>
          <w:rFonts w:ascii="Times New Roman" w:hAnsi="Times New Roman" w:cs="Times New Roman"/>
          <w:sz w:val="28"/>
          <w:szCs w:val="28"/>
        </w:rPr>
        <w:t xml:space="preserve">обытиями прошлого или будущего. </w:t>
      </w:r>
      <w:r w:rsidR="00226A99" w:rsidRPr="0022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A99" w:rsidRPr="00226A99" w:rsidRDefault="00226A99" w:rsidP="00226A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99">
        <w:rPr>
          <w:rFonts w:ascii="Times New Roman" w:hAnsi="Times New Roman" w:cs="Times New Roman"/>
          <w:sz w:val="28"/>
          <w:szCs w:val="28"/>
        </w:rPr>
        <w:t>В.</w:t>
      </w:r>
      <w:r w:rsidR="00D972C6">
        <w:rPr>
          <w:rFonts w:ascii="Times New Roman" w:hAnsi="Times New Roman" w:cs="Times New Roman"/>
          <w:sz w:val="28"/>
          <w:szCs w:val="28"/>
        </w:rPr>
        <w:t xml:space="preserve"> Ленс</w:t>
      </w:r>
      <w:r w:rsidRPr="00226A99">
        <w:rPr>
          <w:rFonts w:ascii="Times New Roman" w:hAnsi="Times New Roman" w:cs="Times New Roman"/>
          <w:sz w:val="28"/>
          <w:szCs w:val="28"/>
        </w:rPr>
        <w:t xml:space="preserve"> (1982) </w:t>
      </w:r>
      <w:r w:rsidR="00D972C6">
        <w:rPr>
          <w:rFonts w:ascii="Times New Roman" w:hAnsi="Times New Roman" w:cs="Times New Roman"/>
          <w:sz w:val="28"/>
          <w:szCs w:val="28"/>
        </w:rPr>
        <w:t>впервые выделил</w:t>
      </w:r>
      <w:r w:rsidRPr="00226A99">
        <w:rPr>
          <w:rFonts w:ascii="Times New Roman" w:hAnsi="Times New Roman" w:cs="Times New Roman"/>
          <w:sz w:val="28"/>
          <w:szCs w:val="28"/>
        </w:rPr>
        <w:t xml:space="preserve"> когнитивный и динамический а</w:t>
      </w:r>
      <w:r w:rsidRPr="00226A99">
        <w:rPr>
          <w:rFonts w:ascii="Times New Roman" w:hAnsi="Times New Roman" w:cs="Times New Roman"/>
          <w:sz w:val="28"/>
          <w:szCs w:val="28"/>
        </w:rPr>
        <w:t>с</w:t>
      </w:r>
      <w:r w:rsidRPr="00226A99">
        <w:rPr>
          <w:rFonts w:ascii="Times New Roman" w:hAnsi="Times New Roman" w:cs="Times New Roman"/>
          <w:sz w:val="28"/>
          <w:szCs w:val="28"/>
        </w:rPr>
        <w:t>пекты временной перспективы. Под когнитивным аспектом он понимал способность предвосхищать отсроченные последствия, а под динамич</w:t>
      </w:r>
      <w:r w:rsidRPr="00226A99">
        <w:rPr>
          <w:rFonts w:ascii="Times New Roman" w:hAnsi="Times New Roman" w:cs="Times New Roman"/>
          <w:sz w:val="28"/>
          <w:szCs w:val="28"/>
        </w:rPr>
        <w:t>е</w:t>
      </w:r>
      <w:r w:rsidRPr="00226A99">
        <w:rPr>
          <w:rFonts w:ascii="Times New Roman" w:hAnsi="Times New Roman" w:cs="Times New Roman"/>
          <w:sz w:val="28"/>
          <w:szCs w:val="28"/>
        </w:rPr>
        <w:lastRenderedPageBreak/>
        <w:t>ским – способность приписывать высокую ценность и значимость отд</w:t>
      </w:r>
      <w:r w:rsidRPr="00226A99">
        <w:rPr>
          <w:rFonts w:ascii="Times New Roman" w:hAnsi="Times New Roman" w:cs="Times New Roman"/>
          <w:sz w:val="28"/>
          <w:szCs w:val="28"/>
        </w:rPr>
        <w:t>а</w:t>
      </w:r>
      <w:r w:rsidRPr="00226A99">
        <w:rPr>
          <w:rFonts w:ascii="Times New Roman" w:hAnsi="Times New Roman" w:cs="Times New Roman"/>
          <w:sz w:val="28"/>
          <w:szCs w:val="28"/>
        </w:rPr>
        <w:t>ленным целям.</w:t>
      </w:r>
    </w:p>
    <w:p w:rsidR="006D07E9" w:rsidRPr="00D972C6" w:rsidRDefault="006D07E9" w:rsidP="00D972C6">
      <w:pPr>
        <w:pStyle w:val="a8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72C6">
        <w:rPr>
          <w:color w:val="000000"/>
          <w:sz w:val="28"/>
          <w:szCs w:val="28"/>
        </w:rPr>
        <w:t>В последнее время в отечественной психологии благодаря К.А. Абульхановой-Славской, В.И. Ковалеву, Л. Кублицкене, В.Ф. Серенковой разрабатывается личностно-временная проблематика. Психологами вв</w:t>
      </w:r>
      <w:r w:rsidRPr="00D972C6">
        <w:rPr>
          <w:color w:val="000000"/>
          <w:sz w:val="28"/>
          <w:szCs w:val="28"/>
        </w:rPr>
        <w:t>о</w:t>
      </w:r>
      <w:r w:rsidRPr="00D972C6">
        <w:rPr>
          <w:color w:val="000000"/>
          <w:sz w:val="28"/>
          <w:szCs w:val="28"/>
        </w:rPr>
        <w:t xml:space="preserve">дится понятие «личностное время», под которым понимается организация </w:t>
      </w:r>
      <w:r w:rsidR="00D972C6">
        <w:rPr>
          <w:color w:val="000000"/>
          <w:sz w:val="28"/>
          <w:szCs w:val="28"/>
        </w:rPr>
        <w:t>и планирование человеком</w:t>
      </w:r>
      <w:r w:rsidRPr="00D972C6">
        <w:rPr>
          <w:color w:val="000000"/>
          <w:sz w:val="28"/>
          <w:szCs w:val="28"/>
        </w:rPr>
        <w:t xml:space="preserve"> своего сознания и самосознания, поведения и деятельности в процессе осуществления индивидуальн</w:t>
      </w:r>
      <w:r w:rsidR="00D972C6">
        <w:rPr>
          <w:color w:val="000000"/>
          <w:sz w:val="28"/>
          <w:szCs w:val="28"/>
        </w:rPr>
        <w:t>ого становления</w:t>
      </w:r>
      <w:r w:rsidRPr="00D972C6">
        <w:rPr>
          <w:color w:val="000000"/>
          <w:sz w:val="28"/>
          <w:szCs w:val="28"/>
        </w:rPr>
        <w:t xml:space="preserve"> и </w:t>
      </w:r>
      <w:r w:rsidR="00D972C6">
        <w:rPr>
          <w:color w:val="000000"/>
          <w:sz w:val="28"/>
          <w:szCs w:val="28"/>
        </w:rPr>
        <w:t xml:space="preserve">и социального взаимодействия </w:t>
      </w:r>
      <w:r w:rsidR="008E751D" w:rsidRPr="00226A99">
        <w:rPr>
          <w:sz w:val="28"/>
          <w:szCs w:val="28"/>
        </w:rPr>
        <w:t>(Мандрикова Е.Ю., 2008).</w:t>
      </w:r>
      <w:r w:rsidR="008E751D">
        <w:rPr>
          <w:sz w:val="28"/>
          <w:szCs w:val="28"/>
        </w:rPr>
        <w:t xml:space="preserve"> </w:t>
      </w:r>
      <w:r w:rsidR="00D972C6" w:rsidRPr="00226A99">
        <w:rPr>
          <w:sz w:val="28"/>
          <w:szCs w:val="28"/>
        </w:rPr>
        <w:t>Временная пе</w:t>
      </w:r>
      <w:r w:rsidR="00D972C6" w:rsidRPr="00226A99">
        <w:rPr>
          <w:sz w:val="28"/>
          <w:szCs w:val="28"/>
        </w:rPr>
        <w:t>р</w:t>
      </w:r>
      <w:r w:rsidR="00D972C6" w:rsidRPr="00226A99">
        <w:rPr>
          <w:sz w:val="28"/>
          <w:szCs w:val="28"/>
        </w:rPr>
        <w:t xml:space="preserve">спектива </w:t>
      </w:r>
      <w:r w:rsidR="00D972C6">
        <w:rPr>
          <w:sz w:val="28"/>
          <w:szCs w:val="28"/>
        </w:rPr>
        <w:t>с точки зрения данного подхода</w:t>
      </w:r>
      <w:r w:rsidR="00D972C6" w:rsidRPr="00226A99">
        <w:rPr>
          <w:sz w:val="28"/>
          <w:szCs w:val="28"/>
        </w:rPr>
        <w:t xml:space="preserve"> рассматривается с точки зрения ее регулятивных возможностей.</w:t>
      </w:r>
    </w:p>
    <w:p w:rsidR="00226A99" w:rsidRPr="00226A99" w:rsidRDefault="00226A99" w:rsidP="00226A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99">
        <w:rPr>
          <w:rFonts w:ascii="Times New Roman" w:hAnsi="Times New Roman" w:cs="Times New Roman"/>
          <w:sz w:val="28"/>
          <w:szCs w:val="28"/>
        </w:rPr>
        <w:t>Методический инструмент для выявления основных временных ор</w:t>
      </w:r>
      <w:r w:rsidRPr="00226A99">
        <w:rPr>
          <w:rFonts w:ascii="Times New Roman" w:hAnsi="Times New Roman" w:cs="Times New Roman"/>
          <w:sz w:val="28"/>
          <w:szCs w:val="28"/>
        </w:rPr>
        <w:t>и</w:t>
      </w:r>
      <w:r w:rsidRPr="00226A99">
        <w:rPr>
          <w:rFonts w:ascii="Times New Roman" w:hAnsi="Times New Roman" w:cs="Times New Roman"/>
          <w:sz w:val="28"/>
          <w:szCs w:val="28"/>
        </w:rPr>
        <w:t>ентаций личности предложил и описал Ф.Зимбардо (1997). Временная пе</w:t>
      </w:r>
      <w:r w:rsidRPr="00226A99">
        <w:rPr>
          <w:rFonts w:ascii="Times New Roman" w:hAnsi="Times New Roman" w:cs="Times New Roman"/>
          <w:sz w:val="28"/>
          <w:szCs w:val="28"/>
        </w:rPr>
        <w:t>р</w:t>
      </w:r>
      <w:r w:rsidRPr="00226A99">
        <w:rPr>
          <w:rFonts w:ascii="Times New Roman" w:hAnsi="Times New Roman" w:cs="Times New Roman"/>
          <w:sz w:val="28"/>
          <w:szCs w:val="28"/>
        </w:rPr>
        <w:t>спектива рассматривается им как ситуационно детерминированный пр</w:t>
      </w:r>
      <w:r w:rsidRPr="00226A99">
        <w:rPr>
          <w:rFonts w:ascii="Times New Roman" w:hAnsi="Times New Roman" w:cs="Times New Roman"/>
          <w:sz w:val="28"/>
          <w:szCs w:val="28"/>
        </w:rPr>
        <w:t>о</w:t>
      </w:r>
      <w:r w:rsidRPr="00226A99">
        <w:rPr>
          <w:rFonts w:ascii="Times New Roman" w:hAnsi="Times New Roman" w:cs="Times New Roman"/>
          <w:sz w:val="28"/>
          <w:szCs w:val="28"/>
        </w:rPr>
        <w:t xml:space="preserve">цесс и в то же время как относительно стабильная индивидуальная черта. </w:t>
      </w:r>
      <w:r w:rsidR="008E751D">
        <w:rPr>
          <w:rFonts w:ascii="Times New Roman" w:hAnsi="Times New Roman" w:cs="Times New Roman"/>
          <w:sz w:val="28"/>
          <w:szCs w:val="28"/>
        </w:rPr>
        <w:t>Также, по его мнению,</w:t>
      </w:r>
      <w:r w:rsidRPr="00226A99">
        <w:rPr>
          <w:rFonts w:ascii="Times New Roman" w:hAnsi="Times New Roman" w:cs="Times New Roman"/>
          <w:sz w:val="28"/>
          <w:szCs w:val="28"/>
        </w:rPr>
        <w:t xml:space="preserve"> существуют тенденции акцентироваться на одном из времен, на контрасте с которыми выделена сбалансированная временная ориентация, позволяющая гибко перемещаться между прошлым, насто</w:t>
      </w:r>
      <w:r w:rsidRPr="00226A99">
        <w:rPr>
          <w:rFonts w:ascii="Times New Roman" w:hAnsi="Times New Roman" w:cs="Times New Roman"/>
          <w:sz w:val="28"/>
          <w:szCs w:val="28"/>
        </w:rPr>
        <w:t>я</w:t>
      </w:r>
      <w:r w:rsidRPr="00226A99">
        <w:rPr>
          <w:rFonts w:ascii="Times New Roman" w:hAnsi="Times New Roman" w:cs="Times New Roman"/>
          <w:sz w:val="28"/>
          <w:szCs w:val="28"/>
        </w:rPr>
        <w:t>щим и буду</w:t>
      </w:r>
      <w:r w:rsidR="008E751D">
        <w:rPr>
          <w:rFonts w:ascii="Times New Roman" w:hAnsi="Times New Roman" w:cs="Times New Roman"/>
          <w:sz w:val="28"/>
          <w:szCs w:val="28"/>
        </w:rPr>
        <w:t xml:space="preserve">щим. </w:t>
      </w:r>
    </w:p>
    <w:p w:rsidR="00226A99" w:rsidRPr="00226A99" w:rsidRDefault="00E43246" w:rsidP="00F231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99">
        <w:rPr>
          <w:rFonts w:ascii="Times New Roman" w:hAnsi="Times New Roman" w:cs="Times New Roman"/>
          <w:sz w:val="28"/>
          <w:szCs w:val="28"/>
        </w:rPr>
        <w:t>А.М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A99">
        <w:rPr>
          <w:rFonts w:ascii="Times New Roman" w:hAnsi="Times New Roman" w:cs="Times New Roman"/>
          <w:sz w:val="28"/>
          <w:szCs w:val="28"/>
        </w:rPr>
        <w:t xml:space="preserve"> Голубев</w:t>
      </w:r>
      <w:r>
        <w:rPr>
          <w:rFonts w:ascii="Times New Roman" w:hAnsi="Times New Roman" w:cs="Times New Roman"/>
          <w:sz w:val="28"/>
          <w:szCs w:val="28"/>
        </w:rPr>
        <w:t xml:space="preserve"> (2009) рассматривае</w:t>
      </w:r>
      <w:r w:rsidR="00F23196">
        <w:rPr>
          <w:rFonts w:ascii="Times New Roman" w:hAnsi="Times New Roman" w:cs="Times New Roman"/>
          <w:sz w:val="28"/>
          <w:szCs w:val="28"/>
        </w:rPr>
        <w:t>т временную перспективу как и</w:t>
      </w:r>
      <w:r w:rsidR="00F23196">
        <w:rPr>
          <w:rFonts w:ascii="Times New Roman" w:hAnsi="Times New Roman" w:cs="Times New Roman"/>
          <w:sz w:val="28"/>
          <w:szCs w:val="28"/>
        </w:rPr>
        <w:t>н</w:t>
      </w:r>
      <w:r w:rsidR="00F23196">
        <w:rPr>
          <w:rFonts w:ascii="Times New Roman" w:hAnsi="Times New Roman" w:cs="Times New Roman"/>
          <w:sz w:val="28"/>
          <w:szCs w:val="28"/>
        </w:rPr>
        <w:t>тегративную часть личного опыта «прожитого времени». Временная пе</w:t>
      </w:r>
      <w:r w:rsidR="00F23196">
        <w:rPr>
          <w:rFonts w:ascii="Times New Roman" w:hAnsi="Times New Roman" w:cs="Times New Roman"/>
          <w:sz w:val="28"/>
          <w:szCs w:val="28"/>
        </w:rPr>
        <w:t>р</w:t>
      </w:r>
      <w:r w:rsidR="00F23196">
        <w:rPr>
          <w:rFonts w:ascii="Times New Roman" w:hAnsi="Times New Roman" w:cs="Times New Roman"/>
          <w:sz w:val="28"/>
          <w:szCs w:val="28"/>
        </w:rPr>
        <w:t>спектива представляет собой индивидуальное отношение к психологич</w:t>
      </w:r>
      <w:r w:rsidR="00F23196">
        <w:rPr>
          <w:rFonts w:ascii="Times New Roman" w:hAnsi="Times New Roman" w:cs="Times New Roman"/>
          <w:sz w:val="28"/>
          <w:szCs w:val="28"/>
        </w:rPr>
        <w:t>е</w:t>
      </w:r>
      <w:r w:rsidR="00F23196">
        <w:rPr>
          <w:rFonts w:ascii="Times New Roman" w:hAnsi="Times New Roman" w:cs="Times New Roman"/>
          <w:sz w:val="28"/>
          <w:szCs w:val="28"/>
        </w:rPr>
        <w:t>ским концептам прошлого, настоящего и будущего, т.е. время и его хара</w:t>
      </w:r>
      <w:r w:rsidR="00F23196">
        <w:rPr>
          <w:rFonts w:ascii="Times New Roman" w:hAnsi="Times New Roman" w:cs="Times New Roman"/>
          <w:sz w:val="28"/>
          <w:szCs w:val="28"/>
        </w:rPr>
        <w:t>к</w:t>
      </w:r>
      <w:r w:rsidR="00F23196">
        <w:rPr>
          <w:rFonts w:ascii="Times New Roman" w:hAnsi="Times New Roman" w:cs="Times New Roman"/>
          <w:sz w:val="28"/>
          <w:szCs w:val="28"/>
        </w:rPr>
        <w:t>теристики рассматриваются не как объективные стимулы, существующие отдельно от человека, а как психологические концепты, конструируемые и реконструируемые им самим</w:t>
      </w:r>
      <w:r w:rsidR="00226A99" w:rsidRPr="0022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2C6" w:rsidRDefault="00226A99" w:rsidP="00B465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21">
        <w:rPr>
          <w:rFonts w:ascii="Times New Roman" w:hAnsi="Times New Roman" w:cs="Times New Roman"/>
          <w:sz w:val="28"/>
          <w:szCs w:val="28"/>
        </w:rPr>
        <w:t>В настоящее время проблемой временной перспективы активно з</w:t>
      </w:r>
      <w:r w:rsidRPr="00641721">
        <w:rPr>
          <w:rFonts w:ascii="Times New Roman" w:hAnsi="Times New Roman" w:cs="Times New Roman"/>
          <w:sz w:val="28"/>
          <w:szCs w:val="28"/>
        </w:rPr>
        <w:t>а</w:t>
      </w:r>
      <w:r w:rsidRPr="00641721">
        <w:rPr>
          <w:rFonts w:ascii="Times New Roman" w:hAnsi="Times New Roman" w:cs="Times New Roman"/>
          <w:sz w:val="28"/>
          <w:szCs w:val="28"/>
        </w:rPr>
        <w:t>нимаются т</w:t>
      </w:r>
      <w:r w:rsidR="00E43246">
        <w:rPr>
          <w:rFonts w:ascii="Times New Roman" w:hAnsi="Times New Roman" w:cs="Times New Roman"/>
          <w:sz w:val="28"/>
          <w:szCs w:val="28"/>
        </w:rPr>
        <w:t>акие психологи, как Ф. Зимбардо,</w:t>
      </w:r>
      <w:r w:rsidRPr="00641721">
        <w:rPr>
          <w:rFonts w:ascii="Times New Roman" w:hAnsi="Times New Roman" w:cs="Times New Roman"/>
          <w:sz w:val="28"/>
          <w:szCs w:val="28"/>
        </w:rPr>
        <w:t xml:space="preserve"> Дж.Бойдом </w:t>
      </w:r>
      <w:r w:rsidR="00E43246">
        <w:rPr>
          <w:rFonts w:ascii="Times New Roman" w:hAnsi="Times New Roman" w:cs="Times New Roman"/>
          <w:sz w:val="28"/>
          <w:szCs w:val="28"/>
        </w:rPr>
        <w:t xml:space="preserve">(2012). </w:t>
      </w:r>
      <w:r w:rsidRPr="0064172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41721">
        <w:rPr>
          <w:rFonts w:ascii="Times New Roman" w:hAnsi="Times New Roman" w:cs="Times New Roman"/>
          <w:sz w:val="28"/>
          <w:szCs w:val="28"/>
        </w:rPr>
        <w:lastRenderedPageBreak/>
        <w:t xml:space="preserve">их концепции временная перспектива </w:t>
      </w:r>
      <w:r w:rsidR="00B46592" w:rsidRPr="007F4E4C">
        <w:rPr>
          <w:rFonts w:ascii="Times New Roman" w:hAnsi="Times New Roman" w:cs="Times New Roman"/>
          <w:sz w:val="28"/>
          <w:szCs w:val="28"/>
        </w:rPr>
        <w:t>рассматривается как пере</w:t>
      </w:r>
      <w:r w:rsidR="00B46592">
        <w:rPr>
          <w:rFonts w:ascii="Times New Roman" w:hAnsi="Times New Roman" w:cs="Times New Roman"/>
          <w:sz w:val="28"/>
          <w:szCs w:val="28"/>
        </w:rPr>
        <w:t>менная и</w:t>
      </w:r>
      <w:r w:rsidR="00B46592">
        <w:rPr>
          <w:rFonts w:ascii="Times New Roman" w:hAnsi="Times New Roman" w:cs="Times New Roman"/>
          <w:sz w:val="28"/>
          <w:szCs w:val="28"/>
        </w:rPr>
        <w:t>н</w:t>
      </w:r>
      <w:r w:rsidR="00B46592">
        <w:rPr>
          <w:rFonts w:ascii="Times New Roman" w:hAnsi="Times New Roman" w:cs="Times New Roman"/>
          <w:sz w:val="28"/>
          <w:szCs w:val="28"/>
        </w:rPr>
        <w:t xml:space="preserve">дивидуальных различий, </w:t>
      </w:r>
      <w:r w:rsidR="00B46592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оценка</w:t>
      </w:r>
      <w:r w:rsidR="00D972C6" w:rsidRPr="007F4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 к</w:t>
      </w:r>
      <w:r w:rsidR="00B4659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972C6" w:rsidRPr="007F4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времени, а через это – на оценку отношения личности к окружающей действительности вообще, а также к самому себе, своему опыту и грядущим перспективам. </w:t>
      </w:r>
    </w:p>
    <w:p w:rsidR="00226A99" w:rsidRPr="00641721" w:rsidRDefault="00226A99" w:rsidP="006A2A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21">
        <w:rPr>
          <w:rFonts w:ascii="Times New Roman" w:hAnsi="Times New Roman" w:cs="Times New Roman"/>
          <w:sz w:val="28"/>
          <w:szCs w:val="28"/>
        </w:rPr>
        <w:t xml:space="preserve">В структуре временной перспективы Ф.Зимбардо </w:t>
      </w:r>
      <w:r w:rsidR="00FB3657">
        <w:rPr>
          <w:rFonts w:ascii="Times New Roman" w:hAnsi="Times New Roman" w:cs="Times New Roman"/>
          <w:sz w:val="28"/>
          <w:szCs w:val="28"/>
        </w:rPr>
        <w:t>(</w:t>
      </w:r>
      <w:r w:rsidR="00E43246">
        <w:rPr>
          <w:rFonts w:ascii="Times New Roman" w:hAnsi="Times New Roman" w:cs="Times New Roman"/>
          <w:sz w:val="28"/>
          <w:szCs w:val="28"/>
        </w:rPr>
        <w:t>2012</w:t>
      </w:r>
      <w:r w:rsidR="00FB3657">
        <w:rPr>
          <w:rFonts w:ascii="Times New Roman" w:hAnsi="Times New Roman" w:cs="Times New Roman"/>
          <w:sz w:val="28"/>
          <w:szCs w:val="28"/>
        </w:rPr>
        <w:t>)</w:t>
      </w:r>
      <w:r w:rsidRPr="00641721">
        <w:rPr>
          <w:rFonts w:ascii="Times New Roman" w:hAnsi="Times New Roman" w:cs="Times New Roman"/>
          <w:sz w:val="28"/>
          <w:szCs w:val="28"/>
        </w:rPr>
        <w:t xml:space="preserve"> выделили пять временных ориентаций</w:t>
      </w:r>
      <w:r w:rsidR="006A2A70">
        <w:rPr>
          <w:rFonts w:ascii="Times New Roman" w:hAnsi="Times New Roman"/>
          <w:sz w:val="28"/>
          <w:szCs w:val="28"/>
        </w:rPr>
        <w:t>:</w:t>
      </w:r>
    </w:p>
    <w:p w:rsidR="00226A99" w:rsidRDefault="006A2A70" w:rsidP="00A7072C">
      <w:pPr>
        <w:pStyle w:val="af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</w:t>
      </w:r>
      <w:r w:rsidR="00226A99" w:rsidRPr="006A2A70">
        <w:rPr>
          <w:rFonts w:ascii="Times New Roman" w:hAnsi="Times New Roman"/>
          <w:iCs/>
          <w:sz w:val="28"/>
          <w:szCs w:val="28"/>
        </w:rPr>
        <w:t>егативное прошлое</w:t>
      </w:r>
      <w:r w:rsidR="00226A99" w:rsidRPr="006A2A70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26A99" w:rsidRPr="006A2A70">
        <w:rPr>
          <w:rFonts w:ascii="Times New Roman" w:hAnsi="Times New Roman"/>
          <w:sz w:val="28"/>
          <w:szCs w:val="28"/>
        </w:rPr>
        <w:t>– общее пессимистическое, негативное или с пр</w:t>
      </w:r>
      <w:r w:rsidR="00226A99" w:rsidRPr="006A2A70">
        <w:rPr>
          <w:rFonts w:ascii="Times New Roman" w:hAnsi="Times New Roman"/>
          <w:sz w:val="28"/>
          <w:szCs w:val="28"/>
        </w:rPr>
        <w:t>и</w:t>
      </w:r>
      <w:r w:rsidR="00226A99" w:rsidRPr="006A2A70">
        <w:rPr>
          <w:rFonts w:ascii="Times New Roman" w:hAnsi="Times New Roman"/>
          <w:sz w:val="28"/>
          <w:szCs w:val="28"/>
        </w:rPr>
        <w:t>месью отвращения отношение к прошлому. Такое отношение может быть из-за реальных неприятных и травматических событий, из-за нег</w:t>
      </w:r>
      <w:r w:rsidR="00226A99" w:rsidRPr="006A2A70">
        <w:rPr>
          <w:rFonts w:ascii="Times New Roman" w:hAnsi="Times New Roman"/>
          <w:sz w:val="28"/>
          <w:szCs w:val="28"/>
        </w:rPr>
        <w:t>а</w:t>
      </w:r>
      <w:r w:rsidR="00226A99" w:rsidRPr="006A2A70">
        <w:rPr>
          <w:rFonts w:ascii="Times New Roman" w:hAnsi="Times New Roman"/>
          <w:sz w:val="28"/>
          <w:szCs w:val="28"/>
        </w:rPr>
        <w:t xml:space="preserve">тивной реконструкции положительных событий, </w:t>
      </w:r>
      <w:r>
        <w:rPr>
          <w:rFonts w:ascii="Times New Roman" w:hAnsi="Times New Roman"/>
          <w:sz w:val="28"/>
          <w:szCs w:val="28"/>
        </w:rPr>
        <w:t>или из-за того и друг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вместе;</w:t>
      </w:r>
    </w:p>
    <w:p w:rsidR="006A2A70" w:rsidRDefault="006A2A70" w:rsidP="00A7072C">
      <w:pPr>
        <w:pStyle w:val="af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226A99" w:rsidRPr="006A2A70">
        <w:rPr>
          <w:rFonts w:ascii="Times New Roman" w:hAnsi="Times New Roman"/>
          <w:iCs/>
          <w:sz w:val="28"/>
          <w:szCs w:val="28"/>
        </w:rPr>
        <w:t>озитивное прошлое</w:t>
      </w:r>
      <w:r w:rsidR="00226A99" w:rsidRPr="006A2A70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26A99" w:rsidRPr="006A2A70">
        <w:rPr>
          <w:rFonts w:ascii="Times New Roman" w:hAnsi="Times New Roman"/>
          <w:sz w:val="28"/>
          <w:szCs w:val="28"/>
        </w:rPr>
        <w:t>– теплое, сентиментальное отношение к прошл</w:t>
      </w:r>
      <w:r w:rsidR="00226A99" w:rsidRPr="006A2A70">
        <w:rPr>
          <w:rFonts w:ascii="Times New Roman" w:hAnsi="Times New Roman"/>
          <w:sz w:val="28"/>
          <w:szCs w:val="28"/>
        </w:rPr>
        <w:t>о</w:t>
      </w:r>
      <w:r w:rsidR="00226A99" w:rsidRPr="006A2A70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;</w:t>
      </w:r>
    </w:p>
    <w:p w:rsidR="006A2A70" w:rsidRDefault="006A2A70" w:rsidP="00A7072C">
      <w:pPr>
        <w:pStyle w:val="af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26A99" w:rsidRPr="006A2A70">
        <w:rPr>
          <w:rFonts w:ascii="Times New Roman" w:hAnsi="Times New Roman"/>
          <w:iCs/>
          <w:sz w:val="28"/>
          <w:szCs w:val="28"/>
        </w:rPr>
        <w:t>аталистическое настоящее</w:t>
      </w:r>
      <w:r w:rsidR="00226A99" w:rsidRPr="006A2A70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26A99" w:rsidRPr="006A2A70">
        <w:rPr>
          <w:rFonts w:ascii="Times New Roman" w:hAnsi="Times New Roman"/>
          <w:sz w:val="28"/>
          <w:szCs w:val="28"/>
        </w:rPr>
        <w:t>– фаталистическое, беспомощное и безн</w:t>
      </w:r>
      <w:r w:rsidR="00226A99" w:rsidRPr="006A2A70">
        <w:rPr>
          <w:rFonts w:ascii="Times New Roman" w:hAnsi="Times New Roman"/>
          <w:sz w:val="28"/>
          <w:szCs w:val="28"/>
        </w:rPr>
        <w:t>а</w:t>
      </w:r>
      <w:r w:rsidR="00226A99" w:rsidRPr="006A2A70">
        <w:rPr>
          <w:rFonts w:ascii="Times New Roman" w:hAnsi="Times New Roman"/>
          <w:sz w:val="28"/>
          <w:szCs w:val="28"/>
        </w:rPr>
        <w:t>дежное отношение к будущему и жизни, убежденность в безнадежности и бесконтрольности жизни, управляемой исключительно извне</w:t>
      </w:r>
      <w:r>
        <w:rPr>
          <w:rFonts w:ascii="Times New Roman" w:hAnsi="Times New Roman"/>
          <w:sz w:val="28"/>
          <w:szCs w:val="28"/>
        </w:rPr>
        <w:t>;</w:t>
      </w:r>
    </w:p>
    <w:p w:rsidR="006A2A70" w:rsidRDefault="006A2A70" w:rsidP="00A7072C">
      <w:pPr>
        <w:pStyle w:val="af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26A99" w:rsidRPr="006A2A70">
        <w:rPr>
          <w:rFonts w:ascii="Times New Roman" w:hAnsi="Times New Roman"/>
          <w:iCs/>
          <w:sz w:val="28"/>
          <w:szCs w:val="28"/>
        </w:rPr>
        <w:t>едонистическое настоящее</w:t>
      </w:r>
      <w:r w:rsidR="00226A99" w:rsidRPr="006A2A70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26A99" w:rsidRPr="006A2A70">
        <w:rPr>
          <w:rFonts w:ascii="Times New Roman" w:hAnsi="Times New Roman"/>
          <w:sz w:val="28"/>
          <w:szCs w:val="28"/>
        </w:rPr>
        <w:t>– гедонистическое, рискованное отношение ко времени и жизни, ориентация на удовольствие, волнение, возбужд</w:t>
      </w:r>
      <w:r w:rsidR="00226A99" w:rsidRPr="006A2A70">
        <w:rPr>
          <w:rFonts w:ascii="Times New Roman" w:hAnsi="Times New Roman"/>
          <w:sz w:val="28"/>
          <w:szCs w:val="28"/>
        </w:rPr>
        <w:t>е</w:t>
      </w:r>
      <w:r w:rsidR="00226A99" w:rsidRPr="006A2A70">
        <w:rPr>
          <w:rFonts w:ascii="Times New Roman" w:hAnsi="Times New Roman"/>
          <w:sz w:val="28"/>
          <w:szCs w:val="28"/>
        </w:rPr>
        <w:t>ние, наслаждение в настоящем и отсутствие заботы о будущих после</w:t>
      </w:r>
      <w:r w:rsidR="00226A99" w:rsidRPr="006A2A70">
        <w:rPr>
          <w:rFonts w:ascii="Times New Roman" w:hAnsi="Times New Roman"/>
          <w:sz w:val="28"/>
          <w:szCs w:val="28"/>
        </w:rPr>
        <w:t>д</w:t>
      </w:r>
      <w:r w:rsidR="00226A99" w:rsidRPr="006A2A70">
        <w:rPr>
          <w:rFonts w:ascii="Times New Roman" w:hAnsi="Times New Roman"/>
          <w:sz w:val="28"/>
          <w:szCs w:val="28"/>
        </w:rPr>
        <w:t>ствиях или жертв в пользу будущих наград</w:t>
      </w:r>
      <w:r>
        <w:rPr>
          <w:rFonts w:ascii="Times New Roman" w:hAnsi="Times New Roman"/>
          <w:sz w:val="28"/>
          <w:szCs w:val="28"/>
        </w:rPr>
        <w:t>;</w:t>
      </w:r>
    </w:p>
    <w:p w:rsidR="006A2A70" w:rsidRDefault="006A2A70" w:rsidP="00A7072C">
      <w:pPr>
        <w:pStyle w:val="af7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</w:t>
      </w:r>
      <w:r w:rsidR="00226A99" w:rsidRPr="006A2A70">
        <w:rPr>
          <w:rFonts w:ascii="Times New Roman" w:hAnsi="Times New Roman"/>
          <w:iCs/>
          <w:sz w:val="28"/>
          <w:szCs w:val="28"/>
        </w:rPr>
        <w:t>удущее</w:t>
      </w:r>
      <w:r w:rsidR="00226A99" w:rsidRPr="006A2A70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26A99" w:rsidRPr="006A2A70">
        <w:rPr>
          <w:rFonts w:ascii="Times New Roman" w:hAnsi="Times New Roman"/>
          <w:sz w:val="28"/>
          <w:szCs w:val="28"/>
        </w:rPr>
        <w:t>– ориентация на цели и вознаграждения в будущем, наличие планов и целей, и поведение, направленное на их осуществление</w:t>
      </w:r>
      <w:r w:rsidR="00E43246">
        <w:rPr>
          <w:rFonts w:ascii="Times New Roman" w:hAnsi="Times New Roman"/>
          <w:sz w:val="28"/>
          <w:szCs w:val="28"/>
        </w:rPr>
        <w:t>.</w:t>
      </w:r>
    </w:p>
    <w:p w:rsidR="00226A99" w:rsidRDefault="00226A99" w:rsidP="006A2A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2A70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основе выделенных временных ориентаций </w:t>
      </w:r>
      <w:r w:rsidR="00E43246">
        <w:rPr>
          <w:rFonts w:ascii="Times New Roman" w:hAnsi="Times New Roman"/>
          <w:sz w:val="28"/>
          <w:szCs w:val="28"/>
          <w:shd w:val="clear" w:color="auto" w:fill="FFFFFF"/>
        </w:rPr>
        <w:t>была описана</w:t>
      </w:r>
      <w:r w:rsidRPr="006A2A70">
        <w:rPr>
          <w:rFonts w:ascii="Times New Roman" w:hAnsi="Times New Roman"/>
          <w:sz w:val="28"/>
          <w:szCs w:val="28"/>
          <w:shd w:val="clear" w:color="auto" w:fill="FFFFFF"/>
        </w:rPr>
        <w:t xml:space="preserve"> сбала</w:t>
      </w:r>
      <w:r w:rsidRPr="006A2A7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6A2A70">
        <w:rPr>
          <w:rFonts w:ascii="Times New Roman" w:hAnsi="Times New Roman"/>
          <w:sz w:val="28"/>
          <w:szCs w:val="28"/>
          <w:shd w:val="clear" w:color="auto" w:fill="FFFFFF"/>
        </w:rPr>
        <w:t>сирован</w:t>
      </w:r>
      <w:r w:rsidR="00E43246">
        <w:rPr>
          <w:rFonts w:ascii="Times New Roman" w:hAnsi="Times New Roman"/>
          <w:sz w:val="28"/>
          <w:szCs w:val="28"/>
          <w:shd w:val="clear" w:color="auto" w:fill="FFFFFF"/>
        </w:rPr>
        <w:t>ная временная перспектива</w:t>
      </w:r>
      <w:r w:rsidRPr="006A2A70">
        <w:rPr>
          <w:rFonts w:ascii="Times New Roman" w:hAnsi="Times New Roman"/>
          <w:sz w:val="28"/>
          <w:szCs w:val="28"/>
          <w:shd w:val="clear" w:color="auto" w:fill="FFFFFF"/>
        </w:rPr>
        <w:t xml:space="preserve"> – психологический конструкт, связа</w:t>
      </w:r>
      <w:r w:rsidRPr="006A2A7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6A2A70">
        <w:rPr>
          <w:rFonts w:ascii="Times New Roman" w:hAnsi="Times New Roman"/>
          <w:sz w:val="28"/>
          <w:szCs w:val="28"/>
          <w:shd w:val="clear" w:color="auto" w:fill="FFFFFF"/>
        </w:rPr>
        <w:t>ный с гибким переключением между размышлениями о прошлом, насто</w:t>
      </w:r>
      <w:r w:rsidRPr="006A2A7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6A2A70">
        <w:rPr>
          <w:rFonts w:ascii="Times New Roman" w:hAnsi="Times New Roman"/>
          <w:sz w:val="28"/>
          <w:szCs w:val="28"/>
          <w:shd w:val="clear" w:color="auto" w:fill="FFFFFF"/>
        </w:rPr>
        <w:t>щем и будущем, в зависимости от ситуативных требований, ресурсов, ли</w:t>
      </w:r>
      <w:r w:rsidRPr="006A2A70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6A2A70">
        <w:rPr>
          <w:rFonts w:ascii="Times New Roman" w:hAnsi="Times New Roman"/>
          <w:sz w:val="28"/>
          <w:szCs w:val="28"/>
          <w:shd w:val="clear" w:color="auto" w:fill="FFFFFF"/>
        </w:rPr>
        <w:t xml:space="preserve">ностных и социальных </w:t>
      </w:r>
      <w:r w:rsidRPr="006A2A70">
        <w:rPr>
          <w:rFonts w:ascii="Times New Roman" w:hAnsi="Times New Roman" w:cs="Times New Roman"/>
          <w:sz w:val="28"/>
          <w:szCs w:val="28"/>
          <w:shd w:val="clear" w:color="auto" w:fill="FFFFFF"/>
        </w:rPr>
        <w:t>оценок</w:t>
      </w:r>
      <w:r w:rsidR="006A2A70" w:rsidRPr="006A2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A70" w:rsidRPr="006A2A70">
        <w:rPr>
          <w:rFonts w:ascii="Times New Roman" w:hAnsi="Times New Roman" w:cs="Times New Roman"/>
          <w:sz w:val="28"/>
          <w:szCs w:val="28"/>
        </w:rPr>
        <w:t>(З</w:t>
      </w:r>
      <w:r w:rsidR="006A2A70" w:rsidRPr="006A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имбардо Ф., </w:t>
      </w:r>
      <w:r w:rsidR="006A2A70" w:rsidRPr="006A2A70">
        <w:rPr>
          <w:rFonts w:ascii="Times New Roman" w:hAnsi="Times New Roman" w:cs="Times New Roman"/>
          <w:sz w:val="28"/>
          <w:szCs w:val="28"/>
          <w:shd w:val="clear" w:color="auto" w:fill="FFFFFF"/>
        </w:rPr>
        <w:t>2011).</w:t>
      </w:r>
      <w:r w:rsidRPr="006A2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Однако, при чрезме</w:t>
      </w:r>
      <w:r w:rsidRPr="006A2A7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A2A70">
        <w:rPr>
          <w:rFonts w:ascii="Times New Roman" w:hAnsi="Times New Roman" w:cs="Times New Roman"/>
          <w:sz w:val="28"/>
          <w:szCs w:val="28"/>
          <w:shd w:val="clear" w:color="auto" w:fill="FFFFFF"/>
        </w:rPr>
        <w:t>ной выраженнос</w:t>
      </w:r>
      <w:r w:rsidRPr="006A2A70">
        <w:rPr>
          <w:rFonts w:ascii="Times New Roman" w:hAnsi="Times New Roman"/>
          <w:sz w:val="28"/>
          <w:szCs w:val="28"/>
          <w:shd w:val="clear" w:color="auto" w:fill="FFFFFF"/>
        </w:rPr>
        <w:t xml:space="preserve">ти одних ориентаций по сравнению с другими, </w:t>
      </w:r>
      <w:r w:rsidR="008F3FE5">
        <w:rPr>
          <w:rFonts w:ascii="Times New Roman" w:hAnsi="Times New Roman"/>
          <w:sz w:val="28"/>
          <w:szCs w:val="28"/>
          <w:shd w:val="clear" w:color="auto" w:fill="FFFFFF"/>
        </w:rPr>
        <w:t>автор</w:t>
      </w:r>
      <w:r w:rsidR="00E432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2A70">
        <w:rPr>
          <w:rFonts w:ascii="Times New Roman" w:hAnsi="Times New Roman"/>
          <w:sz w:val="28"/>
          <w:szCs w:val="28"/>
          <w:shd w:val="clear" w:color="auto" w:fill="FFFFFF"/>
        </w:rPr>
        <w:t>гов</w:t>
      </w:r>
      <w:r w:rsidRPr="006A2A7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F3FE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ри</w:t>
      </w:r>
      <w:r w:rsidRPr="006A2A70">
        <w:rPr>
          <w:rFonts w:ascii="Times New Roman" w:hAnsi="Times New Roman"/>
          <w:sz w:val="28"/>
          <w:szCs w:val="28"/>
          <w:shd w:val="clear" w:color="auto" w:fill="FFFFFF"/>
        </w:rPr>
        <w:t xml:space="preserve">т о дисбалансе временных ориентаций личности, который приводит к искажению целостной временной перспективы. </w:t>
      </w:r>
    </w:p>
    <w:p w:rsidR="00666B34" w:rsidRPr="00051441" w:rsidRDefault="00352042" w:rsidP="005971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4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971C5">
        <w:rPr>
          <w:rFonts w:ascii="Times New Roman" w:hAnsi="Times New Roman" w:cs="Times New Roman"/>
          <w:sz w:val="28"/>
          <w:szCs w:val="28"/>
        </w:rPr>
        <w:t>на осно</w:t>
      </w:r>
      <w:r w:rsidR="00E43246">
        <w:rPr>
          <w:rFonts w:ascii="Times New Roman" w:hAnsi="Times New Roman" w:cs="Times New Roman"/>
          <w:sz w:val="28"/>
          <w:szCs w:val="28"/>
        </w:rPr>
        <w:t>вании приведенных исследований можно г</w:t>
      </w:r>
      <w:r w:rsidR="00E43246">
        <w:rPr>
          <w:rFonts w:ascii="Times New Roman" w:hAnsi="Times New Roman" w:cs="Times New Roman"/>
          <w:sz w:val="28"/>
          <w:szCs w:val="28"/>
        </w:rPr>
        <w:t>о</w:t>
      </w:r>
      <w:r w:rsidR="00E43246">
        <w:rPr>
          <w:rFonts w:ascii="Times New Roman" w:hAnsi="Times New Roman" w:cs="Times New Roman"/>
          <w:sz w:val="28"/>
          <w:szCs w:val="28"/>
        </w:rPr>
        <w:t xml:space="preserve">ворить о том, что </w:t>
      </w:r>
      <w:r w:rsidR="005971C5">
        <w:rPr>
          <w:rFonts w:ascii="Times New Roman" w:hAnsi="Times New Roman" w:cs="Times New Roman"/>
          <w:sz w:val="28"/>
          <w:szCs w:val="28"/>
        </w:rPr>
        <w:t>одни исследователи рассматривают временную перспе</w:t>
      </w:r>
      <w:r w:rsidR="005971C5">
        <w:rPr>
          <w:rFonts w:ascii="Times New Roman" w:hAnsi="Times New Roman" w:cs="Times New Roman"/>
          <w:sz w:val="28"/>
          <w:szCs w:val="28"/>
        </w:rPr>
        <w:t>к</w:t>
      </w:r>
      <w:r w:rsidR="005971C5">
        <w:rPr>
          <w:rFonts w:ascii="Times New Roman" w:hAnsi="Times New Roman" w:cs="Times New Roman"/>
          <w:sz w:val="28"/>
          <w:szCs w:val="28"/>
        </w:rPr>
        <w:t>тиву как длительность охватываемого будущего времени, другие как о</w:t>
      </w:r>
      <w:r w:rsidR="005971C5">
        <w:rPr>
          <w:rFonts w:ascii="Times New Roman" w:hAnsi="Times New Roman" w:cs="Times New Roman"/>
          <w:sz w:val="28"/>
          <w:szCs w:val="28"/>
        </w:rPr>
        <w:t>б</w:t>
      </w:r>
      <w:r w:rsidR="005971C5">
        <w:rPr>
          <w:rFonts w:ascii="Times New Roman" w:hAnsi="Times New Roman" w:cs="Times New Roman"/>
          <w:sz w:val="28"/>
          <w:szCs w:val="28"/>
        </w:rPr>
        <w:t xml:space="preserve">щую временную ориентацию, третьи рассматривают ее как содержание мыслей о будущем или количество разных надежд и планов, четверные оценивают характер размышлений о будущем и оценку прошлого. Однако, можно сделать общий вывод о том, что </w:t>
      </w:r>
      <w:r w:rsidRPr="00352042">
        <w:rPr>
          <w:rFonts w:ascii="Times New Roman" w:hAnsi="Times New Roman" w:cs="Times New Roman"/>
          <w:sz w:val="28"/>
          <w:szCs w:val="28"/>
        </w:rPr>
        <w:t>временная перспектива рассматр</w:t>
      </w:r>
      <w:r w:rsidRPr="00352042">
        <w:rPr>
          <w:rFonts w:ascii="Times New Roman" w:hAnsi="Times New Roman" w:cs="Times New Roman"/>
          <w:sz w:val="28"/>
          <w:szCs w:val="28"/>
        </w:rPr>
        <w:t>и</w:t>
      </w:r>
      <w:r w:rsidRPr="00352042">
        <w:rPr>
          <w:rFonts w:ascii="Times New Roman" w:hAnsi="Times New Roman" w:cs="Times New Roman"/>
          <w:sz w:val="28"/>
          <w:szCs w:val="28"/>
        </w:rPr>
        <w:t xml:space="preserve">вается одновременно </w:t>
      </w:r>
      <w:r w:rsidR="005971C5">
        <w:rPr>
          <w:rFonts w:ascii="Times New Roman" w:hAnsi="Times New Roman" w:cs="Times New Roman"/>
          <w:sz w:val="28"/>
          <w:szCs w:val="28"/>
        </w:rPr>
        <w:t xml:space="preserve">как постоянная, так и изменяющаяся </w:t>
      </w:r>
      <w:r w:rsidRPr="00352042">
        <w:rPr>
          <w:rFonts w:ascii="Times New Roman" w:hAnsi="Times New Roman" w:cs="Times New Roman"/>
          <w:sz w:val="28"/>
          <w:szCs w:val="28"/>
        </w:rPr>
        <w:t>черта человека, формирующаяся на протяжении всей жизни. Конструкт временной пе</w:t>
      </w:r>
      <w:r w:rsidRPr="00352042">
        <w:rPr>
          <w:rFonts w:ascii="Times New Roman" w:hAnsi="Times New Roman" w:cs="Times New Roman"/>
          <w:sz w:val="28"/>
          <w:szCs w:val="28"/>
        </w:rPr>
        <w:t>р</w:t>
      </w:r>
      <w:r w:rsidRPr="00352042">
        <w:rPr>
          <w:rFonts w:ascii="Times New Roman" w:hAnsi="Times New Roman" w:cs="Times New Roman"/>
          <w:sz w:val="28"/>
          <w:szCs w:val="28"/>
        </w:rPr>
        <w:t xml:space="preserve">спективы может меняться в зависимости от </w:t>
      </w:r>
      <w:r w:rsidR="005971C5">
        <w:rPr>
          <w:rFonts w:ascii="Times New Roman" w:hAnsi="Times New Roman" w:cs="Times New Roman"/>
          <w:sz w:val="28"/>
          <w:szCs w:val="28"/>
        </w:rPr>
        <w:t xml:space="preserve">внутренних и </w:t>
      </w:r>
      <w:r w:rsidRPr="00352042">
        <w:rPr>
          <w:rFonts w:ascii="Times New Roman" w:hAnsi="Times New Roman" w:cs="Times New Roman"/>
          <w:sz w:val="28"/>
          <w:szCs w:val="28"/>
        </w:rPr>
        <w:t>внешних ситу</w:t>
      </w:r>
      <w:r w:rsidRPr="00352042">
        <w:rPr>
          <w:rFonts w:ascii="Times New Roman" w:hAnsi="Times New Roman" w:cs="Times New Roman"/>
          <w:sz w:val="28"/>
          <w:szCs w:val="28"/>
        </w:rPr>
        <w:t>а</w:t>
      </w:r>
      <w:r w:rsidRPr="00352042">
        <w:rPr>
          <w:rFonts w:ascii="Times New Roman" w:hAnsi="Times New Roman" w:cs="Times New Roman"/>
          <w:sz w:val="28"/>
          <w:szCs w:val="28"/>
        </w:rPr>
        <w:t xml:space="preserve">ций, особенно, если они имеют большое значение для человека. </w:t>
      </w:r>
    </w:p>
    <w:p w:rsidR="004F548D" w:rsidRPr="00F1777D" w:rsidRDefault="001A1683" w:rsidP="00F1777D">
      <w:pPr>
        <w:pStyle w:val="3"/>
        <w:spacing w:line="48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5" w:name="_Toc535417570"/>
      <w:r>
        <w:rPr>
          <w:rFonts w:ascii="Times New Roman" w:hAnsi="Times New Roman" w:cs="Times New Roman"/>
          <w:color w:val="auto"/>
          <w:sz w:val="28"/>
        </w:rPr>
        <w:t>1.5</w:t>
      </w:r>
      <w:r w:rsidR="004F548D" w:rsidRPr="00F1777D">
        <w:rPr>
          <w:rFonts w:ascii="Times New Roman" w:hAnsi="Times New Roman" w:cs="Times New Roman"/>
          <w:color w:val="auto"/>
          <w:sz w:val="28"/>
        </w:rPr>
        <w:t>. Особенности временной перспективы</w:t>
      </w:r>
      <w:r w:rsidR="00356B5E" w:rsidRPr="00F1777D">
        <w:rPr>
          <w:rFonts w:ascii="Times New Roman" w:hAnsi="Times New Roman" w:cs="Times New Roman"/>
          <w:color w:val="auto"/>
          <w:sz w:val="28"/>
        </w:rPr>
        <w:t xml:space="preserve"> и злоупотребление </w:t>
      </w:r>
      <w:r w:rsidR="00641721">
        <w:rPr>
          <w:rFonts w:ascii="Times New Roman" w:hAnsi="Times New Roman" w:cs="Times New Roman"/>
          <w:color w:val="auto"/>
          <w:sz w:val="28"/>
        </w:rPr>
        <w:br/>
      </w:r>
      <w:r w:rsidR="00356B5E" w:rsidRPr="00F1777D">
        <w:rPr>
          <w:rFonts w:ascii="Times New Roman" w:hAnsi="Times New Roman" w:cs="Times New Roman"/>
          <w:color w:val="auto"/>
          <w:sz w:val="28"/>
        </w:rPr>
        <w:t>психоактивными веществами</w:t>
      </w:r>
      <w:bookmarkEnd w:id="35"/>
    </w:p>
    <w:p w:rsidR="005971C5" w:rsidRDefault="005971C5" w:rsidP="006A2A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проблемы злоупотребления психоактивными веществами стоит обратить внимание на специфику временной перспективы у данной категории людей. </w:t>
      </w:r>
    </w:p>
    <w:p w:rsidR="00BF4F5C" w:rsidRDefault="004F548D" w:rsidP="006A2A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42">
        <w:rPr>
          <w:rFonts w:ascii="Times New Roman" w:hAnsi="Times New Roman" w:cs="Times New Roman"/>
          <w:sz w:val="28"/>
          <w:szCs w:val="28"/>
        </w:rPr>
        <w:t>Согласно главенствующей биопсихосоциальной концепции форм</w:t>
      </w:r>
      <w:r w:rsidRPr="00352042">
        <w:rPr>
          <w:rFonts w:ascii="Times New Roman" w:hAnsi="Times New Roman" w:cs="Times New Roman"/>
          <w:sz w:val="28"/>
          <w:szCs w:val="28"/>
        </w:rPr>
        <w:t>и</w:t>
      </w:r>
      <w:r w:rsidRPr="00352042">
        <w:rPr>
          <w:rFonts w:ascii="Times New Roman" w:hAnsi="Times New Roman" w:cs="Times New Roman"/>
          <w:sz w:val="28"/>
          <w:szCs w:val="28"/>
        </w:rPr>
        <w:t xml:space="preserve">рования наркозависимости, к употреблению </w:t>
      </w:r>
      <w:r w:rsidR="005971C5">
        <w:rPr>
          <w:rFonts w:ascii="Times New Roman" w:hAnsi="Times New Roman" w:cs="Times New Roman"/>
          <w:sz w:val="28"/>
          <w:szCs w:val="28"/>
        </w:rPr>
        <w:t>психоактивными веществами</w:t>
      </w:r>
      <w:r w:rsidRPr="00352042">
        <w:rPr>
          <w:rFonts w:ascii="Times New Roman" w:hAnsi="Times New Roman" w:cs="Times New Roman"/>
          <w:sz w:val="28"/>
          <w:szCs w:val="28"/>
        </w:rPr>
        <w:t xml:space="preserve"> человека подталкивает множество факторов: от влияния окружающей ср</w:t>
      </w:r>
      <w:r w:rsidRPr="00352042">
        <w:rPr>
          <w:rFonts w:ascii="Times New Roman" w:hAnsi="Times New Roman" w:cs="Times New Roman"/>
          <w:sz w:val="28"/>
          <w:szCs w:val="28"/>
        </w:rPr>
        <w:t>е</w:t>
      </w:r>
      <w:r w:rsidRPr="00352042">
        <w:rPr>
          <w:rFonts w:ascii="Times New Roman" w:hAnsi="Times New Roman" w:cs="Times New Roman"/>
          <w:sz w:val="28"/>
          <w:szCs w:val="28"/>
        </w:rPr>
        <w:t>ды до личност</w:t>
      </w:r>
      <w:r w:rsidR="005971C5">
        <w:rPr>
          <w:rFonts w:ascii="Times New Roman" w:hAnsi="Times New Roman" w:cs="Times New Roman"/>
          <w:sz w:val="28"/>
          <w:szCs w:val="28"/>
        </w:rPr>
        <w:t>ных черт</w:t>
      </w:r>
      <w:r w:rsidRPr="00352042">
        <w:rPr>
          <w:rFonts w:ascii="Times New Roman" w:hAnsi="Times New Roman" w:cs="Times New Roman"/>
          <w:sz w:val="28"/>
          <w:szCs w:val="28"/>
        </w:rPr>
        <w:t xml:space="preserve"> </w:t>
      </w:r>
      <w:r w:rsidR="006A2A70" w:rsidRPr="00352042">
        <w:rPr>
          <w:rFonts w:ascii="Times New Roman" w:hAnsi="Times New Roman" w:cs="Times New Roman"/>
          <w:sz w:val="28"/>
          <w:szCs w:val="28"/>
        </w:rPr>
        <w:t xml:space="preserve">(Fieulaine N., 2011). </w:t>
      </w:r>
    </w:p>
    <w:p w:rsidR="006A2A70" w:rsidRPr="00352042" w:rsidRDefault="004F548D" w:rsidP="006A2A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042">
        <w:rPr>
          <w:rFonts w:ascii="Times New Roman" w:hAnsi="Times New Roman" w:cs="Times New Roman"/>
          <w:sz w:val="28"/>
          <w:szCs w:val="28"/>
        </w:rPr>
        <w:t>Ф.Зимбардо</w:t>
      </w:r>
      <w:r w:rsidR="00BF4F5C">
        <w:rPr>
          <w:rFonts w:ascii="Times New Roman" w:hAnsi="Times New Roman" w:cs="Times New Roman"/>
          <w:sz w:val="28"/>
          <w:szCs w:val="28"/>
        </w:rPr>
        <w:t xml:space="preserve"> </w:t>
      </w:r>
      <w:r w:rsidR="00E43246">
        <w:rPr>
          <w:rFonts w:ascii="Times New Roman" w:hAnsi="Times New Roman" w:cs="Times New Roman"/>
          <w:sz w:val="28"/>
          <w:szCs w:val="28"/>
        </w:rPr>
        <w:t xml:space="preserve">(2012) </w:t>
      </w:r>
      <w:r w:rsidR="00BF4F5C">
        <w:rPr>
          <w:rFonts w:ascii="Times New Roman" w:hAnsi="Times New Roman" w:cs="Times New Roman"/>
          <w:sz w:val="28"/>
          <w:szCs w:val="28"/>
        </w:rPr>
        <w:t>отмечает</w:t>
      </w:r>
      <w:r w:rsidRPr="00352042">
        <w:rPr>
          <w:rFonts w:ascii="Times New Roman" w:hAnsi="Times New Roman" w:cs="Times New Roman"/>
          <w:sz w:val="28"/>
          <w:szCs w:val="28"/>
        </w:rPr>
        <w:t xml:space="preserve">, </w:t>
      </w:r>
      <w:r w:rsidR="00BF4F5C">
        <w:rPr>
          <w:rFonts w:ascii="Times New Roman" w:hAnsi="Times New Roman" w:cs="Times New Roman"/>
          <w:sz w:val="28"/>
          <w:szCs w:val="28"/>
        </w:rPr>
        <w:t xml:space="preserve">что </w:t>
      </w:r>
      <w:r w:rsidRPr="00352042">
        <w:rPr>
          <w:rFonts w:ascii="Times New Roman" w:hAnsi="Times New Roman" w:cs="Times New Roman"/>
          <w:sz w:val="28"/>
          <w:szCs w:val="28"/>
        </w:rPr>
        <w:t>временная пер</w:t>
      </w:r>
      <w:r w:rsidR="00BF4F5C">
        <w:rPr>
          <w:rFonts w:ascii="Times New Roman" w:hAnsi="Times New Roman" w:cs="Times New Roman"/>
          <w:sz w:val="28"/>
          <w:szCs w:val="28"/>
        </w:rPr>
        <w:t>спектива, в частн</w:t>
      </w:r>
      <w:r w:rsidR="00BF4F5C">
        <w:rPr>
          <w:rFonts w:ascii="Times New Roman" w:hAnsi="Times New Roman" w:cs="Times New Roman"/>
          <w:sz w:val="28"/>
          <w:szCs w:val="28"/>
        </w:rPr>
        <w:t>о</w:t>
      </w:r>
      <w:r w:rsidR="00BF4F5C">
        <w:rPr>
          <w:rFonts w:ascii="Times New Roman" w:hAnsi="Times New Roman" w:cs="Times New Roman"/>
          <w:sz w:val="28"/>
          <w:szCs w:val="28"/>
        </w:rPr>
        <w:t xml:space="preserve">сти восприятие себя во времени </w:t>
      </w:r>
      <w:r w:rsidRPr="00352042">
        <w:rPr>
          <w:rFonts w:ascii="Times New Roman" w:hAnsi="Times New Roman" w:cs="Times New Roman"/>
          <w:sz w:val="28"/>
          <w:szCs w:val="28"/>
        </w:rPr>
        <w:t>является важной личностной характер</w:t>
      </w:r>
      <w:r w:rsidRPr="00352042">
        <w:rPr>
          <w:rFonts w:ascii="Times New Roman" w:hAnsi="Times New Roman" w:cs="Times New Roman"/>
          <w:sz w:val="28"/>
          <w:szCs w:val="28"/>
        </w:rPr>
        <w:t>и</w:t>
      </w:r>
      <w:r w:rsidRPr="00352042">
        <w:rPr>
          <w:rFonts w:ascii="Times New Roman" w:hAnsi="Times New Roman" w:cs="Times New Roman"/>
          <w:sz w:val="28"/>
          <w:szCs w:val="28"/>
        </w:rPr>
        <w:t xml:space="preserve">стикой, которая может быть полезна для полного понимания динамики развития зависимости от </w:t>
      </w:r>
      <w:r w:rsidR="00BF4F5C">
        <w:rPr>
          <w:rFonts w:ascii="Times New Roman" w:hAnsi="Times New Roman" w:cs="Times New Roman"/>
          <w:sz w:val="28"/>
          <w:szCs w:val="28"/>
        </w:rPr>
        <w:t>психоактивных веществ</w:t>
      </w:r>
      <w:r w:rsidRPr="00352042">
        <w:rPr>
          <w:rFonts w:ascii="Times New Roman" w:hAnsi="Times New Roman" w:cs="Times New Roman"/>
          <w:sz w:val="28"/>
          <w:szCs w:val="28"/>
        </w:rPr>
        <w:t>. Поведение</w:t>
      </w:r>
      <w:r w:rsidR="00BF4F5C">
        <w:rPr>
          <w:rFonts w:ascii="Times New Roman" w:hAnsi="Times New Roman" w:cs="Times New Roman"/>
          <w:sz w:val="28"/>
          <w:szCs w:val="28"/>
        </w:rPr>
        <w:t xml:space="preserve"> зависимого человека представляет собой </w:t>
      </w:r>
      <w:r w:rsidRPr="00352042">
        <w:rPr>
          <w:rFonts w:ascii="Times New Roman" w:hAnsi="Times New Roman" w:cs="Times New Roman"/>
          <w:sz w:val="28"/>
          <w:szCs w:val="28"/>
        </w:rPr>
        <w:t>выбор между безотлагательным удовлетв</w:t>
      </w:r>
      <w:r w:rsidRPr="00352042">
        <w:rPr>
          <w:rFonts w:ascii="Times New Roman" w:hAnsi="Times New Roman" w:cs="Times New Roman"/>
          <w:sz w:val="28"/>
          <w:szCs w:val="28"/>
        </w:rPr>
        <w:t>о</w:t>
      </w:r>
      <w:r w:rsidRPr="00352042">
        <w:rPr>
          <w:rFonts w:ascii="Times New Roman" w:hAnsi="Times New Roman" w:cs="Times New Roman"/>
          <w:sz w:val="28"/>
          <w:szCs w:val="28"/>
        </w:rPr>
        <w:lastRenderedPageBreak/>
        <w:t>рением актуальной потребности и отсроченной пользой. Временная пе</w:t>
      </w:r>
      <w:r w:rsidRPr="00352042">
        <w:rPr>
          <w:rFonts w:ascii="Times New Roman" w:hAnsi="Times New Roman" w:cs="Times New Roman"/>
          <w:sz w:val="28"/>
          <w:szCs w:val="28"/>
        </w:rPr>
        <w:t>р</w:t>
      </w:r>
      <w:r w:rsidRPr="00352042">
        <w:rPr>
          <w:rFonts w:ascii="Times New Roman" w:hAnsi="Times New Roman" w:cs="Times New Roman"/>
          <w:sz w:val="28"/>
          <w:szCs w:val="28"/>
        </w:rPr>
        <w:t>спектива имеет непосредственное влияние на принятие этого решения.</w:t>
      </w:r>
    </w:p>
    <w:p w:rsidR="006A2A70" w:rsidRPr="00352042" w:rsidRDefault="00BF4F5C" w:rsidP="006A2A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04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2042">
        <w:rPr>
          <w:rFonts w:ascii="Times New Roman" w:hAnsi="Times New Roman" w:cs="Times New Roman"/>
          <w:sz w:val="28"/>
          <w:szCs w:val="28"/>
        </w:rPr>
        <w:t xml:space="preserve"> </w:t>
      </w:r>
      <w:r w:rsidR="004F548D" w:rsidRPr="00352042">
        <w:rPr>
          <w:rFonts w:ascii="Times New Roman" w:hAnsi="Times New Roman" w:cs="Times New Roman"/>
          <w:sz w:val="28"/>
          <w:szCs w:val="28"/>
        </w:rPr>
        <w:t>Зимбардо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A70" w:rsidRPr="00352042">
        <w:rPr>
          <w:rFonts w:ascii="Times New Roman" w:hAnsi="Times New Roman" w:cs="Times New Roman"/>
          <w:sz w:val="28"/>
          <w:szCs w:val="28"/>
        </w:rPr>
        <w:t xml:space="preserve">(2010) </w:t>
      </w:r>
      <w:r w:rsidR="004F548D" w:rsidRPr="00352042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4F548D" w:rsidRPr="0035204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люди, употребл</w:t>
      </w:r>
      <w:r w:rsidR="00E432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ющие психоактивные вещества</w:t>
      </w:r>
      <w:r w:rsidR="00AF23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48D" w:rsidRPr="00352042">
        <w:rPr>
          <w:rFonts w:ascii="Times New Roman" w:hAnsi="Times New Roman" w:cs="Times New Roman"/>
          <w:sz w:val="28"/>
          <w:szCs w:val="28"/>
        </w:rPr>
        <w:t xml:space="preserve"> более ориентированы на гедонистическое и ф</w:t>
      </w:r>
      <w:r w:rsidR="004F548D" w:rsidRPr="00352042">
        <w:rPr>
          <w:rFonts w:ascii="Times New Roman" w:hAnsi="Times New Roman" w:cs="Times New Roman"/>
          <w:sz w:val="28"/>
          <w:szCs w:val="28"/>
        </w:rPr>
        <w:t>а</w:t>
      </w:r>
      <w:r w:rsidR="004F548D" w:rsidRPr="00352042">
        <w:rPr>
          <w:rFonts w:ascii="Times New Roman" w:hAnsi="Times New Roman" w:cs="Times New Roman"/>
          <w:sz w:val="28"/>
          <w:szCs w:val="28"/>
        </w:rPr>
        <w:t>талистическое настоящее</w:t>
      </w:r>
      <w:r w:rsidR="00AF235F">
        <w:rPr>
          <w:rFonts w:ascii="Times New Roman" w:hAnsi="Times New Roman" w:cs="Times New Roman"/>
          <w:sz w:val="28"/>
          <w:szCs w:val="28"/>
        </w:rPr>
        <w:t>,</w:t>
      </w:r>
      <w:r w:rsidR="004F548D" w:rsidRPr="00352042">
        <w:rPr>
          <w:rFonts w:ascii="Times New Roman" w:hAnsi="Times New Roman" w:cs="Times New Roman"/>
          <w:sz w:val="28"/>
          <w:szCs w:val="28"/>
        </w:rPr>
        <w:t xml:space="preserve"> и значительно менее на будущее.</w:t>
      </w:r>
    </w:p>
    <w:p w:rsidR="006A2A70" w:rsidRPr="00352042" w:rsidRDefault="00E43246" w:rsidP="006A2A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Исследователь</w:t>
      </w:r>
      <w:r w:rsidR="004F548D" w:rsidRPr="00352042">
        <w:rPr>
          <w:rFonts w:ascii="Times New Roman" w:hAnsi="Times New Roman" w:cs="Times New Roman"/>
          <w:sz w:val="28"/>
          <w:szCs w:val="28"/>
        </w:rPr>
        <w:t xml:space="preserve"> </w:t>
      </w:r>
      <w:r w:rsidR="00BF4F5C">
        <w:rPr>
          <w:rFonts w:ascii="Times New Roman" w:hAnsi="Times New Roman" w:cs="Times New Roman"/>
          <w:sz w:val="28"/>
          <w:szCs w:val="28"/>
        </w:rPr>
        <w:t xml:space="preserve">N. </w:t>
      </w:r>
      <w:r w:rsidR="004F548D" w:rsidRPr="00352042">
        <w:rPr>
          <w:rFonts w:ascii="Times New Roman" w:hAnsi="Times New Roman" w:cs="Times New Roman"/>
          <w:sz w:val="28"/>
          <w:szCs w:val="28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eulaine </w:t>
      </w:r>
      <w:r w:rsidR="006A2A70" w:rsidRPr="00352042">
        <w:rPr>
          <w:rFonts w:ascii="Times New Roman" w:hAnsi="Times New Roman" w:cs="Times New Roman"/>
          <w:sz w:val="28"/>
          <w:szCs w:val="28"/>
        </w:rPr>
        <w:t>(</w:t>
      </w:r>
      <w:r w:rsidR="004F548D" w:rsidRPr="00352042">
        <w:rPr>
          <w:rFonts w:ascii="Times New Roman" w:hAnsi="Times New Roman" w:cs="Times New Roman"/>
          <w:sz w:val="28"/>
          <w:szCs w:val="28"/>
        </w:rPr>
        <w:t>2011</w:t>
      </w:r>
      <w:r w:rsidR="006A2A70" w:rsidRPr="00352042">
        <w:rPr>
          <w:rFonts w:ascii="Times New Roman" w:hAnsi="Times New Roman" w:cs="Times New Roman"/>
          <w:sz w:val="28"/>
          <w:szCs w:val="28"/>
        </w:rPr>
        <w:t>)</w:t>
      </w:r>
      <w:r w:rsidR="004F548D" w:rsidRPr="00352042">
        <w:rPr>
          <w:rFonts w:ascii="Times New Roman" w:hAnsi="Times New Roman" w:cs="Times New Roman"/>
          <w:sz w:val="28"/>
          <w:szCs w:val="28"/>
        </w:rPr>
        <w:t xml:space="preserve"> </w:t>
      </w:r>
      <w:r w:rsidR="00BF4F5C">
        <w:rPr>
          <w:rFonts w:ascii="Times New Roman" w:hAnsi="Times New Roman" w:cs="Times New Roman"/>
          <w:sz w:val="28"/>
          <w:szCs w:val="28"/>
        </w:rPr>
        <w:t>обнаружил</w:t>
      </w:r>
      <w:r w:rsidR="004F548D" w:rsidRPr="00352042">
        <w:rPr>
          <w:rFonts w:ascii="Times New Roman" w:hAnsi="Times New Roman" w:cs="Times New Roman"/>
          <w:sz w:val="28"/>
          <w:szCs w:val="28"/>
        </w:rPr>
        <w:t>, что высокие показат</w:t>
      </w:r>
      <w:r w:rsidR="004F548D" w:rsidRPr="00352042">
        <w:rPr>
          <w:rFonts w:ascii="Times New Roman" w:hAnsi="Times New Roman" w:cs="Times New Roman"/>
          <w:sz w:val="28"/>
          <w:szCs w:val="28"/>
        </w:rPr>
        <w:t>е</w:t>
      </w:r>
      <w:r w:rsidR="004F548D" w:rsidRPr="00352042">
        <w:rPr>
          <w:rFonts w:ascii="Times New Roman" w:hAnsi="Times New Roman" w:cs="Times New Roman"/>
          <w:sz w:val="28"/>
          <w:szCs w:val="28"/>
        </w:rPr>
        <w:t xml:space="preserve">ли по фактору гедонистического </w:t>
      </w:r>
      <w:r w:rsidR="00BF4F5C" w:rsidRPr="0035204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F548D" w:rsidRPr="00352042">
        <w:rPr>
          <w:rFonts w:ascii="Times New Roman" w:hAnsi="Times New Roman" w:cs="Times New Roman"/>
          <w:sz w:val="28"/>
          <w:szCs w:val="28"/>
        </w:rPr>
        <w:t>и высокие показатели стре</w:t>
      </w:r>
      <w:r w:rsidR="004F548D" w:rsidRPr="00352042">
        <w:rPr>
          <w:rFonts w:ascii="Times New Roman" w:hAnsi="Times New Roman" w:cs="Times New Roman"/>
          <w:sz w:val="28"/>
          <w:szCs w:val="28"/>
        </w:rPr>
        <w:t>м</w:t>
      </w:r>
      <w:r w:rsidR="004F548D" w:rsidRPr="00352042">
        <w:rPr>
          <w:rFonts w:ascii="Times New Roman" w:hAnsi="Times New Roman" w:cs="Times New Roman"/>
          <w:sz w:val="28"/>
          <w:szCs w:val="28"/>
        </w:rPr>
        <w:t>ления к контролю наиболее уязвимые профили для злоупотреб</w:t>
      </w:r>
      <w:r w:rsidR="006A2A70" w:rsidRPr="00352042">
        <w:rPr>
          <w:rFonts w:ascii="Times New Roman" w:hAnsi="Times New Roman" w:cs="Times New Roman"/>
          <w:sz w:val="28"/>
          <w:szCs w:val="28"/>
        </w:rPr>
        <w:t>ления пс</w:t>
      </w:r>
      <w:r w:rsidR="006A2A70" w:rsidRPr="00352042">
        <w:rPr>
          <w:rFonts w:ascii="Times New Roman" w:hAnsi="Times New Roman" w:cs="Times New Roman"/>
          <w:sz w:val="28"/>
          <w:szCs w:val="28"/>
        </w:rPr>
        <w:t>и</w:t>
      </w:r>
      <w:r w:rsidR="006A2A70" w:rsidRPr="00352042">
        <w:rPr>
          <w:rFonts w:ascii="Times New Roman" w:hAnsi="Times New Roman" w:cs="Times New Roman"/>
          <w:sz w:val="28"/>
          <w:szCs w:val="28"/>
        </w:rPr>
        <w:t>хоактивных веществ</w:t>
      </w:r>
      <w:r w:rsidR="004F548D" w:rsidRPr="00352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F5C" w:rsidRDefault="00BF4F5C" w:rsidP="00250D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проведенных исследований, изучающих</w:t>
      </w:r>
      <w:r w:rsidR="004F548D" w:rsidRPr="00352042">
        <w:rPr>
          <w:rFonts w:ascii="Times New Roman" w:hAnsi="Times New Roman" w:cs="Times New Roman"/>
          <w:sz w:val="28"/>
          <w:szCs w:val="28"/>
        </w:rPr>
        <w:t xml:space="preserve"> </w:t>
      </w:r>
      <w:r w:rsidR="006E1C72">
        <w:rPr>
          <w:rFonts w:ascii="Times New Roman" w:hAnsi="Times New Roman" w:cs="Times New Roman"/>
          <w:sz w:val="28"/>
          <w:szCs w:val="28"/>
        </w:rPr>
        <w:t>взаимо</w:t>
      </w:r>
      <w:r w:rsidR="004F548D" w:rsidRPr="00352042">
        <w:rPr>
          <w:rFonts w:ascii="Times New Roman" w:hAnsi="Times New Roman" w:cs="Times New Roman"/>
          <w:sz w:val="28"/>
          <w:szCs w:val="28"/>
        </w:rPr>
        <w:t>связь вр</w:t>
      </w:r>
      <w:r w:rsidR="004F548D" w:rsidRPr="00352042">
        <w:rPr>
          <w:rFonts w:ascii="Times New Roman" w:hAnsi="Times New Roman" w:cs="Times New Roman"/>
          <w:sz w:val="28"/>
          <w:szCs w:val="28"/>
        </w:rPr>
        <w:t>е</w:t>
      </w:r>
      <w:r w:rsidR="004F548D" w:rsidRPr="00352042">
        <w:rPr>
          <w:rFonts w:ascii="Times New Roman" w:hAnsi="Times New Roman" w:cs="Times New Roman"/>
          <w:sz w:val="28"/>
          <w:szCs w:val="28"/>
        </w:rPr>
        <w:t xml:space="preserve">менной перспективы и злоупотребления </w:t>
      </w:r>
      <w:r w:rsidR="00250DD9" w:rsidRPr="00352042">
        <w:rPr>
          <w:rFonts w:ascii="Times New Roman" w:hAnsi="Times New Roman" w:cs="Times New Roman"/>
          <w:sz w:val="28"/>
          <w:szCs w:val="28"/>
        </w:rPr>
        <w:t>психоактивными веществами</w:t>
      </w:r>
      <w:r w:rsidR="004F548D" w:rsidRPr="00352042">
        <w:rPr>
          <w:rFonts w:ascii="Times New Roman" w:hAnsi="Times New Roman" w:cs="Times New Roman"/>
          <w:sz w:val="28"/>
          <w:szCs w:val="28"/>
        </w:rPr>
        <w:t>, п</w:t>
      </w:r>
      <w:r w:rsidR="004F548D" w:rsidRPr="00352042">
        <w:rPr>
          <w:rFonts w:ascii="Times New Roman" w:hAnsi="Times New Roman" w:cs="Times New Roman"/>
          <w:sz w:val="28"/>
          <w:szCs w:val="28"/>
        </w:rPr>
        <w:t>о</w:t>
      </w:r>
      <w:r w:rsidR="004F548D" w:rsidRPr="00352042">
        <w:rPr>
          <w:rFonts w:ascii="Times New Roman" w:hAnsi="Times New Roman" w:cs="Times New Roman"/>
          <w:sz w:val="28"/>
          <w:szCs w:val="28"/>
        </w:rPr>
        <w:t xml:space="preserve">казали, что </w:t>
      </w:r>
      <w:r w:rsidR="006E1C72">
        <w:rPr>
          <w:rFonts w:ascii="Times New Roman" w:hAnsi="Times New Roman" w:cs="Times New Roman"/>
          <w:sz w:val="28"/>
          <w:szCs w:val="28"/>
        </w:rPr>
        <w:t xml:space="preserve">у наркозависимых людей существует дисбаланс временной перспективы, что проявляется в чрезмерно выраженных одних временных </w:t>
      </w:r>
      <w:r w:rsidR="006E1C72" w:rsidRPr="006E1C72">
        <w:rPr>
          <w:rFonts w:ascii="Times New Roman" w:hAnsi="Times New Roman" w:cs="Times New Roman"/>
          <w:sz w:val="28"/>
          <w:szCs w:val="28"/>
        </w:rPr>
        <w:t>ориентаций при одновременном снижении других (Abby L.B., 2015)</w:t>
      </w:r>
      <w:r w:rsidR="00AE7CE1">
        <w:rPr>
          <w:rFonts w:ascii="Times New Roman" w:hAnsi="Times New Roman" w:cs="Times New Roman"/>
          <w:sz w:val="28"/>
          <w:szCs w:val="28"/>
        </w:rPr>
        <w:t>. При этом</w:t>
      </w:r>
      <w:r w:rsidR="008F3FE5">
        <w:rPr>
          <w:rFonts w:ascii="Times New Roman" w:hAnsi="Times New Roman" w:cs="Times New Roman"/>
          <w:sz w:val="28"/>
          <w:szCs w:val="28"/>
        </w:rPr>
        <w:t>,</w:t>
      </w:r>
      <w:r w:rsidR="00AE7CE1">
        <w:rPr>
          <w:rFonts w:ascii="Times New Roman" w:hAnsi="Times New Roman" w:cs="Times New Roman"/>
          <w:sz w:val="28"/>
          <w:szCs w:val="28"/>
        </w:rPr>
        <w:t xml:space="preserve"> чем больше разница в показателях временной перспективы, тем ярче проявляется дисбаланс и тем сильнее негативные последствия. </w:t>
      </w:r>
    </w:p>
    <w:p w:rsidR="00BF4F5C" w:rsidRPr="00AE7CE1" w:rsidRDefault="00BF4F5C" w:rsidP="00BF4F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CE1">
        <w:rPr>
          <w:rFonts w:ascii="Times New Roman" w:hAnsi="Times New Roman" w:cs="Times New Roman"/>
          <w:sz w:val="28"/>
          <w:szCs w:val="28"/>
        </w:rPr>
        <w:t>Дисбаланс во временной перспективе проявляется в недостаточной способности к прогнозированию, импульсивности, неспособности откл</w:t>
      </w:r>
      <w:r w:rsidRPr="00AE7CE1">
        <w:rPr>
          <w:rFonts w:ascii="Times New Roman" w:hAnsi="Times New Roman" w:cs="Times New Roman"/>
          <w:sz w:val="28"/>
          <w:szCs w:val="28"/>
        </w:rPr>
        <w:t>а</w:t>
      </w:r>
      <w:r w:rsidRPr="00AE7CE1">
        <w:rPr>
          <w:rFonts w:ascii="Times New Roman" w:hAnsi="Times New Roman" w:cs="Times New Roman"/>
          <w:sz w:val="28"/>
          <w:szCs w:val="28"/>
        </w:rPr>
        <w:t>дывать немедленное вознаграждение, стремлении к новым ощущениям и склонности к риску. Подобное рассогласование создает предпосылки для формирования отклоняющегося поведения (Ясная В.</w:t>
      </w:r>
      <w:r w:rsidR="008F3FE5">
        <w:rPr>
          <w:rFonts w:ascii="Times New Roman" w:hAnsi="Times New Roman" w:cs="Times New Roman"/>
          <w:sz w:val="28"/>
          <w:szCs w:val="28"/>
        </w:rPr>
        <w:t xml:space="preserve"> </w:t>
      </w:r>
      <w:r w:rsidRPr="00AE7CE1">
        <w:rPr>
          <w:rFonts w:ascii="Times New Roman" w:hAnsi="Times New Roman" w:cs="Times New Roman"/>
          <w:sz w:val="28"/>
          <w:szCs w:val="28"/>
        </w:rPr>
        <w:t>А., 2012).</w:t>
      </w:r>
    </w:p>
    <w:p w:rsidR="00250DD9" w:rsidRPr="00AE7CE1" w:rsidRDefault="004F548D" w:rsidP="000514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E1">
        <w:rPr>
          <w:rFonts w:ascii="Times New Roman" w:hAnsi="Times New Roman" w:cs="Times New Roman"/>
          <w:sz w:val="28"/>
          <w:szCs w:val="28"/>
        </w:rPr>
        <w:t>Таким образом, по результатам ранее проведенных исследований,  временная перспектива у наркозависимой личности существенно измен</w:t>
      </w:r>
      <w:r w:rsidRPr="00AE7CE1">
        <w:rPr>
          <w:rFonts w:ascii="Times New Roman" w:hAnsi="Times New Roman" w:cs="Times New Roman"/>
          <w:sz w:val="28"/>
          <w:szCs w:val="28"/>
        </w:rPr>
        <w:t>е</w:t>
      </w:r>
      <w:r w:rsidRPr="00AE7CE1">
        <w:rPr>
          <w:rFonts w:ascii="Times New Roman" w:hAnsi="Times New Roman" w:cs="Times New Roman"/>
          <w:sz w:val="28"/>
          <w:szCs w:val="28"/>
        </w:rPr>
        <w:t>на: оценка настоящего связана с гедонистическими и фаталистическими установками. Прошлое расценивается преимущественно негативно, а б</w:t>
      </w:r>
      <w:r w:rsidRPr="00AE7CE1">
        <w:rPr>
          <w:rFonts w:ascii="Times New Roman" w:hAnsi="Times New Roman" w:cs="Times New Roman"/>
          <w:sz w:val="28"/>
          <w:szCs w:val="28"/>
        </w:rPr>
        <w:t>у</w:t>
      </w:r>
      <w:r w:rsidRPr="00AE7CE1">
        <w:rPr>
          <w:rFonts w:ascii="Times New Roman" w:hAnsi="Times New Roman" w:cs="Times New Roman"/>
          <w:sz w:val="28"/>
          <w:szCs w:val="28"/>
        </w:rPr>
        <w:t>дущее не связано с определением конкретных целей и видением перспе</w:t>
      </w:r>
      <w:r w:rsidRPr="00AE7CE1">
        <w:rPr>
          <w:rFonts w:ascii="Times New Roman" w:hAnsi="Times New Roman" w:cs="Times New Roman"/>
          <w:sz w:val="28"/>
          <w:szCs w:val="28"/>
        </w:rPr>
        <w:t>к</w:t>
      </w:r>
      <w:r w:rsidRPr="00AE7CE1">
        <w:rPr>
          <w:rFonts w:ascii="Times New Roman" w:hAnsi="Times New Roman" w:cs="Times New Roman"/>
          <w:sz w:val="28"/>
          <w:szCs w:val="28"/>
        </w:rPr>
        <w:t>тив</w:t>
      </w:r>
      <w:bookmarkStart w:id="36" w:name="_Toc449278419"/>
      <w:bookmarkStart w:id="37" w:name="_Toc451201828"/>
      <w:bookmarkStart w:id="38" w:name="_Toc451205336"/>
      <w:bookmarkStart w:id="39" w:name="_Toc451206072"/>
      <w:bookmarkStart w:id="40" w:name="_Toc451206346"/>
      <w:bookmarkStart w:id="41" w:name="_Toc45152502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BF4F5C" w:rsidRPr="00AE7CE1">
        <w:rPr>
          <w:rFonts w:ascii="Times New Roman" w:hAnsi="Times New Roman" w:cs="Times New Roman"/>
          <w:sz w:val="28"/>
          <w:szCs w:val="28"/>
        </w:rPr>
        <w:t xml:space="preserve"> (Польская Н. А., 2012). </w:t>
      </w:r>
    </w:p>
    <w:p w:rsidR="004F548D" w:rsidRPr="00F1777D" w:rsidRDefault="001A1683" w:rsidP="00F1777D">
      <w:pPr>
        <w:pStyle w:val="3"/>
        <w:spacing w:line="48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42" w:name="_Toc535417571"/>
      <w:bookmarkEnd w:id="36"/>
      <w:bookmarkEnd w:id="37"/>
      <w:bookmarkEnd w:id="38"/>
      <w:bookmarkEnd w:id="39"/>
      <w:bookmarkEnd w:id="40"/>
      <w:bookmarkEnd w:id="41"/>
      <w:r>
        <w:rPr>
          <w:rFonts w:ascii="Times New Roman" w:hAnsi="Times New Roman" w:cs="Times New Roman"/>
          <w:color w:val="auto"/>
          <w:sz w:val="28"/>
        </w:rPr>
        <w:lastRenderedPageBreak/>
        <w:t>1.6</w:t>
      </w:r>
      <w:r w:rsidR="00356B5E" w:rsidRPr="00F1777D">
        <w:rPr>
          <w:rFonts w:ascii="Times New Roman" w:hAnsi="Times New Roman" w:cs="Times New Roman"/>
          <w:color w:val="auto"/>
          <w:sz w:val="28"/>
        </w:rPr>
        <w:t xml:space="preserve">. Система </w:t>
      </w:r>
      <w:r w:rsidR="00352042">
        <w:rPr>
          <w:rFonts w:ascii="Times New Roman" w:hAnsi="Times New Roman" w:cs="Times New Roman"/>
          <w:color w:val="auto"/>
          <w:sz w:val="28"/>
        </w:rPr>
        <w:t xml:space="preserve">альтернативного </w:t>
      </w:r>
      <w:r w:rsidR="0014012A">
        <w:rPr>
          <w:rFonts w:ascii="Times New Roman" w:hAnsi="Times New Roman" w:cs="Times New Roman"/>
          <w:color w:val="auto"/>
          <w:sz w:val="28"/>
        </w:rPr>
        <w:t xml:space="preserve">уголовному наказанию лечения </w:t>
      </w:r>
      <w:r w:rsidR="0014012A">
        <w:rPr>
          <w:rFonts w:ascii="Times New Roman" w:hAnsi="Times New Roman" w:cs="Times New Roman"/>
          <w:color w:val="auto"/>
          <w:sz w:val="28"/>
        </w:rPr>
        <w:br/>
        <w:t>осуждённых от наркомании</w:t>
      </w:r>
      <w:bookmarkEnd w:id="42"/>
    </w:p>
    <w:p w:rsidR="005A0A74" w:rsidRPr="005A0A74" w:rsidRDefault="0014012A" w:rsidP="005A0A74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43" w:name="_Toc448436535"/>
      <w:bookmarkStart w:id="44" w:name="_Toc448436583"/>
      <w:bookmarkStart w:id="45" w:name="_Toc448437365"/>
      <w:bookmarkStart w:id="46" w:name="_Toc449278420"/>
      <w:bookmarkStart w:id="47" w:name="_Toc451201829"/>
      <w:bookmarkStart w:id="48" w:name="_Toc451205337"/>
      <w:bookmarkStart w:id="49" w:name="_Toc451206073"/>
      <w:bookmarkStart w:id="50" w:name="_Toc451206347"/>
      <w:r w:rsidRPr="005A0A74">
        <w:rPr>
          <w:rFonts w:ascii="Times New Roman" w:eastAsia="ArialMT" w:hAnsi="Times New Roman" w:cs="Times New Roman"/>
          <w:sz w:val="28"/>
          <w:szCs w:val="28"/>
        </w:rPr>
        <w:t>Изменение государственной антинаркотической политики, развитие уголовного, уголовно-процессуального и уголовно-исполнительного зак</w:t>
      </w:r>
      <w:r w:rsidRPr="005A0A74">
        <w:rPr>
          <w:rFonts w:ascii="Times New Roman" w:eastAsia="ArialMT" w:hAnsi="Times New Roman" w:cs="Times New Roman"/>
          <w:sz w:val="28"/>
          <w:szCs w:val="28"/>
        </w:rPr>
        <w:t>о</w:t>
      </w:r>
      <w:r w:rsidRPr="005A0A74">
        <w:rPr>
          <w:rFonts w:ascii="Times New Roman" w:eastAsia="ArialMT" w:hAnsi="Times New Roman" w:cs="Times New Roman"/>
          <w:sz w:val="28"/>
          <w:szCs w:val="28"/>
        </w:rPr>
        <w:t xml:space="preserve">нодательства, совершенствование организационных основ деятельности правоохранительных органов привело к тому, что к числу приоритетных направлений в деятельности уголовно-исполнительных инспекций стало относиться осуществление организационных мероприятий, связанных с контролем за поведением осужденных и прохождением ими курса лечения от наркомании, а также их медико-социальной реабилитации </w:t>
      </w:r>
      <w:r w:rsidRPr="00C97BFE">
        <w:rPr>
          <w:rFonts w:ascii="Times New Roman" w:eastAsia="ArialMT" w:hAnsi="Times New Roman" w:cs="Times New Roman"/>
          <w:sz w:val="28"/>
          <w:szCs w:val="28"/>
        </w:rPr>
        <w:t>(</w:t>
      </w:r>
      <w:r w:rsidRPr="00C97BFE">
        <w:rPr>
          <w:rFonts w:ascii="Times New Roman" w:hAnsi="Times New Roman" w:cs="Times New Roman"/>
          <w:iCs/>
          <w:sz w:val="28"/>
          <w:szCs w:val="28"/>
        </w:rPr>
        <w:t>Дихтиевский П.</w:t>
      </w:r>
      <w:r w:rsidR="008F3F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7BFE">
        <w:rPr>
          <w:rFonts w:ascii="Times New Roman" w:hAnsi="Times New Roman" w:cs="Times New Roman"/>
          <w:iCs/>
          <w:sz w:val="28"/>
          <w:szCs w:val="28"/>
        </w:rPr>
        <w:t xml:space="preserve">В., 2013). </w:t>
      </w:r>
    </w:p>
    <w:p w:rsidR="005A0A74" w:rsidRDefault="0014012A" w:rsidP="005A0A74">
      <w:pPr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A0A74">
        <w:rPr>
          <w:rFonts w:ascii="Times New Roman" w:hAnsi="Times New Roman" w:cs="Times New Roman"/>
          <w:iCs/>
          <w:sz w:val="28"/>
          <w:szCs w:val="28"/>
        </w:rPr>
        <w:t xml:space="preserve">Принудительные меры медицинского характера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 xml:space="preserve">представляют </w:t>
      </w:r>
      <w:r w:rsidR="005A0A74" w:rsidRPr="005A0A74">
        <w:rPr>
          <w:rFonts w:ascii="Times New Roman" w:eastAsia="TimesNewRomanPSMT" w:hAnsi="Times New Roman" w:cs="Times New Roman"/>
          <w:sz w:val="28"/>
          <w:szCs w:val="28"/>
        </w:rPr>
        <w:t>собой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 xml:space="preserve"> уголовно-правовые меры государственного принуждения, назначаемые по</w:t>
      </w:r>
      <w:r w:rsidR="005A0A7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решению суда к стра</w:t>
      </w:r>
      <w:r w:rsidR="005A0A74" w:rsidRPr="005A0A74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ающим социально опасными психическими ра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стройствами лицам, совершившим</w:t>
      </w:r>
      <w:r w:rsidR="005A0A74" w:rsidRPr="005A0A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общественно опасное деяние, пред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смотренное УК РФ, заключающиеся в принудительном психиатрическом лечении, в целях</w:t>
      </w:r>
      <w:r w:rsidR="005A0A74" w:rsidRPr="005A0A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излечения таких лиц или надлежащего</w:t>
      </w:r>
      <w:r w:rsidR="005A0A74" w:rsidRPr="005A0A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улучшения их психического состояния, предупреждения совершения новых преступл</w:t>
      </w:r>
      <w:r w:rsidR="005A0A74" w:rsidRPr="005A0A74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ний или общественно опасных деяний, а</w:t>
      </w:r>
      <w:r w:rsidR="005A0A74" w:rsidRPr="005A0A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также восстановления социальной справедливости</w:t>
      </w:r>
      <w:r w:rsidR="005A0A74">
        <w:rPr>
          <w:rFonts w:ascii="Times New Roman" w:eastAsia="TimesNewRomanPSMT" w:hAnsi="Times New Roman" w:cs="Times New Roman"/>
          <w:sz w:val="28"/>
          <w:szCs w:val="28"/>
        </w:rPr>
        <w:t xml:space="preserve"> (Степашин В.М., 2014). </w:t>
      </w:r>
    </w:p>
    <w:p w:rsidR="005A0A74" w:rsidRPr="005A0A74" w:rsidRDefault="005A0A74" w:rsidP="005A0A74">
      <w:pPr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A0A74">
        <w:rPr>
          <w:rFonts w:ascii="Times New Roman" w:eastAsia="TimesNewRomanPSMT" w:hAnsi="Times New Roman" w:cs="Times New Roman"/>
          <w:sz w:val="28"/>
          <w:szCs w:val="28"/>
        </w:rPr>
        <w:t>Основаниями их применения являются:</w:t>
      </w:r>
    </w:p>
    <w:p w:rsidR="005A0A74" w:rsidRPr="007C47BA" w:rsidRDefault="005A0A74" w:rsidP="00A7072C">
      <w:pPr>
        <w:pStyle w:val="af7"/>
        <w:numPr>
          <w:ilvl w:val="0"/>
          <w:numId w:val="29"/>
        </w:numPr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7C47BA">
        <w:rPr>
          <w:rFonts w:ascii="Times New Roman" w:eastAsia="TimesNewRomanPSMT" w:hAnsi="Times New Roman"/>
          <w:iCs/>
          <w:sz w:val="28"/>
          <w:szCs w:val="28"/>
        </w:rPr>
        <w:t xml:space="preserve">материальное </w:t>
      </w:r>
      <w:r w:rsidRPr="007C47BA">
        <w:rPr>
          <w:rFonts w:ascii="Times New Roman" w:eastAsia="TimesNewRomanPSMT" w:hAnsi="Times New Roman"/>
          <w:sz w:val="28"/>
          <w:szCs w:val="28"/>
        </w:rPr>
        <w:t xml:space="preserve">основание – социальная опасность психически </w:t>
      </w:r>
      <w:r w:rsidR="008F3FE5">
        <w:rPr>
          <w:rFonts w:ascii="Times New Roman" w:eastAsia="TimesNewRomanPSMT" w:hAnsi="Times New Roman"/>
          <w:sz w:val="28"/>
          <w:szCs w:val="28"/>
        </w:rPr>
        <w:t>нездор</w:t>
      </w:r>
      <w:r w:rsidR="008F3FE5">
        <w:rPr>
          <w:rFonts w:ascii="Times New Roman" w:eastAsia="TimesNewRomanPSMT" w:hAnsi="Times New Roman"/>
          <w:sz w:val="28"/>
          <w:szCs w:val="28"/>
        </w:rPr>
        <w:t>о</w:t>
      </w:r>
      <w:r w:rsidR="008F3FE5">
        <w:rPr>
          <w:rFonts w:ascii="Times New Roman" w:eastAsia="TimesNewRomanPSMT" w:hAnsi="Times New Roman"/>
          <w:sz w:val="28"/>
          <w:szCs w:val="28"/>
        </w:rPr>
        <w:t xml:space="preserve">вого </w:t>
      </w:r>
      <w:r w:rsidRPr="007C47BA">
        <w:rPr>
          <w:rFonts w:ascii="Times New Roman" w:eastAsia="TimesNewRomanPSMT" w:hAnsi="Times New Roman"/>
          <w:sz w:val="28"/>
          <w:szCs w:val="28"/>
        </w:rPr>
        <w:t>лица, заключающаяся в возможности причинения этим лицом ин</w:t>
      </w:r>
      <w:r w:rsidRPr="007C47BA">
        <w:rPr>
          <w:rFonts w:ascii="Times New Roman" w:eastAsia="TimesNewRomanPSMT" w:hAnsi="Times New Roman"/>
          <w:sz w:val="28"/>
          <w:szCs w:val="28"/>
        </w:rPr>
        <w:t>о</w:t>
      </w:r>
      <w:r w:rsidRPr="007C47BA">
        <w:rPr>
          <w:rFonts w:ascii="Times New Roman" w:eastAsia="TimesNewRomanPSMT" w:hAnsi="Times New Roman"/>
          <w:sz w:val="28"/>
          <w:szCs w:val="28"/>
        </w:rPr>
        <w:t xml:space="preserve">го существенного вреда либо в опасности для себя или других лиц; </w:t>
      </w:r>
    </w:p>
    <w:p w:rsidR="007C47BA" w:rsidRPr="007C47BA" w:rsidRDefault="005A0A74" w:rsidP="00A7072C">
      <w:pPr>
        <w:pStyle w:val="af7"/>
        <w:numPr>
          <w:ilvl w:val="0"/>
          <w:numId w:val="29"/>
        </w:numPr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7C47BA">
        <w:rPr>
          <w:rFonts w:ascii="Times New Roman" w:eastAsia="TimesNewRomanPSMT" w:hAnsi="Times New Roman"/>
          <w:iCs/>
          <w:sz w:val="28"/>
          <w:szCs w:val="28"/>
        </w:rPr>
        <w:t>формальное</w:t>
      </w:r>
      <w:r w:rsidR="007C47BA" w:rsidRPr="007C47BA">
        <w:rPr>
          <w:rFonts w:ascii="Times New Roman" w:eastAsia="TimesNewRomanPSMT" w:hAnsi="Times New Roman"/>
          <w:iCs/>
          <w:sz w:val="28"/>
          <w:szCs w:val="28"/>
        </w:rPr>
        <w:t xml:space="preserve"> </w:t>
      </w:r>
      <w:r w:rsidRPr="007C47BA">
        <w:rPr>
          <w:rFonts w:ascii="Times New Roman" w:eastAsia="TimesNewRomanPSMT" w:hAnsi="Times New Roman"/>
          <w:iCs/>
          <w:sz w:val="28"/>
          <w:szCs w:val="28"/>
        </w:rPr>
        <w:t xml:space="preserve">юридическое основание </w:t>
      </w:r>
      <w:r w:rsidRPr="007C47BA">
        <w:rPr>
          <w:rFonts w:ascii="Times New Roman" w:eastAsia="TimesNewRomanPSMT" w:hAnsi="Times New Roman"/>
          <w:sz w:val="28"/>
          <w:szCs w:val="28"/>
        </w:rPr>
        <w:t>– совершение лицом</w:t>
      </w:r>
      <w:r w:rsidR="007C47BA" w:rsidRPr="007C47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C47BA">
        <w:rPr>
          <w:rFonts w:ascii="Times New Roman" w:eastAsia="TimesNewRomanPSMT" w:hAnsi="Times New Roman"/>
          <w:sz w:val="28"/>
          <w:szCs w:val="28"/>
        </w:rPr>
        <w:t>общественно опасного деяния, предусмотренного статьями Особенной части УК РФ;</w:t>
      </w:r>
    </w:p>
    <w:p w:rsidR="007C47BA" w:rsidRPr="007C47BA" w:rsidRDefault="005A0A74" w:rsidP="00A7072C">
      <w:pPr>
        <w:pStyle w:val="af7"/>
        <w:numPr>
          <w:ilvl w:val="0"/>
          <w:numId w:val="29"/>
        </w:numPr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7C47BA">
        <w:rPr>
          <w:rFonts w:ascii="Times New Roman" w:eastAsia="TimesNewRomanPSMT" w:hAnsi="Times New Roman"/>
          <w:iCs/>
          <w:sz w:val="28"/>
          <w:szCs w:val="28"/>
        </w:rPr>
        <w:t xml:space="preserve">формальное медико-социальное основание </w:t>
      </w:r>
      <w:r w:rsidRPr="007C47BA">
        <w:rPr>
          <w:rFonts w:ascii="Times New Roman" w:eastAsia="TimesNewRomanPSMT" w:hAnsi="Times New Roman"/>
          <w:sz w:val="28"/>
          <w:szCs w:val="28"/>
        </w:rPr>
        <w:t>–</w:t>
      </w:r>
      <w:r w:rsidR="007C47BA" w:rsidRPr="007C47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C47BA">
        <w:rPr>
          <w:rFonts w:ascii="Times New Roman" w:eastAsia="TimesNewRomanPSMT" w:hAnsi="Times New Roman"/>
          <w:sz w:val="28"/>
          <w:szCs w:val="28"/>
        </w:rPr>
        <w:t>наличие у этого лица с</w:t>
      </w:r>
      <w:r w:rsidRPr="007C47BA">
        <w:rPr>
          <w:rFonts w:ascii="Times New Roman" w:eastAsia="TimesNewRomanPSMT" w:hAnsi="Times New Roman"/>
          <w:sz w:val="28"/>
          <w:szCs w:val="28"/>
        </w:rPr>
        <w:t>о</w:t>
      </w:r>
      <w:r w:rsidRPr="007C47BA">
        <w:rPr>
          <w:rFonts w:ascii="Times New Roman" w:eastAsia="TimesNewRomanPSMT" w:hAnsi="Times New Roman"/>
          <w:sz w:val="28"/>
          <w:szCs w:val="28"/>
        </w:rPr>
        <w:t>циально опасного</w:t>
      </w:r>
      <w:r w:rsidR="008F3FE5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C47BA">
        <w:rPr>
          <w:rFonts w:ascii="Times New Roman" w:eastAsia="TimesNewRomanPSMT" w:hAnsi="Times New Roman"/>
          <w:sz w:val="28"/>
          <w:szCs w:val="28"/>
        </w:rPr>
        <w:t xml:space="preserve">психического расстройства; </w:t>
      </w:r>
    </w:p>
    <w:p w:rsidR="007C47BA" w:rsidRPr="007C47BA" w:rsidRDefault="005A0A74" w:rsidP="00A7072C">
      <w:pPr>
        <w:pStyle w:val="af7"/>
        <w:numPr>
          <w:ilvl w:val="0"/>
          <w:numId w:val="29"/>
        </w:numPr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7C47BA">
        <w:rPr>
          <w:rFonts w:ascii="Times New Roman" w:eastAsia="TimesNewRomanPSMT" w:hAnsi="Times New Roman"/>
          <w:iCs/>
          <w:sz w:val="28"/>
          <w:szCs w:val="28"/>
        </w:rPr>
        <w:lastRenderedPageBreak/>
        <w:t xml:space="preserve">формальное процессуальное основание </w:t>
      </w:r>
      <w:r w:rsidR="007C47BA" w:rsidRPr="007C47BA">
        <w:rPr>
          <w:rFonts w:ascii="Times New Roman" w:eastAsia="TimesNewRomanPSMT" w:hAnsi="Times New Roman"/>
          <w:sz w:val="28"/>
          <w:szCs w:val="28"/>
        </w:rPr>
        <w:t>– решение суда (Степашин В.М., 2014).</w:t>
      </w:r>
    </w:p>
    <w:p w:rsidR="00C97BFE" w:rsidRDefault="005A0A74" w:rsidP="00C97BFE">
      <w:pPr>
        <w:spacing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C47BA">
        <w:rPr>
          <w:rFonts w:ascii="Times New Roman" w:eastAsia="TimesNewRomanPSMT" w:hAnsi="Times New Roman"/>
          <w:sz w:val="28"/>
          <w:szCs w:val="28"/>
        </w:rPr>
        <w:t>Из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брание вида применяемой принудительной</w:t>
      </w:r>
      <w:r w:rsidR="007C47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меры медицинского характера обусловлено</w:t>
      </w:r>
      <w:r w:rsidR="007C47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общественной опасностью лица, совершившего общественно опасное деяние.</w:t>
      </w:r>
      <w:r w:rsidR="007C47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Дейс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твующее уголовное и уголовно-ис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полнительное законодательство преду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сматри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вают боле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е широкий круг возможностей при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менения принудительного лечения к лицам,</w:t>
      </w:r>
      <w:r w:rsidR="007C47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соверши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шим преступление и нуждающимся</w:t>
      </w:r>
      <w:r w:rsidR="007C47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в лечении от алкоголизма и нарком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нии, но</w:t>
      </w:r>
      <w:r w:rsidR="007C47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эти воз</w:t>
      </w:r>
      <w:r w:rsidR="008F3FE5">
        <w:rPr>
          <w:rFonts w:ascii="Times New Roman" w:eastAsia="TimesNewRomanPSMT" w:hAnsi="Times New Roman" w:cs="Times New Roman"/>
          <w:sz w:val="28"/>
          <w:szCs w:val="28"/>
        </w:rPr>
        <w:t>можности существенно ограничены (</w:t>
      </w:r>
      <w:r w:rsidR="008F3FE5">
        <w:rPr>
          <w:rFonts w:ascii="Times New Roman" w:hAnsi="Times New Roman" w:cs="Times New Roman"/>
          <w:iCs/>
          <w:sz w:val="28"/>
          <w:szCs w:val="28"/>
        </w:rPr>
        <w:t>Курченко В.В., 2012):</w:t>
      </w:r>
    </w:p>
    <w:p w:rsidR="007C47BA" w:rsidRDefault="005A0A74" w:rsidP="00C97BFE">
      <w:pPr>
        <w:spacing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A0A74">
        <w:rPr>
          <w:rFonts w:ascii="Times New Roman" w:eastAsia="TimesNewRomanPSMT" w:hAnsi="Times New Roman" w:cs="Times New Roman"/>
          <w:sz w:val="28"/>
          <w:szCs w:val="28"/>
        </w:rPr>
        <w:t>Во-первых, обязан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ность пройти курс ле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чения от а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лкоголизма, нарк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мании, токсико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мании может быть возложена на условно</w:t>
      </w:r>
      <w:r w:rsidR="007C47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осужденного, а равно на условно-досрочно</w:t>
      </w:r>
      <w:r w:rsidR="007C47B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освобожденного</w:t>
      </w:r>
      <w:r w:rsidR="000E3B0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C47BA" w:rsidRDefault="005A0A74" w:rsidP="007C47BA">
      <w:pPr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A0A74">
        <w:rPr>
          <w:rFonts w:ascii="Times New Roman" w:eastAsia="TimesNewRomanPSMT" w:hAnsi="Times New Roman" w:cs="Times New Roman"/>
          <w:sz w:val="28"/>
          <w:szCs w:val="28"/>
        </w:rPr>
        <w:t>Во-вторых, прохождение курса лечения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от наркомании предусмо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рено при отсрочке отбывания наказания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7C47BA" w:rsidRDefault="005A0A74" w:rsidP="007C47BA">
      <w:pPr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A0A74">
        <w:rPr>
          <w:rFonts w:ascii="Times New Roman" w:eastAsia="TimesNewRomanPSMT" w:hAnsi="Times New Roman" w:cs="Times New Roman"/>
          <w:sz w:val="28"/>
          <w:szCs w:val="28"/>
        </w:rPr>
        <w:t>В-треть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 xml:space="preserve">их,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к осужд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 xml:space="preserve">енным к принудительным работам,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аресту, л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иш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нию свободы, больным алкого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лизмом, наркомани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ей, токсикоманией, у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ч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ре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ждением,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 xml:space="preserve"> исполняющим указанные виды на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казаний, по решению ме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 xml:space="preserve">цинской комиссии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применяет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ся обязательное лечение. В уго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ловно-испо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лнительной системе для содержа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ния и амбулаторного лече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ния осу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ж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 xml:space="preserve">денных, 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больных ал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>коголизмом и наркоманией, орга</w:t>
      </w:r>
      <w:r w:rsidRPr="005A0A74">
        <w:rPr>
          <w:rFonts w:ascii="Times New Roman" w:eastAsia="TimesNewRomanPSMT" w:hAnsi="Times New Roman" w:cs="Times New Roman"/>
          <w:sz w:val="28"/>
          <w:szCs w:val="28"/>
        </w:rPr>
        <w:t>низуются ле</w:t>
      </w:r>
      <w:r w:rsidR="007C47BA">
        <w:rPr>
          <w:rFonts w:ascii="Times New Roman" w:eastAsia="TimesNewRomanPSMT" w:hAnsi="Times New Roman" w:cs="Times New Roman"/>
          <w:sz w:val="28"/>
          <w:szCs w:val="28"/>
        </w:rPr>
        <w:t xml:space="preserve">чебные исправительные </w:t>
      </w:r>
      <w:r w:rsidR="007C47BA" w:rsidRPr="000E3B0E">
        <w:rPr>
          <w:rFonts w:ascii="Times New Roman" w:eastAsia="TimesNewRomanPSMT" w:hAnsi="Times New Roman" w:cs="Times New Roman"/>
          <w:sz w:val="28"/>
          <w:szCs w:val="28"/>
        </w:rPr>
        <w:t>учреждения</w:t>
      </w:r>
      <w:r w:rsidR="008F3FE5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0E3B0E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</w:p>
    <w:bookmarkEnd w:id="43"/>
    <w:bookmarkEnd w:id="44"/>
    <w:bookmarkEnd w:id="45"/>
    <w:bookmarkEnd w:id="46"/>
    <w:bookmarkEnd w:id="47"/>
    <w:bookmarkEnd w:id="48"/>
    <w:bookmarkEnd w:id="49"/>
    <w:bookmarkEnd w:id="50"/>
    <w:p w:rsidR="000E3B0E" w:rsidRPr="000E3B0E" w:rsidRDefault="000E3B0E" w:rsidP="000E3B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>Условно осужденные наркологические больные, которым проводи</w:t>
      </w:r>
      <w:r w:rsidRPr="000E3B0E">
        <w:rPr>
          <w:rFonts w:ascii="Times New Roman" w:hAnsi="Times New Roman" w:cs="Times New Roman"/>
          <w:sz w:val="28"/>
          <w:szCs w:val="28"/>
        </w:rPr>
        <w:t>т</w:t>
      </w:r>
      <w:r w:rsidRPr="000E3B0E">
        <w:rPr>
          <w:rFonts w:ascii="Times New Roman" w:hAnsi="Times New Roman" w:cs="Times New Roman"/>
          <w:sz w:val="28"/>
          <w:szCs w:val="28"/>
        </w:rPr>
        <w:t>ся по приговору суда обязательное лечение по поводу</w:t>
      </w:r>
      <w:r w:rsidRPr="000E3B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3B0E">
        <w:rPr>
          <w:rFonts w:ascii="Times New Roman" w:hAnsi="Times New Roman" w:cs="Times New Roman"/>
          <w:sz w:val="28"/>
          <w:szCs w:val="28"/>
        </w:rPr>
        <w:t>алкоголизма или наркомании, рассматриваются как лица, находящиеся под диспансерным наблюдением, а не как пациенты,</w:t>
      </w:r>
      <w:r w:rsidRPr="000E3B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3B0E">
        <w:rPr>
          <w:rFonts w:ascii="Times New Roman" w:hAnsi="Times New Roman" w:cs="Times New Roman"/>
          <w:sz w:val="28"/>
          <w:szCs w:val="28"/>
        </w:rPr>
        <w:t xml:space="preserve">получающие консультативную помощь (Козлов А.А., 2009). </w:t>
      </w:r>
    </w:p>
    <w:p w:rsidR="000E3B0E" w:rsidRDefault="000E3B0E" w:rsidP="000E3B0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3B0E">
        <w:rPr>
          <w:rFonts w:ascii="Times New Roman" w:hAnsi="Times New Roman" w:cs="Times New Roman"/>
          <w:iCs/>
          <w:sz w:val="28"/>
          <w:szCs w:val="28"/>
        </w:rPr>
        <w:lastRenderedPageBreak/>
        <w:t>При явно прослеживаемой мировой тенденции к гуманизации оказ</w:t>
      </w:r>
      <w:r w:rsidRPr="000E3B0E">
        <w:rPr>
          <w:rFonts w:ascii="Times New Roman" w:hAnsi="Times New Roman" w:cs="Times New Roman"/>
          <w:iCs/>
          <w:sz w:val="28"/>
          <w:szCs w:val="28"/>
        </w:rPr>
        <w:t>а</w:t>
      </w:r>
      <w:r w:rsidRPr="000E3B0E">
        <w:rPr>
          <w:rFonts w:ascii="Times New Roman" w:hAnsi="Times New Roman" w:cs="Times New Roman"/>
          <w:iCs/>
          <w:sz w:val="28"/>
          <w:szCs w:val="28"/>
        </w:rPr>
        <w:t>ния наркологической помощи и к более бережному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  <w:r w:rsidRPr="000E3B0E">
        <w:rPr>
          <w:rFonts w:ascii="Times New Roman" w:hAnsi="Times New Roman" w:cs="Times New Roman"/>
          <w:iCs/>
          <w:sz w:val="28"/>
          <w:szCs w:val="28"/>
        </w:rPr>
        <w:t>отношению к личности больного, охране его прав и законных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  <w:r w:rsidRPr="000E3B0E">
        <w:rPr>
          <w:rFonts w:ascii="Times New Roman" w:hAnsi="Times New Roman" w:cs="Times New Roman"/>
          <w:iCs/>
          <w:sz w:val="28"/>
          <w:szCs w:val="28"/>
        </w:rPr>
        <w:t>интересов практически во всех зар</w:t>
      </w:r>
      <w:r w:rsidRPr="000E3B0E">
        <w:rPr>
          <w:rFonts w:ascii="Times New Roman" w:hAnsi="Times New Roman" w:cs="Times New Roman"/>
          <w:iCs/>
          <w:sz w:val="28"/>
          <w:szCs w:val="28"/>
        </w:rPr>
        <w:t>у</w:t>
      </w:r>
      <w:r w:rsidRPr="000E3B0E">
        <w:rPr>
          <w:rFonts w:ascii="Times New Roman" w:hAnsi="Times New Roman" w:cs="Times New Roman"/>
          <w:iCs/>
          <w:sz w:val="28"/>
          <w:szCs w:val="28"/>
        </w:rPr>
        <w:t>бежных законодательствах</w:t>
      </w:r>
      <w:r w:rsidRPr="000E3B0E">
        <w:rPr>
          <w:rFonts w:ascii="Times New Roman" w:hAnsi="Times New Roman" w:cs="Times New Roman"/>
          <w:sz w:val="28"/>
          <w:szCs w:val="28"/>
        </w:rPr>
        <w:t xml:space="preserve"> </w:t>
      </w:r>
      <w:r w:rsidRPr="000E3B0E">
        <w:rPr>
          <w:rFonts w:ascii="Times New Roman" w:hAnsi="Times New Roman" w:cs="Times New Roman"/>
          <w:iCs/>
          <w:sz w:val="28"/>
          <w:szCs w:val="28"/>
        </w:rPr>
        <w:t xml:space="preserve">сохраняется недобровольная форма лечения больных наркоманией, совершивших </w:t>
      </w:r>
      <w:r>
        <w:rPr>
          <w:rFonts w:ascii="Times New Roman" w:hAnsi="Times New Roman" w:cs="Times New Roman"/>
          <w:iCs/>
          <w:sz w:val="28"/>
          <w:szCs w:val="28"/>
        </w:rPr>
        <w:t>разл</w:t>
      </w:r>
      <w:r w:rsidR="008F3FE5">
        <w:rPr>
          <w:rFonts w:ascii="Times New Roman" w:hAnsi="Times New Roman" w:cs="Times New Roman"/>
          <w:iCs/>
          <w:sz w:val="28"/>
          <w:szCs w:val="28"/>
        </w:rPr>
        <w:t xml:space="preserve">ичного рода правонарушения </w:t>
      </w:r>
      <w:r w:rsidR="008F3FE5" w:rsidRPr="007C47BA">
        <w:rPr>
          <w:rFonts w:ascii="Times New Roman" w:eastAsia="TimesNewRomanPSMT" w:hAnsi="Times New Roman"/>
          <w:sz w:val="28"/>
          <w:szCs w:val="28"/>
        </w:rPr>
        <w:t>(Степашин В.М., 2014).</w:t>
      </w:r>
    </w:p>
    <w:p w:rsidR="000E3B0E" w:rsidRPr="000E3B0E" w:rsidRDefault="005B0ABF" w:rsidP="005B0AB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Таким образом, а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нализ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 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отечественной и зарубежной практики леч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е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ния и медико-социальной реабилитации наркозависимых лиц свидетельс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т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вует о предпочтительности подхода, при котором основной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 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акцент делае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т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ся на использование побудительных механизмов,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 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в том числе правового характе</w:t>
      </w:r>
      <w:r w:rsidR="000E3B0E">
        <w:rPr>
          <w:rFonts w:ascii="Times New Roman" w:hAnsi="Times New Roman" w:cs="Times New Roman"/>
          <w:iCs/>
          <w:sz w:val="28"/>
          <w:szCs w:val="28"/>
        </w:rPr>
        <w:t xml:space="preserve">ра. 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В частности, достаточное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 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распространение получило так наз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ы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ваемое альтернативное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 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лечение, суть которого заключается в стимулир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о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вании наркоправонарушителей с помощью предоставления им возможн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о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сти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 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пройти курс лечения от алкоголизма и наркомании до суда (в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 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ожид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а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нии суда), вместо суда или вместо отбывания уголовного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 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наказания (отвод наказания). Законодательства разных стран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 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различаются по критериям о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т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бора правонарушителей в программы альтернативного лечения, по мех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а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низмам контроля над их исполнением, а также по оценке ее результатов. Но по существу суды всех стран, имеющие отношение к программам ал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ь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>тернативного лечения, функционируют по одинаковым принципам (</w:t>
      </w:r>
      <w:r w:rsidR="000E3B0E" w:rsidRPr="000E3B0E">
        <w:rPr>
          <w:rFonts w:ascii="Times New Roman" w:hAnsi="Times New Roman" w:cs="Times New Roman"/>
          <w:iCs/>
          <w:sz w:val="28"/>
          <w:szCs w:val="28"/>
          <w:lang w:val="en-US"/>
        </w:rPr>
        <w:t>Porter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3B0E" w:rsidRPr="000E3B0E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="000E3B0E" w:rsidRPr="000E3B0E">
        <w:rPr>
          <w:rFonts w:ascii="Times New Roman" w:hAnsi="Times New Roman" w:cs="Times New Roman"/>
          <w:iCs/>
          <w:sz w:val="28"/>
          <w:szCs w:val="28"/>
        </w:rPr>
        <w:t xml:space="preserve">., 2009). </w:t>
      </w:r>
    </w:p>
    <w:p w:rsidR="008E731F" w:rsidRDefault="008E731F" w:rsidP="004F548D">
      <w:bookmarkStart w:id="51" w:name="_Toc448436536"/>
      <w:bookmarkStart w:id="52" w:name="_Toc448436584"/>
      <w:bookmarkStart w:id="53" w:name="_Toc448437366"/>
      <w:bookmarkStart w:id="54" w:name="_Toc449278421"/>
      <w:bookmarkStart w:id="55" w:name="_Toc451201830"/>
      <w:bookmarkStart w:id="56" w:name="_Toc451205338"/>
      <w:bookmarkStart w:id="57" w:name="_Toc451206074"/>
      <w:bookmarkStart w:id="58" w:name="_Toc451206348"/>
      <w:bookmarkStart w:id="59" w:name="_Toc451525035"/>
    </w:p>
    <w:p w:rsidR="008F3FE5" w:rsidRPr="00136C2E" w:rsidRDefault="008F3FE5" w:rsidP="004F548D"/>
    <w:p w:rsidR="004F548D" w:rsidRPr="00D172B8" w:rsidRDefault="004F548D" w:rsidP="005B0ABF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</w:rPr>
      </w:pPr>
      <w:bookmarkStart w:id="60" w:name="_Toc535417572"/>
      <w:r w:rsidRPr="00356B5E">
        <w:rPr>
          <w:rFonts w:ascii="Times New Roman" w:hAnsi="Times New Roman" w:cs="Times New Roman"/>
          <w:sz w:val="28"/>
        </w:rPr>
        <w:lastRenderedPageBreak/>
        <w:t xml:space="preserve">2. </w:t>
      </w:r>
      <w:r w:rsidR="00D172B8">
        <w:rPr>
          <w:rFonts w:ascii="Times New Roman" w:hAnsi="Times New Roman" w:cs="Times New Roman"/>
          <w:sz w:val="28"/>
        </w:rPr>
        <w:t>ОРГАНИЗАЦИЯ И ПРОВЕДЕНИЕ</w:t>
      </w:r>
      <w:r w:rsidR="00B213DB">
        <w:rPr>
          <w:rFonts w:ascii="Times New Roman" w:hAnsi="Times New Roman" w:cs="Times New Roman"/>
          <w:sz w:val="28"/>
        </w:rPr>
        <w:t xml:space="preserve"> ИССЛЕДОВАНИЯ</w:t>
      </w:r>
      <w:bookmarkEnd w:id="60"/>
      <w:r w:rsidR="00B213DB">
        <w:rPr>
          <w:rFonts w:ascii="Times New Roman" w:hAnsi="Times New Roman" w:cs="Times New Roman"/>
          <w:sz w:val="28"/>
        </w:rPr>
        <w:t xml:space="preserve"> </w:t>
      </w:r>
    </w:p>
    <w:p w:rsidR="004F548D" w:rsidRPr="002F567A" w:rsidRDefault="004F548D" w:rsidP="005B0ABF">
      <w:pPr>
        <w:pStyle w:val="3"/>
        <w:spacing w:line="48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61" w:name="_Toc535417573"/>
      <w:r w:rsidRPr="002F567A">
        <w:rPr>
          <w:rFonts w:ascii="Times New Roman" w:hAnsi="Times New Roman" w:cs="Times New Roman"/>
          <w:color w:val="auto"/>
          <w:sz w:val="28"/>
        </w:rPr>
        <w:t>2.1</w:t>
      </w:r>
      <w:r w:rsidR="008F3FE5">
        <w:rPr>
          <w:rFonts w:ascii="Times New Roman" w:hAnsi="Times New Roman" w:cs="Times New Roman"/>
          <w:color w:val="auto"/>
          <w:sz w:val="28"/>
        </w:rPr>
        <w:t>.</w:t>
      </w:r>
      <w:r w:rsidRPr="002F567A">
        <w:rPr>
          <w:rFonts w:ascii="Times New Roman" w:hAnsi="Times New Roman" w:cs="Times New Roman"/>
          <w:color w:val="auto"/>
          <w:sz w:val="28"/>
        </w:rPr>
        <w:t xml:space="preserve"> </w:t>
      </w:r>
      <w:bookmarkEnd w:id="51"/>
      <w:bookmarkEnd w:id="52"/>
      <w:r w:rsidRPr="002F567A">
        <w:rPr>
          <w:rFonts w:ascii="Times New Roman" w:hAnsi="Times New Roman" w:cs="Times New Roman"/>
          <w:color w:val="auto"/>
          <w:sz w:val="28"/>
        </w:rPr>
        <w:t>Характеристика выборки</w:t>
      </w:r>
      <w:bookmarkEnd w:id="53"/>
      <w:bookmarkEnd w:id="54"/>
      <w:bookmarkEnd w:id="55"/>
      <w:bookmarkEnd w:id="56"/>
      <w:bookmarkEnd w:id="57"/>
      <w:bookmarkEnd w:id="58"/>
      <w:bookmarkEnd w:id="59"/>
      <w:bookmarkEnd w:id="61"/>
    </w:p>
    <w:p w:rsidR="00AB3BCD" w:rsidRDefault="005A02CE" w:rsidP="00E001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B6">
        <w:rPr>
          <w:rFonts w:ascii="Times New Roman" w:hAnsi="Times New Roman" w:cs="Times New Roman"/>
          <w:sz w:val="28"/>
          <w:szCs w:val="28"/>
        </w:rPr>
        <w:t>Иссл</w:t>
      </w:r>
      <w:r>
        <w:rPr>
          <w:rFonts w:ascii="Times New Roman" w:hAnsi="Times New Roman" w:cs="Times New Roman"/>
          <w:sz w:val="28"/>
          <w:szCs w:val="28"/>
        </w:rPr>
        <w:t>едование проводилось в 2016-2019</w:t>
      </w:r>
      <w:r w:rsidRPr="002F6BB6">
        <w:rPr>
          <w:rFonts w:ascii="Times New Roman" w:hAnsi="Times New Roman" w:cs="Times New Roman"/>
          <w:sz w:val="28"/>
          <w:szCs w:val="28"/>
        </w:rPr>
        <w:t xml:space="preserve"> гг. на баз</w:t>
      </w:r>
      <w:r w:rsidR="008F3FE5">
        <w:rPr>
          <w:rFonts w:ascii="Times New Roman" w:hAnsi="Times New Roman" w:cs="Times New Roman"/>
          <w:sz w:val="28"/>
          <w:szCs w:val="28"/>
        </w:rPr>
        <w:t xml:space="preserve">ах </w:t>
      </w:r>
      <w:r w:rsidR="00F1777D" w:rsidRPr="002F6BB6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СПб Г</w:t>
      </w:r>
      <w:r w:rsidR="00F1777D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НБ Отд</w:t>
      </w:r>
      <w:r w:rsidR="00F1777D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</w:t>
      </w:r>
      <w:r w:rsidR="00F1777D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ления медицинской реабилитации</w:t>
      </w:r>
      <w:r w:rsidR="00F1777D" w:rsidRPr="002F6BB6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№ 1</w:t>
      </w:r>
      <w:r w:rsidR="008F3FE5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F1777D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и </w:t>
      </w:r>
      <w:r w:rsidRPr="002F6BB6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ФКУ</w:t>
      </w:r>
      <w:r w:rsidRPr="002F6B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ИК-</w:t>
      </w:r>
      <w:r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6</w:t>
      </w:r>
      <w:r w:rsidRPr="002F6BB6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УФСИН</w:t>
      </w:r>
      <w:r w:rsidRPr="002F6B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 по г.</w:t>
      </w:r>
      <w:r w:rsidRPr="002F6BB6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Санкт-Петербургу</w:t>
      </w:r>
      <w:r w:rsidRPr="002F6B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F1777D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Ленинградской области.</w:t>
      </w:r>
    </w:p>
    <w:p w:rsidR="00EE1C65" w:rsidRPr="00447965" w:rsidRDefault="00EE1C65" w:rsidP="00B63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65">
        <w:rPr>
          <w:rFonts w:ascii="Times New Roman" w:hAnsi="Times New Roman" w:cs="Times New Roman"/>
          <w:sz w:val="28"/>
          <w:szCs w:val="28"/>
        </w:rPr>
        <w:t xml:space="preserve">Изучались преступники, зависимые от психоактивных веществ в возрасте от 18 до 58 лет </w:t>
      </w:r>
      <w:r w:rsidR="00B633B0" w:rsidRPr="00447965">
        <w:rPr>
          <w:rFonts w:ascii="Times New Roman" w:hAnsi="Times New Roman" w:cs="Times New Roman"/>
          <w:sz w:val="28"/>
          <w:szCs w:val="28"/>
        </w:rPr>
        <w:t xml:space="preserve">(средний возраст - 34,1±8,5). Стаж употребления не менее двух лет. </w:t>
      </w:r>
      <w:r w:rsidRPr="00447965">
        <w:rPr>
          <w:rFonts w:ascii="Times New Roman" w:hAnsi="Times New Roman" w:cs="Times New Roman"/>
          <w:sz w:val="28"/>
          <w:szCs w:val="28"/>
        </w:rPr>
        <w:t xml:space="preserve">Всего обследовано </w:t>
      </w:r>
      <w:r w:rsidR="00B633B0" w:rsidRPr="00447965">
        <w:rPr>
          <w:rFonts w:ascii="Times New Roman" w:hAnsi="Times New Roman" w:cs="Times New Roman"/>
          <w:sz w:val="28"/>
          <w:szCs w:val="28"/>
        </w:rPr>
        <w:t>9</w:t>
      </w:r>
      <w:r w:rsidRPr="00447965">
        <w:rPr>
          <w:rFonts w:ascii="Times New Roman" w:hAnsi="Times New Roman" w:cs="Times New Roman"/>
          <w:sz w:val="28"/>
          <w:szCs w:val="28"/>
        </w:rPr>
        <w:t>0 че</w:t>
      </w:r>
      <w:r w:rsidR="00B633B0" w:rsidRPr="00447965">
        <w:rPr>
          <w:rFonts w:ascii="Times New Roman" w:hAnsi="Times New Roman" w:cs="Times New Roman"/>
          <w:sz w:val="28"/>
          <w:szCs w:val="28"/>
        </w:rPr>
        <w:t>ловек</w:t>
      </w:r>
      <w:r w:rsidR="00447965">
        <w:rPr>
          <w:rFonts w:ascii="Times New Roman" w:hAnsi="Times New Roman" w:cs="Times New Roman"/>
          <w:sz w:val="28"/>
          <w:szCs w:val="28"/>
        </w:rPr>
        <w:t>, все лица мужского пола</w:t>
      </w:r>
      <w:r w:rsidR="00B633B0" w:rsidRPr="00447965">
        <w:rPr>
          <w:rFonts w:ascii="Times New Roman" w:hAnsi="Times New Roman" w:cs="Times New Roman"/>
          <w:sz w:val="28"/>
          <w:szCs w:val="28"/>
        </w:rPr>
        <w:t>:</w:t>
      </w:r>
    </w:p>
    <w:p w:rsidR="00B633B0" w:rsidRPr="00447965" w:rsidRDefault="00B633B0" w:rsidP="00A7072C">
      <w:pPr>
        <w:pStyle w:val="af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7965">
        <w:rPr>
          <w:rFonts w:ascii="Times New Roman" w:hAnsi="Times New Roman"/>
          <w:sz w:val="28"/>
          <w:szCs w:val="28"/>
        </w:rPr>
        <w:t>1 группа – наркозависимые преступники, обязующиеся по решению с</w:t>
      </w:r>
      <w:r w:rsidRPr="00447965">
        <w:rPr>
          <w:rFonts w:ascii="Times New Roman" w:hAnsi="Times New Roman"/>
          <w:sz w:val="28"/>
          <w:szCs w:val="28"/>
        </w:rPr>
        <w:t>у</w:t>
      </w:r>
      <w:r w:rsidRPr="00447965">
        <w:rPr>
          <w:rFonts w:ascii="Times New Roman" w:hAnsi="Times New Roman"/>
          <w:sz w:val="28"/>
          <w:szCs w:val="28"/>
        </w:rPr>
        <w:t>да пройти лечебно-реабилитационные мероприятия в дневном стаци</w:t>
      </w:r>
      <w:r w:rsidRPr="00447965">
        <w:rPr>
          <w:rFonts w:ascii="Times New Roman" w:hAnsi="Times New Roman"/>
          <w:sz w:val="28"/>
          <w:szCs w:val="28"/>
        </w:rPr>
        <w:t>о</w:t>
      </w:r>
      <w:r w:rsidRPr="00447965">
        <w:rPr>
          <w:rFonts w:ascii="Times New Roman" w:hAnsi="Times New Roman"/>
          <w:sz w:val="28"/>
          <w:szCs w:val="28"/>
        </w:rPr>
        <w:t>наре реабилитационного центра по наркологическому заболеванию</w:t>
      </w:r>
      <w:r w:rsidR="00447965" w:rsidRPr="00447965">
        <w:rPr>
          <w:rFonts w:ascii="Times New Roman" w:hAnsi="Times New Roman"/>
          <w:sz w:val="28"/>
          <w:szCs w:val="28"/>
        </w:rPr>
        <w:t>, и находящиеся в терапевтической ремиссии</w:t>
      </w:r>
      <w:r w:rsidRPr="00447965">
        <w:rPr>
          <w:rFonts w:ascii="Times New Roman" w:hAnsi="Times New Roman"/>
          <w:sz w:val="28"/>
          <w:szCs w:val="28"/>
        </w:rPr>
        <w:t xml:space="preserve"> – 40 человек в возрасте от 18 до 45 лет (средний возраст - 30,5±6,8). </w:t>
      </w:r>
    </w:p>
    <w:p w:rsidR="00B633B0" w:rsidRPr="00447965" w:rsidRDefault="00B633B0" w:rsidP="00A7072C">
      <w:pPr>
        <w:pStyle w:val="af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7965">
        <w:rPr>
          <w:rFonts w:ascii="Times New Roman" w:hAnsi="Times New Roman"/>
          <w:sz w:val="28"/>
          <w:szCs w:val="28"/>
        </w:rPr>
        <w:t>2 группа – наркозависимые преступники, отбывающие наказание в ме</w:t>
      </w:r>
      <w:r w:rsidRPr="00447965">
        <w:rPr>
          <w:rFonts w:ascii="Times New Roman" w:hAnsi="Times New Roman"/>
          <w:sz w:val="28"/>
          <w:szCs w:val="28"/>
        </w:rPr>
        <w:t>с</w:t>
      </w:r>
      <w:r w:rsidRPr="00447965">
        <w:rPr>
          <w:rFonts w:ascii="Times New Roman" w:hAnsi="Times New Roman"/>
          <w:sz w:val="28"/>
          <w:szCs w:val="28"/>
        </w:rPr>
        <w:t>тах лишения свободы</w:t>
      </w:r>
      <w:r w:rsidR="00447965" w:rsidRPr="00447965">
        <w:rPr>
          <w:rFonts w:ascii="Times New Roman" w:hAnsi="Times New Roman"/>
          <w:sz w:val="28"/>
          <w:szCs w:val="28"/>
        </w:rPr>
        <w:t xml:space="preserve"> и находящиеся в вынужденной ремиссии</w:t>
      </w:r>
      <w:r w:rsidRPr="00447965">
        <w:rPr>
          <w:rFonts w:ascii="Times New Roman" w:hAnsi="Times New Roman"/>
          <w:sz w:val="28"/>
          <w:szCs w:val="28"/>
        </w:rPr>
        <w:t xml:space="preserve"> – 50 ч</w:t>
      </w:r>
      <w:r w:rsidRPr="00447965">
        <w:rPr>
          <w:rFonts w:ascii="Times New Roman" w:hAnsi="Times New Roman"/>
          <w:sz w:val="28"/>
          <w:szCs w:val="28"/>
        </w:rPr>
        <w:t>е</w:t>
      </w:r>
      <w:r w:rsidRPr="00447965">
        <w:rPr>
          <w:rFonts w:ascii="Times New Roman" w:hAnsi="Times New Roman"/>
          <w:sz w:val="28"/>
          <w:szCs w:val="28"/>
        </w:rPr>
        <w:t>ловек  в возрасте от 18 до 58 лет (средний возраст  - 40,6±6,3).</w:t>
      </w:r>
    </w:p>
    <w:p w:rsidR="008E731F" w:rsidRDefault="00EE1C65" w:rsidP="008E73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65">
        <w:rPr>
          <w:rFonts w:ascii="Times New Roman" w:hAnsi="Times New Roman" w:cs="Times New Roman"/>
          <w:sz w:val="28"/>
          <w:szCs w:val="28"/>
        </w:rPr>
        <w:t>На момент обследования длительность ремиссии была не менее 4-х недель, что подтверждалось еженедельным контролем наличия (отсутс</w:t>
      </w:r>
      <w:r w:rsidRPr="00447965">
        <w:rPr>
          <w:rFonts w:ascii="Times New Roman" w:hAnsi="Times New Roman" w:cs="Times New Roman"/>
          <w:sz w:val="28"/>
          <w:szCs w:val="28"/>
        </w:rPr>
        <w:t>т</w:t>
      </w:r>
      <w:r w:rsidRPr="00447965">
        <w:rPr>
          <w:rFonts w:ascii="Times New Roman" w:hAnsi="Times New Roman" w:cs="Times New Roman"/>
          <w:sz w:val="28"/>
          <w:szCs w:val="28"/>
        </w:rPr>
        <w:t>вия) наркотических веществ и продуктов их метаболизма в биологических средах.</w:t>
      </w:r>
    </w:p>
    <w:p w:rsidR="00223AF2" w:rsidRPr="00223AF2" w:rsidRDefault="00223AF2" w:rsidP="008E73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F2">
        <w:rPr>
          <w:rFonts w:ascii="Times New Roman" w:hAnsi="Times New Roman" w:cs="Times New Roman"/>
          <w:sz w:val="28"/>
          <w:szCs w:val="28"/>
        </w:rPr>
        <w:t>При помощи клинической анкеты были собраны данные, отража</w:t>
      </w:r>
      <w:r w:rsidRPr="00223AF2">
        <w:rPr>
          <w:rFonts w:ascii="Times New Roman" w:hAnsi="Times New Roman" w:cs="Times New Roman"/>
          <w:sz w:val="28"/>
          <w:szCs w:val="28"/>
        </w:rPr>
        <w:t>ю</w:t>
      </w:r>
      <w:r w:rsidRPr="00223AF2">
        <w:rPr>
          <w:rFonts w:ascii="Times New Roman" w:hAnsi="Times New Roman" w:cs="Times New Roman"/>
          <w:sz w:val="28"/>
          <w:szCs w:val="28"/>
        </w:rPr>
        <w:t xml:space="preserve">щие </w:t>
      </w:r>
      <w:r w:rsidR="0059625A" w:rsidRPr="0059625A">
        <w:rPr>
          <w:rFonts w:ascii="Times New Roman" w:hAnsi="Times New Roman" w:cs="Times New Roman"/>
          <w:sz w:val="28"/>
          <w:szCs w:val="28"/>
        </w:rPr>
        <w:t>различные клинические</w:t>
      </w:r>
      <w:r w:rsidR="0059625A">
        <w:rPr>
          <w:sz w:val="28"/>
          <w:szCs w:val="28"/>
        </w:rPr>
        <w:t xml:space="preserve"> </w:t>
      </w:r>
      <w:r w:rsidRPr="00223AF2">
        <w:rPr>
          <w:rFonts w:ascii="Times New Roman" w:hAnsi="Times New Roman" w:cs="Times New Roman"/>
          <w:sz w:val="28"/>
          <w:szCs w:val="28"/>
        </w:rPr>
        <w:t xml:space="preserve">социально-демографические характеристики наркозависимых преступников. </w:t>
      </w:r>
    </w:p>
    <w:p w:rsidR="00F0467C" w:rsidRDefault="00223AF2" w:rsidP="00223A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F2">
        <w:rPr>
          <w:rFonts w:ascii="Times New Roman" w:hAnsi="Times New Roman" w:cs="Times New Roman"/>
          <w:sz w:val="28"/>
          <w:szCs w:val="28"/>
        </w:rPr>
        <w:t xml:space="preserve">Сводные данные, касающиеся </w:t>
      </w:r>
      <w:r>
        <w:rPr>
          <w:rFonts w:ascii="Times New Roman" w:hAnsi="Times New Roman" w:cs="Times New Roman"/>
          <w:sz w:val="28"/>
          <w:szCs w:val="28"/>
        </w:rPr>
        <w:t xml:space="preserve">уровня образования, </w:t>
      </w:r>
      <w:r w:rsidRPr="00223AF2">
        <w:rPr>
          <w:rFonts w:ascii="Times New Roman" w:hAnsi="Times New Roman" w:cs="Times New Roman"/>
          <w:sz w:val="28"/>
          <w:szCs w:val="28"/>
        </w:rPr>
        <w:t>семейного пол</w:t>
      </w:r>
      <w:r w:rsidRPr="00223AF2">
        <w:rPr>
          <w:rFonts w:ascii="Times New Roman" w:hAnsi="Times New Roman" w:cs="Times New Roman"/>
          <w:sz w:val="28"/>
          <w:szCs w:val="28"/>
        </w:rPr>
        <w:t>о</w:t>
      </w:r>
      <w:r w:rsidRPr="00223AF2">
        <w:rPr>
          <w:rFonts w:ascii="Times New Roman" w:hAnsi="Times New Roman" w:cs="Times New Roman"/>
          <w:sz w:val="28"/>
          <w:szCs w:val="28"/>
        </w:rPr>
        <w:t>жения, социального статуса и профессиональной занятости представлены в таблице 1.</w:t>
      </w:r>
    </w:p>
    <w:p w:rsidR="00C8120D" w:rsidRDefault="00C8120D" w:rsidP="00C8120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C8120D" w:rsidRPr="00C8120D" w:rsidRDefault="00C8120D" w:rsidP="00C812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0D">
        <w:rPr>
          <w:rFonts w:ascii="Times New Roman" w:hAnsi="Times New Roman" w:cs="Times New Roman"/>
          <w:b/>
          <w:sz w:val="28"/>
          <w:szCs w:val="28"/>
        </w:rPr>
        <w:t>Социально-демографические характеристики</w:t>
      </w:r>
    </w:p>
    <w:tbl>
      <w:tblPr>
        <w:tblStyle w:val="afc"/>
        <w:tblW w:w="0" w:type="auto"/>
        <w:jc w:val="center"/>
        <w:tblLook w:val="04A0"/>
      </w:tblPr>
      <w:tblGrid>
        <w:gridCol w:w="3227"/>
        <w:gridCol w:w="3260"/>
        <w:gridCol w:w="1418"/>
        <w:gridCol w:w="1381"/>
      </w:tblGrid>
      <w:tr w:rsidR="00C8120D" w:rsidRPr="00223AF2" w:rsidTr="00223AF2">
        <w:trPr>
          <w:jc w:val="center"/>
        </w:trPr>
        <w:tc>
          <w:tcPr>
            <w:tcW w:w="6487" w:type="dxa"/>
            <w:gridSpan w:val="2"/>
          </w:tcPr>
          <w:p w:rsidR="00C8120D" w:rsidRPr="00223AF2" w:rsidRDefault="00C8120D" w:rsidP="0005144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AF2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Социально-демографические </w:t>
            </w:r>
            <w:r w:rsidRPr="00223AF2">
              <w:rPr>
                <w:rFonts w:ascii="Times New Roman" w:hAnsi="Times New Roman"/>
                <w:b/>
                <w:sz w:val="28"/>
                <w:szCs w:val="28"/>
              </w:rPr>
              <w:br/>
              <w:t>характеристики</w:t>
            </w:r>
          </w:p>
          <w:p w:rsidR="00C8120D" w:rsidRPr="00223AF2" w:rsidRDefault="00C8120D" w:rsidP="000514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20D" w:rsidRPr="00223AF2" w:rsidRDefault="00C8120D" w:rsidP="000514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A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81" w:type="dxa"/>
          </w:tcPr>
          <w:p w:rsidR="00C8120D" w:rsidRPr="00223AF2" w:rsidRDefault="00C8120D" w:rsidP="000514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AF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C8120D" w:rsidRPr="00223AF2" w:rsidTr="00223AF2">
        <w:trPr>
          <w:jc w:val="center"/>
        </w:trPr>
        <w:tc>
          <w:tcPr>
            <w:tcW w:w="3227" w:type="dxa"/>
            <w:vMerge w:val="restart"/>
          </w:tcPr>
          <w:p w:rsidR="00C8120D" w:rsidRPr="00223AF2" w:rsidRDefault="00C8120D" w:rsidP="00051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260" w:type="dxa"/>
          </w:tcPr>
          <w:p w:rsidR="00C8120D" w:rsidRPr="00223AF2" w:rsidRDefault="00C8120D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Fonts w:ascii="Times New Roman" w:hAnsi="Times New Roman"/>
                <w:sz w:val="28"/>
                <w:szCs w:val="28"/>
              </w:rPr>
              <w:t>Неоконченное среднее</w:t>
            </w:r>
          </w:p>
        </w:tc>
        <w:tc>
          <w:tcPr>
            <w:tcW w:w="1418" w:type="dxa"/>
          </w:tcPr>
          <w:p w:rsidR="00C8120D" w:rsidRPr="00223AF2" w:rsidRDefault="00C8120D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381" w:type="dxa"/>
          </w:tcPr>
          <w:p w:rsidR="00C8120D" w:rsidRPr="00223AF2" w:rsidRDefault="00C8120D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C8120D" w:rsidRPr="00223AF2" w:rsidTr="00223AF2">
        <w:trPr>
          <w:jc w:val="center"/>
        </w:trPr>
        <w:tc>
          <w:tcPr>
            <w:tcW w:w="3227" w:type="dxa"/>
            <w:vMerge/>
          </w:tcPr>
          <w:p w:rsidR="00C8120D" w:rsidRPr="00223AF2" w:rsidRDefault="00C8120D" w:rsidP="00051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120D" w:rsidRPr="00223AF2" w:rsidRDefault="00C8120D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Fonts w:ascii="Times New Roman" w:hAnsi="Times New Roman"/>
                <w:sz w:val="28"/>
                <w:szCs w:val="28"/>
              </w:rPr>
              <w:t>Среднее полное</w:t>
            </w:r>
          </w:p>
        </w:tc>
        <w:tc>
          <w:tcPr>
            <w:tcW w:w="1418" w:type="dxa"/>
          </w:tcPr>
          <w:p w:rsidR="00C8120D" w:rsidRPr="00223AF2" w:rsidRDefault="00C8120D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381" w:type="dxa"/>
          </w:tcPr>
          <w:p w:rsidR="00C8120D" w:rsidRPr="00223AF2" w:rsidRDefault="00C8120D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38</w:t>
            </w:r>
          </w:p>
        </w:tc>
      </w:tr>
      <w:tr w:rsidR="00C8120D" w:rsidRPr="00223AF2" w:rsidTr="00223AF2">
        <w:trPr>
          <w:jc w:val="center"/>
        </w:trPr>
        <w:tc>
          <w:tcPr>
            <w:tcW w:w="3227" w:type="dxa"/>
            <w:vMerge/>
          </w:tcPr>
          <w:p w:rsidR="00C8120D" w:rsidRPr="00223AF2" w:rsidRDefault="00C8120D" w:rsidP="00051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120D" w:rsidRPr="00223AF2" w:rsidRDefault="00C8120D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418" w:type="dxa"/>
          </w:tcPr>
          <w:p w:rsidR="00C8120D" w:rsidRPr="00223AF2" w:rsidRDefault="00C8120D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381" w:type="dxa"/>
          </w:tcPr>
          <w:p w:rsidR="00C8120D" w:rsidRPr="00223AF2" w:rsidRDefault="00C8120D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31</w:t>
            </w:r>
          </w:p>
        </w:tc>
      </w:tr>
      <w:tr w:rsidR="00C8120D" w:rsidRPr="00223AF2" w:rsidTr="00223AF2">
        <w:trPr>
          <w:jc w:val="center"/>
        </w:trPr>
        <w:tc>
          <w:tcPr>
            <w:tcW w:w="3227" w:type="dxa"/>
            <w:vMerge/>
          </w:tcPr>
          <w:p w:rsidR="00C8120D" w:rsidRPr="00223AF2" w:rsidRDefault="00C8120D" w:rsidP="00051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120D" w:rsidRPr="00223AF2" w:rsidRDefault="00C8120D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Fonts w:ascii="Times New Roman" w:hAnsi="Times New Roman"/>
                <w:sz w:val="28"/>
                <w:szCs w:val="28"/>
              </w:rPr>
              <w:t>Неоконченное высшее</w:t>
            </w:r>
          </w:p>
        </w:tc>
        <w:tc>
          <w:tcPr>
            <w:tcW w:w="1418" w:type="dxa"/>
          </w:tcPr>
          <w:p w:rsidR="00C8120D" w:rsidRPr="00223AF2" w:rsidRDefault="00C8120D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381" w:type="dxa"/>
          </w:tcPr>
          <w:p w:rsidR="00C8120D" w:rsidRPr="00223AF2" w:rsidRDefault="00C8120D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C8120D" w:rsidRPr="00223AF2" w:rsidTr="00223AF2">
        <w:trPr>
          <w:jc w:val="center"/>
        </w:trPr>
        <w:tc>
          <w:tcPr>
            <w:tcW w:w="3227" w:type="dxa"/>
            <w:vMerge/>
          </w:tcPr>
          <w:p w:rsidR="00C8120D" w:rsidRPr="00223AF2" w:rsidRDefault="00C8120D" w:rsidP="00051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8120D" w:rsidRPr="00223AF2" w:rsidRDefault="00C8120D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</w:tcPr>
          <w:p w:rsidR="00C8120D" w:rsidRPr="00223AF2" w:rsidRDefault="00C8120D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81" w:type="dxa"/>
          </w:tcPr>
          <w:p w:rsidR="00C8120D" w:rsidRPr="00223AF2" w:rsidRDefault="00C8120D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223AF2" w:rsidRPr="00223AF2" w:rsidTr="00223AF2">
        <w:trPr>
          <w:jc w:val="center"/>
        </w:trPr>
        <w:tc>
          <w:tcPr>
            <w:tcW w:w="3227" w:type="dxa"/>
            <w:vMerge w:val="restart"/>
          </w:tcPr>
          <w:p w:rsidR="00223AF2" w:rsidRPr="00223AF2" w:rsidRDefault="00223AF2" w:rsidP="00051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Fonts w:ascii="Times New Roman" w:hAnsi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3260" w:type="dxa"/>
          </w:tcPr>
          <w:p w:rsidR="00223AF2" w:rsidRPr="00223AF2" w:rsidRDefault="00223AF2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Fonts w:ascii="Times New Roman" w:hAnsi="Times New Roman"/>
                <w:sz w:val="28"/>
                <w:szCs w:val="28"/>
              </w:rPr>
              <w:t>Женат</w:t>
            </w:r>
          </w:p>
        </w:tc>
        <w:tc>
          <w:tcPr>
            <w:tcW w:w="1418" w:type="dxa"/>
          </w:tcPr>
          <w:p w:rsidR="00223AF2" w:rsidRPr="00223AF2" w:rsidRDefault="00223AF2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381" w:type="dxa"/>
          </w:tcPr>
          <w:p w:rsidR="00223AF2" w:rsidRPr="00223AF2" w:rsidRDefault="00223AF2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223AF2" w:rsidRPr="00223AF2" w:rsidTr="00223AF2">
        <w:trPr>
          <w:jc w:val="center"/>
        </w:trPr>
        <w:tc>
          <w:tcPr>
            <w:tcW w:w="3227" w:type="dxa"/>
            <w:vMerge/>
          </w:tcPr>
          <w:p w:rsidR="00223AF2" w:rsidRPr="00223AF2" w:rsidRDefault="00223AF2" w:rsidP="00051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3AF2" w:rsidRPr="00223AF2" w:rsidRDefault="00223AF2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Fonts w:ascii="Times New Roman" w:hAnsi="Times New Roman"/>
                <w:sz w:val="28"/>
                <w:szCs w:val="28"/>
              </w:rPr>
              <w:t>Холост</w:t>
            </w:r>
          </w:p>
        </w:tc>
        <w:tc>
          <w:tcPr>
            <w:tcW w:w="1418" w:type="dxa"/>
          </w:tcPr>
          <w:p w:rsidR="00223AF2" w:rsidRPr="00223AF2" w:rsidRDefault="00223AF2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381" w:type="dxa"/>
          </w:tcPr>
          <w:p w:rsidR="00223AF2" w:rsidRPr="00223AF2" w:rsidRDefault="00223AF2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60</w:t>
            </w:r>
          </w:p>
        </w:tc>
      </w:tr>
      <w:tr w:rsidR="00223AF2" w:rsidRPr="00223AF2" w:rsidTr="00223AF2">
        <w:trPr>
          <w:jc w:val="center"/>
        </w:trPr>
        <w:tc>
          <w:tcPr>
            <w:tcW w:w="3227" w:type="dxa"/>
            <w:vMerge/>
          </w:tcPr>
          <w:p w:rsidR="00223AF2" w:rsidRPr="00223AF2" w:rsidRDefault="00223AF2" w:rsidP="00051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3AF2" w:rsidRPr="00223AF2" w:rsidRDefault="00223AF2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Fonts w:ascii="Times New Roman" w:hAnsi="Times New Roman"/>
                <w:sz w:val="28"/>
                <w:szCs w:val="28"/>
              </w:rPr>
              <w:t>Разведён</w:t>
            </w:r>
          </w:p>
        </w:tc>
        <w:tc>
          <w:tcPr>
            <w:tcW w:w="1418" w:type="dxa"/>
          </w:tcPr>
          <w:p w:rsidR="00223AF2" w:rsidRPr="00223AF2" w:rsidRDefault="00223AF2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81" w:type="dxa"/>
          </w:tcPr>
          <w:p w:rsidR="00223AF2" w:rsidRPr="00223AF2" w:rsidRDefault="00223AF2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223AF2" w:rsidRPr="00223AF2" w:rsidTr="00223AF2">
        <w:trPr>
          <w:jc w:val="center"/>
        </w:trPr>
        <w:tc>
          <w:tcPr>
            <w:tcW w:w="3227" w:type="dxa"/>
            <w:vMerge/>
          </w:tcPr>
          <w:p w:rsidR="00223AF2" w:rsidRPr="00223AF2" w:rsidRDefault="00223AF2" w:rsidP="00051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3AF2" w:rsidRPr="00223AF2" w:rsidRDefault="00223AF2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Fonts w:ascii="Times New Roman" w:hAnsi="Times New Roman"/>
                <w:sz w:val="28"/>
                <w:szCs w:val="28"/>
              </w:rPr>
              <w:t>Гражданский брак</w:t>
            </w:r>
          </w:p>
        </w:tc>
        <w:tc>
          <w:tcPr>
            <w:tcW w:w="1418" w:type="dxa"/>
          </w:tcPr>
          <w:p w:rsidR="00223AF2" w:rsidRPr="00223AF2" w:rsidRDefault="00223AF2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381" w:type="dxa"/>
          </w:tcPr>
          <w:p w:rsidR="00223AF2" w:rsidRPr="00223AF2" w:rsidRDefault="00223AF2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223AF2" w:rsidRPr="00223AF2" w:rsidTr="00223AF2">
        <w:trPr>
          <w:jc w:val="center"/>
        </w:trPr>
        <w:tc>
          <w:tcPr>
            <w:tcW w:w="3227" w:type="dxa"/>
            <w:vMerge/>
          </w:tcPr>
          <w:p w:rsidR="00223AF2" w:rsidRPr="00223AF2" w:rsidRDefault="00223AF2" w:rsidP="00051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3AF2" w:rsidRPr="00223AF2" w:rsidRDefault="00223AF2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Fonts w:ascii="Times New Roman" w:hAnsi="Times New Roman"/>
                <w:sz w:val="28"/>
                <w:szCs w:val="28"/>
              </w:rPr>
              <w:t>Вдовец</w:t>
            </w:r>
          </w:p>
        </w:tc>
        <w:tc>
          <w:tcPr>
            <w:tcW w:w="1418" w:type="dxa"/>
          </w:tcPr>
          <w:p w:rsidR="00223AF2" w:rsidRPr="00223AF2" w:rsidRDefault="00223AF2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81" w:type="dxa"/>
          </w:tcPr>
          <w:p w:rsidR="00223AF2" w:rsidRPr="00223AF2" w:rsidRDefault="00223AF2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3AF2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223AF2" w:rsidRPr="00223AF2" w:rsidTr="00223AF2">
        <w:trPr>
          <w:jc w:val="center"/>
        </w:trPr>
        <w:tc>
          <w:tcPr>
            <w:tcW w:w="3227" w:type="dxa"/>
            <w:vMerge w:val="restart"/>
          </w:tcPr>
          <w:p w:rsidR="00223AF2" w:rsidRPr="00223AF2" w:rsidRDefault="0059625A" w:rsidP="00051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Передозировки</w:t>
            </w:r>
          </w:p>
        </w:tc>
        <w:tc>
          <w:tcPr>
            <w:tcW w:w="3260" w:type="dxa"/>
          </w:tcPr>
          <w:p w:rsidR="00223AF2" w:rsidRPr="00223AF2" w:rsidRDefault="0059625A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</w:t>
            </w:r>
          </w:p>
        </w:tc>
        <w:tc>
          <w:tcPr>
            <w:tcW w:w="1418" w:type="dxa"/>
          </w:tcPr>
          <w:p w:rsidR="00223AF2" w:rsidRPr="00223AF2" w:rsidRDefault="000348D4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7</w:t>
            </w:r>
            <w:r w:rsidR="0059625A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381" w:type="dxa"/>
          </w:tcPr>
          <w:p w:rsidR="00223AF2" w:rsidRPr="00223AF2" w:rsidRDefault="000348D4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83</w:t>
            </w:r>
          </w:p>
        </w:tc>
      </w:tr>
      <w:tr w:rsidR="00223AF2" w:rsidRPr="00223AF2" w:rsidTr="00223AF2">
        <w:trPr>
          <w:jc w:val="center"/>
        </w:trPr>
        <w:tc>
          <w:tcPr>
            <w:tcW w:w="3227" w:type="dxa"/>
            <w:vMerge/>
          </w:tcPr>
          <w:p w:rsidR="00223AF2" w:rsidRPr="00223AF2" w:rsidRDefault="00223AF2" w:rsidP="00051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3AF2" w:rsidRPr="00223AF2" w:rsidRDefault="00223AF2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="0059625A">
              <w:rPr>
                <w:rFonts w:ascii="Times New Roman" w:hAnsi="Times New Roman"/>
                <w:sz w:val="28"/>
                <w:szCs w:val="28"/>
              </w:rPr>
              <w:t xml:space="preserve"> было</w:t>
            </w:r>
          </w:p>
        </w:tc>
        <w:tc>
          <w:tcPr>
            <w:tcW w:w="1418" w:type="dxa"/>
          </w:tcPr>
          <w:p w:rsidR="00223AF2" w:rsidRPr="00223AF2" w:rsidRDefault="000348D4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1</w:t>
            </w:r>
            <w:r w:rsidR="0059625A"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381" w:type="dxa"/>
          </w:tcPr>
          <w:p w:rsidR="00223AF2" w:rsidRPr="00223AF2" w:rsidRDefault="000348D4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223AF2" w:rsidRPr="00223AF2" w:rsidTr="00223AF2">
        <w:trPr>
          <w:jc w:val="center"/>
        </w:trPr>
        <w:tc>
          <w:tcPr>
            <w:tcW w:w="3227" w:type="dxa"/>
            <w:vMerge w:val="restart"/>
          </w:tcPr>
          <w:p w:rsidR="00223AF2" w:rsidRPr="00223AF2" w:rsidRDefault="00223AF2" w:rsidP="00051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Fonts w:ascii="Times New Roman" w:hAnsi="Times New Roman"/>
                <w:sz w:val="28"/>
                <w:szCs w:val="28"/>
              </w:rPr>
              <w:t>Рабочий статус</w:t>
            </w:r>
          </w:p>
        </w:tc>
        <w:tc>
          <w:tcPr>
            <w:tcW w:w="3260" w:type="dxa"/>
          </w:tcPr>
          <w:p w:rsidR="00223AF2" w:rsidRPr="00223AF2" w:rsidRDefault="00223AF2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Style w:val="aa"/>
                <w:rFonts w:ascii="Times New Roman" w:hAnsi="Times New Roman"/>
                <w:i w:val="0"/>
                <w:iCs w:val="0"/>
                <w:noProof/>
                <w:sz w:val="28"/>
                <w:szCs w:val="28"/>
              </w:rPr>
              <w:t>Работает/учится</w:t>
            </w:r>
          </w:p>
        </w:tc>
        <w:tc>
          <w:tcPr>
            <w:tcW w:w="1418" w:type="dxa"/>
          </w:tcPr>
          <w:p w:rsidR="00223AF2" w:rsidRPr="00223AF2" w:rsidRDefault="00223AF2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3AF2">
              <w:rPr>
                <w:rStyle w:val="aa"/>
                <w:rFonts w:ascii="Times New Roman" w:hAnsi="Times New Roman"/>
                <w:i w:val="0"/>
                <w:iCs w:val="0"/>
                <w:noProof/>
                <w:sz w:val="28"/>
                <w:szCs w:val="28"/>
              </w:rPr>
              <w:t>40</w:t>
            </w:r>
          </w:p>
        </w:tc>
        <w:tc>
          <w:tcPr>
            <w:tcW w:w="1381" w:type="dxa"/>
          </w:tcPr>
          <w:p w:rsidR="00223AF2" w:rsidRPr="00223AF2" w:rsidRDefault="00223AF2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3AF2">
              <w:rPr>
                <w:rStyle w:val="aa"/>
                <w:rFonts w:ascii="Times New Roman" w:hAnsi="Times New Roman"/>
                <w:i w:val="0"/>
                <w:iCs w:val="0"/>
                <w:noProof/>
                <w:sz w:val="28"/>
                <w:szCs w:val="28"/>
              </w:rPr>
              <w:t>44</w:t>
            </w:r>
          </w:p>
        </w:tc>
      </w:tr>
      <w:tr w:rsidR="00223AF2" w:rsidRPr="00223AF2" w:rsidTr="00223AF2">
        <w:trPr>
          <w:jc w:val="center"/>
        </w:trPr>
        <w:tc>
          <w:tcPr>
            <w:tcW w:w="3227" w:type="dxa"/>
            <w:vMerge/>
          </w:tcPr>
          <w:p w:rsidR="00223AF2" w:rsidRPr="00223AF2" w:rsidRDefault="00223AF2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3AF2" w:rsidRPr="00223AF2" w:rsidRDefault="00223AF2" w:rsidP="00051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AF2">
              <w:rPr>
                <w:rStyle w:val="aa"/>
                <w:rFonts w:ascii="Times New Roman" w:hAnsi="Times New Roman"/>
                <w:i w:val="0"/>
                <w:iCs w:val="0"/>
                <w:noProof/>
                <w:sz w:val="28"/>
                <w:szCs w:val="28"/>
              </w:rPr>
              <w:t>Не работает/не учится</w:t>
            </w:r>
            <w:r w:rsidRPr="00223AF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418" w:type="dxa"/>
          </w:tcPr>
          <w:p w:rsidR="00223AF2" w:rsidRPr="00223AF2" w:rsidRDefault="00223AF2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3AF2">
              <w:rPr>
                <w:rStyle w:val="aa"/>
                <w:rFonts w:ascii="Times New Roman" w:hAnsi="Times New Roman"/>
                <w:i w:val="0"/>
                <w:iCs w:val="0"/>
                <w:noProof/>
                <w:sz w:val="28"/>
                <w:szCs w:val="28"/>
              </w:rPr>
              <w:t>50</w:t>
            </w:r>
          </w:p>
        </w:tc>
        <w:tc>
          <w:tcPr>
            <w:tcW w:w="1381" w:type="dxa"/>
          </w:tcPr>
          <w:p w:rsidR="00223AF2" w:rsidRPr="00223AF2" w:rsidRDefault="00223AF2" w:rsidP="00051441">
            <w:pPr>
              <w:jc w:val="both"/>
              <w:rPr>
                <w:rStyle w:val="aa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3AF2">
              <w:rPr>
                <w:rStyle w:val="aa"/>
                <w:rFonts w:ascii="Times New Roman" w:hAnsi="Times New Roman"/>
                <w:i w:val="0"/>
                <w:iCs w:val="0"/>
                <w:noProof/>
                <w:sz w:val="28"/>
                <w:szCs w:val="28"/>
              </w:rPr>
              <w:t>56</w:t>
            </w:r>
          </w:p>
        </w:tc>
      </w:tr>
    </w:tbl>
    <w:p w:rsidR="00245FC4" w:rsidRPr="000348D4" w:rsidRDefault="00245FC4" w:rsidP="00223AF2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8D4">
        <w:rPr>
          <w:rFonts w:ascii="Times New Roman" w:hAnsi="Times New Roman" w:cs="Times New Roman"/>
          <w:color w:val="000000"/>
          <w:sz w:val="28"/>
          <w:szCs w:val="28"/>
        </w:rPr>
        <w:t xml:space="preserve">Из таблицы 1 видно, что </w:t>
      </w:r>
      <w:r w:rsidR="000348D4" w:rsidRPr="000348D4">
        <w:rPr>
          <w:rFonts w:ascii="Times New Roman" w:hAnsi="Times New Roman" w:cs="Times New Roman"/>
          <w:color w:val="000000"/>
          <w:sz w:val="28"/>
          <w:szCs w:val="28"/>
        </w:rPr>
        <w:t xml:space="preserve">в исследовании приняли участие 13 (14%) мужчин с неоконченным средним образованием; 34 (38%) мужчины со средним полным образованием; 28 (31%) мужчин со средним специальным образованием, 7 (8%) мужчин с неоконченным высшим образованием и 8 (9%) мужчин с высшим образованием. </w:t>
      </w:r>
    </w:p>
    <w:p w:rsidR="000348D4" w:rsidRDefault="000348D4" w:rsidP="00223AF2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8D4">
        <w:rPr>
          <w:rFonts w:ascii="Times New Roman" w:hAnsi="Times New Roman" w:cs="Times New Roman"/>
          <w:color w:val="000000"/>
          <w:sz w:val="28"/>
          <w:szCs w:val="28"/>
        </w:rPr>
        <w:t>По семейному положение исследуемые различаются следующим о</w:t>
      </w:r>
      <w:r w:rsidRPr="000348D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348D4">
        <w:rPr>
          <w:rFonts w:ascii="Times New Roman" w:hAnsi="Times New Roman" w:cs="Times New Roman"/>
          <w:color w:val="000000"/>
          <w:sz w:val="28"/>
          <w:szCs w:val="28"/>
        </w:rPr>
        <w:t>разом: 22 (24%) мужчин находятся в браке; 54 (60%) мужчины холосты; 8 (9%) мужчин разведены; 4 (5%) мужчины проживают в гражданском бр</w:t>
      </w:r>
      <w:r w:rsidRPr="000348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48D4">
        <w:rPr>
          <w:rFonts w:ascii="Times New Roman" w:hAnsi="Times New Roman" w:cs="Times New Roman"/>
          <w:color w:val="000000"/>
          <w:sz w:val="28"/>
          <w:szCs w:val="28"/>
        </w:rPr>
        <w:t>ке, и 2 (2%) мужчины являются вдовцами.</w:t>
      </w:r>
    </w:p>
    <w:p w:rsidR="000348D4" w:rsidRPr="000348D4" w:rsidRDefault="000348D4" w:rsidP="00223AF2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Помимо этого, у 75 (83%) мужчин в анамнезе были передозировки, у 15 (17%) передозировок не было. </w:t>
      </w:r>
    </w:p>
    <w:p w:rsidR="000348D4" w:rsidRPr="000348D4" w:rsidRDefault="000348D4" w:rsidP="00223AF2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D4">
        <w:rPr>
          <w:rFonts w:ascii="Times New Roman" w:hAnsi="Times New Roman" w:cs="Times New Roman"/>
          <w:sz w:val="28"/>
          <w:szCs w:val="28"/>
        </w:rPr>
        <w:lastRenderedPageBreak/>
        <w:t xml:space="preserve">Также, из таблицы 1 видно, что </w:t>
      </w:r>
      <w:r w:rsidRPr="000348D4">
        <w:rPr>
          <w:rFonts w:ascii="Times New Roman" w:hAnsi="Times New Roman" w:cs="Times New Roman"/>
          <w:color w:val="000000"/>
          <w:sz w:val="28"/>
          <w:szCs w:val="28"/>
        </w:rPr>
        <w:t>40 (44%) мужчин работают/учатся на момент проведения исследования, и 50 (56%) мужчин, которые не работ</w:t>
      </w:r>
      <w:r w:rsidRPr="000348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48D4">
        <w:rPr>
          <w:rFonts w:ascii="Times New Roman" w:hAnsi="Times New Roman" w:cs="Times New Roman"/>
          <w:color w:val="000000"/>
          <w:sz w:val="28"/>
          <w:szCs w:val="28"/>
        </w:rPr>
        <w:t>ют/не учатся.</w:t>
      </w:r>
    </w:p>
    <w:p w:rsidR="000A41CE" w:rsidRPr="005E015A" w:rsidRDefault="00D172B8" w:rsidP="00223AF2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97BFE">
        <w:rPr>
          <w:rFonts w:ascii="Times New Roman" w:hAnsi="Times New Roman" w:cs="Times New Roman"/>
          <w:b/>
          <w:sz w:val="28"/>
        </w:rPr>
        <w:t>Критерии включения</w:t>
      </w:r>
      <w:r w:rsidR="000A41CE" w:rsidRPr="005E015A">
        <w:rPr>
          <w:rFonts w:ascii="Times New Roman" w:hAnsi="Times New Roman" w:cs="Times New Roman"/>
          <w:b/>
          <w:sz w:val="28"/>
        </w:rPr>
        <w:t xml:space="preserve"> в исследование: </w:t>
      </w:r>
    </w:p>
    <w:p w:rsidR="000A41CE" w:rsidRDefault="000A41CE" w:rsidP="00A7072C">
      <w:pPr>
        <w:pStyle w:val="af7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0A41CE">
        <w:rPr>
          <w:rFonts w:ascii="Times New Roman" w:hAnsi="Times New Roman"/>
          <w:sz w:val="28"/>
        </w:rPr>
        <w:t>мужской пол;</w:t>
      </w:r>
    </w:p>
    <w:p w:rsidR="000A41CE" w:rsidRDefault="000A41CE" w:rsidP="00A7072C">
      <w:pPr>
        <w:pStyle w:val="af7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от 18 лет;</w:t>
      </w:r>
    </w:p>
    <w:p w:rsidR="000A41CE" w:rsidRDefault="000A41CE" w:rsidP="00A7072C">
      <w:pPr>
        <w:pStyle w:val="af7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анамнезе стаж употребления психоактивных веществ не менее 5 лет;</w:t>
      </w:r>
    </w:p>
    <w:p w:rsidR="004F548D" w:rsidRPr="000A41CE" w:rsidRDefault="000A41CE" w:rsidP="00A7072C">
      <w:pPr>
        <w:pStyle w:val="af7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0A41CE">
        <w:rPr>
          <w:rFonts w:ascii="Times New Roman" w:hAnsi="Times New Roman"/>
          <w:sz w:val="28"/>
        </w:rPr>
        <w:t xml:space="preserve">наличие диагноза по МКБ-10: </w:t>
      </w:r>
      <w:r w:rsidRPr="000A41CE">
        <w:rPr>
          <w:rFonts w:ascii="Times New Roman" w:hAnsi="Times New Roman"/>
          <w:sz w:val="28"/>
          <w:lang w:val="en-US"/>
        </w:rPr>
        <w:t>F</w:t>
      </w:r>
      <w:r w:rsidRPr="000A41CE">
        <w:rPr>
          <w:rFonts w:ascii="Times New Roman" w:hAnsi="Times New Roman"/>
          <w:sz w:val="28"/>
        </w:rPr>
        <w:t>10-19 «</w:t>
      </w:r>
      <w:r w:rsidRPr="000A41CE">
        <w:rPr>
          <w:rFonts w:ascii="Times New Roman" w:hAnsi="Times New Roman"/>
          <w:sz w:val="28"/>
          <w:szCs w:val="28"/>
        </w:rPr>
        <w:t>Психические и поведенческие расстройства вследствие употребления психоактивных веществ»</w:t>
      </w:r>
      <w:r>
        <w:rPr>
          <w:rFonts w:ascii="Times New Roman" w:hAnsi="Times New Roman"/>
          <w:sz w:val="28"/>
          <w:szCs w:val="28"/>
        </w:rPr>
        <w:t>;</w:t>
      </w:r>
    </w:p>
    <w:p w:rsidR="000A41CE" w:rsidRPr="000A41CE" w:rsidRDefault="000A41CE" w:rsidP="00A7072C">
      <w:pPr>
        <w:pStyle w:val="af7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0A41CE">
        <w:rPr>
          <w:rFonts w:ascii="Times New Roman" w:hAnsi="Times New Roman"/>
          <w:sz w:val="28"/>
        </w:rPr>
        <w:t xml:space="preserve">наличие одной и более судимостей УК РФ; </w:t>
      </w:r>
    </w:p>
    <w:p w:rsidR="005E015A" w:rsidRPr="00051441" w:rsidRDefault="000A41CE" w:rsidP="00051441">
      <w:pPr>
        <w:pStyle w:val="af7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информированное добровольное согласие на участие в исследовании. </w:t>
      </w:r>
    </w:p>
    <w:p w:rsidR="004F548D" w:rsidRPr="002F567A" w:rsidRDefault="004F548D" w:rsidP="0059625A">
      <w:pPr>
        <w:pStyle w:val="3"/>
        <w:spacing w:line="48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62" w:name="_Toc451201831"/>
      <w:bookmarkStart w:id="63" w:name="_Toc451205339"/>
      <w:bookmarkStart w:id="64" w:name="_Toc451206075"/>
      <w:bookmarkStart w:id="65" w:name="_Toc451206349"/>
      <w:bookmarkStart w:id="66" w:name="_Toc451525036"/>
      <w:bookmarkStart w:id="67" w:name="_Toc448437367"/>
      <w:bookmarkStart w:id="68" w:name="_Toc449278422"/>
      <w:bookmarkStart w:id="69" w:name="_Toc535417574"/>
      <w:r w:rsidRPr="002F567A">
        <w:rPr>
          <w:rFonts w:ascii="Times New Roman" w:hAnsi="Times New Roman" w:cs="Times New Roman"/>
          <w:color w:val="auto"/>
          <w:sz w:val="28"/>
        </w:rPr>
        <w:t xml:space="preserve">2.2. </w:t>
      </w:r>
      <w:r w:rsidR="002F567A" w:rsidRPr="002F567A">
        <w:rPr>
          <w:rFonts w:ascii="Times New Roman" w:hAnsi="Times New Roman" w:cs="Times New Roman"/>
          <w:color w:val="auto"/>
          <w:sz w:val="28"/>
        </w:rPr>
        <w:t>М</w:t>
      </w:r>
      <w:r w:rsidRPr="002F567A">
        <w:rPr>
          <w:rFonts w:ascii="Times New Roman" w:hAnsi="Times New Roman" w:cs="Times New Roman"/>
          <w:color w:val="auto"/>
          <w:sz w:val="28"/>
        </w:rPr>
        <w:t>етод</w:t>
      </w:r>
      <w:bookmarkEnd w:id="62"/>
      <w:bookmarkEnd w:id="63"/>
      <w:bookmarkEnd w:id="64"/>
      <w:bookmarkEnd w:id="65"/>
      <w:bookmarkEnd w:id="66"/>
      <w:r w:rsidR="002F567A" w:rsidRPr="002F567A">
        <w:rPr>
          <w:rFonts w:ascii="Times New Roman" w:hAnsi="Times New Roman" w:cs="Times New Roman"/>
          <w:color w:val="auto"/>
          <w:sz w:val="28"/>
        </w:rPr>
        <w:t>ы исследования</w:t>
      </w:r>
      <w:bookmarkEnd w:id="69"/>
    </w:p>
    <w:bookmarkEnd w:id="67"/>
    <w:bookmarkEnd w:id="68"/>
    <w:p w:rsidR="00281AD7" w:rsidRDefault="004F548D" w:rsidP="00281A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AD7">
        <w:rPr>
          <w:rFonts w:ascii="Times New Roman" w:hAnsi="Times New Roman" w:cs="Times New Roman"/>
          <w:sz w:val="28"/>
        </w:rPr>
        <w:t>Для реализации цели и задач исследования, а также проверки гипот</w:t>
      </w:r>
      <w:r w:rsidRPr="00281AD7">
        <w:rPr>
          <w:rFonts w:ascii="Times New Roman" w:hAnsi="Times New Roman" w:cs="Times New Roman"/>
          <w:sz w:val="28"/>
        </w:rPr>
        <w:t>е</w:t>
      </w:r>
      <w:r w:rsidRPr="00281AD7">
        <w:rPr>
          <w:rFonts w:ascii="Times New Roman" w:hAnsi="Times New Roman" w:cs="Times New Roman"/>
          <w:sz w:val="28"/>
        </w:rPr>
        <w:t xml:space="preserve">зы использовались следующие </w:t>
      </w:r>
      <w:r w:rsidR="002F567A" w:rsidRPr="00281AD7">
        <w:rPr>
          <w:rFonts w:ascii="Times New Roman" w:hAnsi="Times New Roman" w:cs="Times New Roman"/>
          <w:sz w:val="28"/>
        </w:rPr>
        <w:t>клинико-психологические</w:t>
      </w:r>
      <w:r w:rsidR="00B543F8" w:rsidRPr="00281AD7">
        <w:rPr>
          <w:rFonts w:ascii="Times New Roman" w:hAnsi="Times New Roman" w:cs="Times New Roman"/>
          <w:sz w:val="28"/>
        </w:rPr>
        <w:t>,</w:t>
      </w:r>
      <w:r w:rsidR="002F567A" w:rsidRPr="00281AD7">
        <w:rPr>
          <w:rFonts w:ascii="Times New Roman" w:hAnsi="Times New Roman" w:cs="Times New Roman"/>
          <w:sz w:val="28"/>
        </w:rPr>
        <w:t xml:space="preserve"> экспериме</w:t>
      </w:r>
      <w:r w:rsidR="002F567A" w:rsidRPr="00281AD7">
        <w:rPr>
          <w:rFonts w:ascii="Times New Roman" w:hAnsi="Times New Roman" w:cs="Times New Roman"/>
          <w:sz w:val="28"/>
        </w:rPr>
        <w:t>н</w:t>
      </w:r>
      <w:r w:rsidR="002F567A" w:rsidRPr="00281AD7">
        <w:rPr>
          <w:rFonts w:ascii="Times New Roman" w:hAnsi="Times New Roman" w:cs="Times New Roman"/>
          <w:sz w:val="28"/>
        </w:rPr>
        <w:t xml:space="preserve">тально-психологические </w:t>
      </w:r>
      <w:r w:rsidR="00B543F8" w:rsidRPr="00281AD7">
        <w:rPr>
          <w:rFonts w:ascii="Times New Roman" w:hAnsi="Times New Roman" w:cs="Times New Roman"/>
          <w:sz w:val="28"/>
        </w:rPr>
        <w:t xml:space="preserve">и математико-статистические </w:t>
      </w:r>
      <w:r w:rsidRPr="00281AD7">
        <w:rPr>
          <w:rFonts w:ascii="Times New Roman" w:hAnsi="Times New Roman" w:cs="Times New Roman"/>
          <w:sz w:val="28"/>
        </w:rPr>
        <w:t>метод</w:t>
      </w:r>
      <w:r w:rsidR="002F567A" w:rsidRPr="00281AD7">
        <w:rPr>
          <w:rFonts w:ascii="Times New Roman" w:hAnsi="Times New Roman" w:cs="Times New Roman"/>
          <w:sz w:val="28"/>
        </w:rPr>
        <w:t>ы исследов</w:t>
      </w:r>
      <w:r w:rsidR="002F567A" w:rsidRPr="00281AD7">
        <w:rPr>
          <w:rFonts w:ascii="Times New Roman" w:hAnsi="Times New Roman" w:cs="Times New Roman"/>
          <w:sz w:val="28"/>
        </w:rPr>
        <w:t>а</w:t>
      </w:r>
      <w:r w:rsidR="002F567A" w:rsidRPr="00281AD7">
        <w:rPr>
          <w:rFonts w:ascii="Times New Roman" w:hAnsi="Times New Roman" w:cs="Times New Roman"/>
          <w:sz w:val="28"/>
        </w:rPr>
        <w:t>ния</w:t>
      </w:r>
      <w:r w:rsidRPr="00281AD7">
        <w:rPr>
          <w:rFonts w:ascii="Times New Roman" w:hAnsi="Times New Roman" w:cs="Times New Roman"/>
          <w:sz w:val="28"/>
        </w:rPr>
        <w:t>:</w:t>
      </w:r>
    </w:p>
    <w:p w:rsidR="004F548D" w:rsidRPr="001959BD" w:rsidRDefault="004F548D" w:rsidP="001959BD">
      <w:pPr>
        <w:pStyle w:val="af7"/>
        <w:numPr>
          <w:ilvl w:val="0"/>
          <w:numId w:val="37"/>
        </w:numPr>
        <w:spacing w:before="240" w:line="360" w:lineRule="auto"/>
        <w:jc w:val="both"/>
        <w:rPr>
          <w:rFonts w:ascii="Times New Roman" w:hAnsi="Times New Roman"/>
          <w:b/>
          <w:sz w:val="28"/>
        </w:rPr>
      </w:pPr>
      <w:r w:rsidRPr="001959BD">
        <w:rPr>
          <w:rFonts w:ascii="Times New Roman" w:hAnsi="Times New Roman"/>
          <w:b/>
          <w:sz w:val="28"/>
        </w:rPr>
        <w:t>Клини</w:t>
      </w:r>
      <w:r w:rsidR="00A357FE">
        <w:rPr>
          <w:rFonts w:ascii="Times New Roman" w:hAnsi="Times New Roman"/>
          <w:b/>
          <w:sz w:val="28"/>
        </w:rPr>
        <w:t>ко-анамнестическая</w:t>
      </w:r>
      <w:r w:rsidRPr="001959BD">
        <w:rPr>
          <w:rFonts w:ascii="Times New Roman" w:hAnsi="Times New Roman"/>
          <w:b/>
          <w:sz w:val="28"/>
        </w:rPr>
        <w:t xml:space="preserve"> анкета</w:t>
      </w:r>
      <w:r w:rsidR="00C97BFE" w:rsidRPr="001959BD">
        <w:rPr>
          <w:rFonts w:ascii="Times New Roman" w:hAnsi="Times New Roman"/>
          <w:b/>
          <w:sz w:val="28"/>
        </w:rPr>
        <w:t xml:space="preserve"> (см. Приложение 1)</w:t>
      </w:r>
    </w:p>
    <w:p w:rsidR="00B543F8" w:rsidRPr="00C97BFE" w:rsidRDefault="004F548D" w:rsidP="00C97B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AD7">
        <w:rPr>
          <w:rFonts w:ascii="Times New Roman" w:hAnsi="Times New Roman" w:cs="Times New Roman"/>
          <w:sz w:val="28"/>
        </w:rPr>
        <w:t xml:space="preserve">Анкета составлена </w:t>
      </w:r>
      <w:r w:rsidR="00A357FE">
        <w:rPr>
          <w:rFonts w:ascii="Times New Roman" w:hAnsi="Times New Roman" w:cs="Times New Roman"/>
          <w:sz w:val="28"/>
        </w:rPr>
        <w:t xml:space="preserve">специально для данного исследования </w:t>
      </w:r>
      <w:r w:rsidRPr="00281AD7">
        <w:rPr>
          <w:rFonts w:ascii="Times New Roman" w:hAnsi="Times New Roman" w:cs="Times New Roman"/>
          <w:sz w:val="28"/>
        </w:rPr>
        <w:t xml:space="preserve">с целью получения основных анамнестических </w:t>
      </w:r>
      <w:r w:rsidR="007A745D">
        <w:rPr>
          <w:rFonts w:ascii="Times New Roman" w:hAnsi="Times New Roman" w:cs="Times New Roman"/>
          <w:sz w:val="28"/>
        </w:rPr>
        <w:t xml:space="preserve">и социально-демографических </w:t>
      </w:r>
      <w:r w:rsidR="001C1CF1">
        <w:rPr>
          <w:rFonts w:ascii="Times New Roman" w:hAnsi="Times New Roman" w:cs="Times New Roman"/>
          <w:sz w:val="28"/>
        </w:rPr>
        <w:t>да</w:t>
      </w:r>
      <w:r w:rsidR="001C1CF1">
        <w:rPr>
          <w:rFonts w:ascii="Times New Roman" w:hAnsi="Times New Roman" w:cs="Times New Roman"/>
          <w:sz w:val="28"/>
        </w:rPr>
        <w:t>н</w:t>
      </w:r>
      <w:r w:rsidR="001C1CF1">
        <w:rPr>
          <w:rFonts w:ascii="Times New Roman" w:hAnsi="Times New Roman" w:cs="Times New Roman"/>
          <w:sz w:val="28"/>
        </w:rPr>
        <w:t>ных об</w:t>
      </w:r>
      <w:r w:rsidRPr="00281AD7">
        <w:rPr>
          <w:rFonts w:ascii="Times New Roman" w:hAnsi="Times New Roman" w:cs="Times New Roman"/>
          <w:sz w:val="28"/>
        </w:rPr>
        <w:t xml:space="preserve"> ис</w:t>
      </w:r>
      <w:r w:rsidR="00281AD7">
        <w:rPr>
          <w:rFonts w:ascii="Times New Roman" w:hAnsi="Times New Roman" w:cs="Times New Roman"/>
          <w:sz w:val="28"/>
        </w:rPr>
        <w:t>с</w:t>
      </w:r>
      <w:r w:rsidR="00B213DB">
        <w:rPr>
          <w:rFonts w:ascii="Times New Roman" w:hAnsi="Times New Roman" w:cs="Times New Roman"/>
          <w:sz w:val="28"/>
        </w:rPr>
        <w:t>л</w:t>
      </w:r>
      <w:r w:rsidR="00281AD7">
        <w:rPr>
          <w:rFonts w:ascii="Times New Roman" w:hAnsi="Times New Roman" w:cs="Times New Roman"/>
          <w:sz w:val="28"/>
        </w:rPr>
        <w:t>едуемых</w:t>
      </w:r>
      <w:r w:rsidR="001C1CF1">
        <w:rPr>
          <w:rFonts w:ascii="Times New Roman" w:hAnsi="Times New Roman" w:cs="Times New Roman"/>
          <w:sz w:val="28"/>
        </w:rPr>
        <w:t>.</w:t>
      </w:r>
      <w:r w:rsidR="00C97BFE">
        <w:rPr>
          <w:rFonts w:ascii="Times New Roman" w:hAnsi="Times New Roman" w:cs="Times New Roman"/>
          <w:sz w:val="28"/>
        </w:rPr>
        <w:t xml:space="preserve"> </w:t>
      </w:r>
    </w:p>
    <w:p w:rsidR="004F548D" w:rsidRPr="001959BD" w:rsidRDefault="004F548D" w:rsidP="001959BD">
      <w:pPr>
        <w:pStyle w:val="af7"/>
        <w:numPr>
          <w:ilvl w:val="0"/>
          <w:numId w:val="37"/>
        </w:numPr>
        <w:spacing w:before="24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59BD">
        <w:rPr>
          <w:rFonts w:ascii="Times New Roman" w:hAnsi="Times New Roman"/>
          <w:b/>
          <w:sz w:val="28"/>
          <w:szCs w:val="28"/>
        </w:rPr>
        <w:t>Опросник временной перспективы (Зимбардо</w:t>
      </w:r>
      <w:r w:rsidR="00B07AC2" w:rsidRPr="001959BD">
        <w:rPr>
          <w:rFonts w:ascii="Times New Roman" w:hAnsi="Times New Roman"/>
          <w:b/>
          <w:sz w:val="28"/>
          <w:szCs w:val="28"/>
        </w:rPr>
        <w:t xml:space="preserve"> Ф.</w:t>
      </w:r>
      <w:r w:rsidRPr="001959BD">
        <w:rPr>
          <w:rFonts w:ascii="Times New Roman" w:hAnsi="Times New Roman"/>
          <w:b/>
          <w:sz w:val="28"/>
          <w:szCs w:val="28"/>
        </w:rPr>
        <w:t>)</w:t>
      </w:r>
    </w:p>
    <w:p w:rsidR="00B543F8" w:rsidRPr="007F4E4C" w:rsidRDefault="00281AD7" w:rsidP="00281AD7">
      <w:pPr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F4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направлена на оценку отношения к времени, а через это – на оценку отношения личности к окружающей действительности вообще, а также к самому себе, своему опыту и грядущим перспективам. </w:t>
      </w:r>
      <w:r w:rsidR="004F548D" w:rsidRPr="007F4E4C">
        <w:rPr>
          <w:rFonts w:ascii="Times New Roman" w:hAnsi="Times New Roman" w:cs="Times New Roman"/>
          <w:sz w:val="28"/>
          <w:szCs w:val="28"/>
        </w:rPr>
        <w:t>Временная перспектива рассматривается ав</w:t>
      </w:r>
      <w:r w:rsidR="00B543F8" w:rsidRPr="007F4E4C">
        <w:rPr>
          <w:rFonts w:ascii="Times New Roman" w:hAnsi="Times New Roman" w:cs="Times New Roman"/>
          <w:sz w:val="28"/>
          <w:szCs w:val="28"/>
        </w:rPr>
        <w:t>торо</w:t>
      </w:r>
      <w:r w:rsidR="004F548D" w:rsidRPr="007F4E4C">
        <w:rPr>
          <w:rFonts w:ascii="Times New Roman" w:hAnsi="Times New Roman" w:cs="Times New Roman"/>
          <w:sz w:val="28"/>
          <w:szCs w:val="28"/>
        </w:rPr>
        <w:t xml:space="preserve">м как переменная индивидуальных различий. Этот инструмент оценивает личностные вариации в профилях </w:t>
      </w:r>
      <w:r w:rsidR="004F548D" w:rsidRPr="007F4E4C">
        <w:rPr>
          <w:rFonts w:ascii="Times New Roman" w:hAnsi="Times New Roman" w:cs="Times New Roman"/>
          <w:sz w:val="28"/>
          <w:szCs w:val="28"/>
        </w:rPr>
        <w:lastRenderedPageBreak/>
        <w:t>временной перспективы и специфические темпоральные склонности (пр</w:t>
      </w:r>
      <w:r w:rsidR="004F548D" w:rsidRPr="007F4E4C">
        <w:rPr>
          <w:rFonts w:ascii="Times New Roman" w:hAnsi="Times New Roman" w:cs="Times New Roman"/>
          <w:sz w:val="28"/>
          <w:szCs w:val="28"/>
        </w:rPr>
        <w:t>е</w:t>
      </w:r>
      <w:r w:rsidR="004F548D" w:rsidRPr="007F4E4C">
        <w:rPr>
          <w:rFonts w:ascii="Times New Roman" w:hAnsi="Times New Roman" w:cs="Times New Roman"/>
          <w:sz w:val="28"/>
          <w:szCs w:val="28"/>
        </w:rPr>
        <w:t>дубеждения).</w:t>
      </w:r>
      <w:r w:rsidR="004F548D" w:rsidRPr="007F4E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543F8" w:rsidRPr="007F4E4C">
        <w:rPr>
          <w:rStyle w:val="apple-converted-space"/>
          <w:rFonts w:ascii="Times New Roman" w:hAnsi="Times New Roman" w:cs="Times New Roman"/>
          <w:sz w:val="28"/>
          <w:szCs w:val="28"/>
        </w:rPr>
        <w:t>О</w:t>
      </w:r>
      <w:r w:rsidR="00B543F8" w:rsidRPr="007F4E4C">
        <w:rPr>
          <w:rFonts w:ascii="Times New Roman" w:hAnsi="Times New Roman" w:cs="Times New Roman"/>
          <w:sz w:val="28"/>
          <w:szCs w:val="28"/>
          <w:shd w:val="clear" w:color="auto" w:fill="FFFFFF"/>
        </w:rPr>
        <w:t>просник состоит из 56 пунк</w:t>
      </w:r>
      <w:r w:rsidRPr="007F4E4C">
        <w:rPr>
          <w:rFonts w:ascii="Times New Roman" w:hAnsi="Times New Roman" w:cs="Times New Roman"/>
          <w:sz w:val="28"/>
          <w:szCs w:val="28"/>
          <w:shd w:val="clear" w:color="auto" w:fill="FFFFFF"/>
        </w:rPr>
        <w:t>тов, ответы по которые</w:t>
      </w:r>
      <w:r w:rsidR="00B543F8" w:rsidRPr="007F4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</w:t>
      </w:r>
      <w:r w:rsidR="00B543F8" w:rsidRPr="007F4E4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543F8" w:rsidRPr="007F4E4C">
        <w:rPr>
          <w:rFonts w:ascii="Times New Roman" w:hAnsi="Times New Roman" w:cs="Times New Roman"/>
          <w:sz w:val="28"/>
          <w:szCs w:val="28"/>
          <w:shd w:val="clear" w:color="auto" w:fill="FFFFFF"/>
        </w:rPr>
        <w:t>деляются по 5-балльной шкале Ликкерта. Из опросника возможно извл</w:t>
      </w:r>
      <w:r w:rsidR="00B543F8" w:rsidRPr="007F4E4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543F8" w:rsidRPr="007F4E4C">
        <w:rPr>
          <w:rFonts w:ascii="Times New Roman" w:hAnsi="Times New Roman" w:cs="Times New Roman"/>
          <w:sz w:val="28"/>
          <w:szCs w:val="28"/>
          <w:shd w:val="clear" w:color="auto" w:fill="FFFFFF"/>
        </w:rPr>
        <w:t>чение 5 показателей:</w:t>
      </w:r>
    </w:p>
    <w:p w:rsidR="00281AD7" w:rsidRPr="007F4E4C" w:rsidRDefault="007F4E4C" w:rsidP="00A7072C">
      <w:pPr>
        <w:pStyle w:val="af7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</w:t>
      </w:r>
      <w:r w:rsidR="00281AD7" w:rsidRPr="007F4E4C">
        <w:rPr>
          <w:rFonts w:ascii="Times New Roman" w:eastAsia="Times New Roman" w:hAnsi="Times New Roman"/>
          <w:bCs/>
          <w:sz w:val="28"/>
          <w:szCs w:val="28"/>
        </w:rPr>
        <w:t xml:space="preserve">актор </w:t>
      </w:r>
      <w:r w:rsidR="00F532DB" w:rsidRPr="007F4E4C">
        <w:rPr>
          <w:rFonts w:ascii="Times New Roman" w:eastAsia="Times New Roman" w:hAnsi="Times New Roman"/>
          <w:bCs/>
          <w:sz w:val="28"/>
          <w:szCs w:val="28"/>
        </w:rPr>
        <w:t>восприятия негативного прошлого – в</w:t>
      </w:r>
      <w:r w:rsidR="00281AD7" w:rsidRPr="007F4E4C">
        <w:rPr>
          <w:rFonts w:ascii="Times New Roman" w:eastAsia="Times New Roman" w:hAnsi="Times New Roman"/>
          <w:sz w:val="28"/>
          <w:szCs w:val="28"/>
        </w:rPr>
        <w:t>ыражает степень непр</w:t>
      </w:r>
      <w:r w:rsidR="00281AD7" w:rsidRPr="007F4E4C">
        <w:rPr>
          <w:rFonts w:ascii="Times New Roman" w:eastAsia="Times New Roman" w:hAnsi="Times New Roman"/>
          <w:sz w:val="28"/>
          <w:szCs w:val="28"/>
        </w:rPr>
        <w:t>и</w:t>
      </w:r>
      <w:r w:rsidR="00281AD7" w:rsidRPr="007F4E4C">
        <w:rPr>
          <w:rFonts w:ascii="Times New Roman" w:eastAsia="Times New Roman" w:hAnsi="Times New Roman"/>
          <w:sz w:val="28"/>
          <w:szCs w:val="28"/>
        </w:rPr>
        <w:t>ятия собственного прошлого, вызывающего отвращени</w:t>
      </w:r>
      <w:r>
        <w:rPr>
          <w:rFonts w:ascii="Times New Roman" w:eastAsia="Times New Roman" w:hAnsi="Times New Roman"/>
          <w:sz w:val="28"/>
          <w:szCs w:val="28"/>
        </w:rPr>
        <w:t>е, полного боли и разочарований;</w:t>
      </w:r>
    </w:p>
    <w:p w:rsidR="00281AD7" w:rsidRPr="007F4E4C" w:rsidRDefault="007F4E4C" w:rsidP="00A7072C">
      <w:pPr>
        <w:pStyle w:val="af7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</w:t>
      </w:r>
      <w:r w:rsidR="00281AD7" w:rsidRPr="007F4E4C">
        <w:rPr>
          <w:rFonts w:ascii="Times New Roman" w:eastAsia="Times New Roman" w:hAnsi="Times New Roman"/>
          <w:bCs/>
          <w:sz w:val="28"/>
          <w:szCs w:val="28"/>
        </w:rPr>
        <w:t xml:space="preserve">актор </w:t>
      </w:r>
      <w:r w:rsidR="00F532DB" w:rsidRPr="007F4E4C">
        <w:rPr>
          <w:rFonts w:ascii="Times New Roman" w:eastAsia="Times New Roman" w:hAnsi="Times New Roman"/>
          <w:bCs/>
          <w:sz w:val="28"/>
          <w:szCs w:val="28"/>
        </w:rPr>
        <w:t>восприятия позитивного прошлого – в</w:t>
      </w:r>
      <w:r w:rsidR="00281AD7" w:rsidRPr="007F4E4C">
        <w:rPr>
          <w:rFonts w:ascii="Times New Roman" w:eastAsia="Times New Roman" w:hAnsi="Times New Roman"/>
          <w:sz w:val="28"/>
          <w:szCs w:val="28"/>
        </w:rPr>
        <w:t>ыражает степень прин</w:t>
      </w:r>
      <w:r w:rsidR="00281AD7" w:rsidRPr="007F4E4C">
        <w:rPr>
          <w:rFonts w:ascii="Times New Roman" w:eastAsia="Times New Roman" w:hAnsi="Times New Roman"/>
          <w:sz w:val="28"/>
          <w:szCs w:val="28"/>
        </w:rPr>
        <w:t>я</w:t>
      </w:r>
      <w:r w:rsidR="00281AD7" w:rsidRPr="007F4E4C">
        <w:rPr>
          <w:rFonts w:ascii="Times New Roman" w:eastAsia="Times New Roman" w:hAnsi="Times New Roman"/>
          <w:sz w:val="28"/>
          <w:szCs w:val="28"/>
        </w:rPr>
        <w:t>тия собственного прошлого, при котором любой опыт является опытом, способствующим развитию и приведшим к сегодняшнему состоя</w:t>
      </w:r>
      <w:r>
        <w:rPr>
          <w:rFonts w:ascii="Times New Roman" w:eastAsia="Times New Roman" w:hAnsi="Times New Roman"/>
          <w:sz w:val="28"/>
          <w:szCs w:val="28"/>
        </w:rPr>
        <w:t>нию;</w:t>
      </w:r>
    </w:p>
    <w:p w:rsidR="00281AD7" w:rsidRPr="007F4E4C" w:rsidRDefault="007F4E4C" w:rsidP="00A7072C">
      <w:pPr>
        <w:pStyle w:val="af7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</w:t>
      </w:r>
      <w:r w:rsidR="00281AD7" w:rsidRPr="007F4E4C">
        <w:rPr>
          <w:rFonts w:ascii="Times New Roman" w:eastAsia="Times New Roman" w:hAnsi="Times New Roman"/>
          <w:bCs/>
          <w:sz w:val="28"/>
          <w:szCs w:val="28"/>
        </w:rPr>
        <w:t>актор восприя</w:t>
      </w:r>
      <w:r w:rsidR="00F532DB" w:rsidRPr="007F4E4C">
        <w:rPr>
          <w:rFonts w:ascii="Times New Roman" w:eastAsia="Times New Roman" w:hAnsi="Times New Roman"/>
          <w:bCs/>
          <w:sz w:val="28"/>
          <w:szCs w:val="28"/>
        </w:rPr>
        <w:t xml:space="preserve">тия гедонистического настоящего – </w:t>
      </w:r>
      <w:r w:rsidR="00281AD7" w:rsidRPr="007F4E4C">
        <w:rPr>
          <w:rFonts w:ascii="Times New Roman" w:eastAsia="Times New Roman" w:hAnsi="Times New Roman"/>
          <w:sz w:val="28"/>
          <w:szCs w:val="28"/>
        </w:rPr>
        <w:t xml:space="preserve">настоящее видится оторванным от прошлого </w:t>
      </w:r>
      <w:r w:rsidR="00F532DB" w:rsidRPr="007F4E4C">
        <w:rPr>
          <w:rFonts w:ascii="Times New Roman" w:eastAsia="Times New Roman" w:hAnsi="Times New Roman"/>
          <w:sz w:val="28"/>
          <w:szCs w:val="28"/>
        </w:rPr>
        <w:t xml:space="preserve">и будущего, единственная цель настоящего – </w:t>
      </w:r>
      <w:r w:rsidR="00281AD7" w:rsidRPr="007F4E4C">
        <w:rPr>
          <w:rFonts w:ascii="Times New Roman" w:eastAsia="Times New Roman" w:hAnsi="Times New Roman"/>
          <w:sz w:val="28"/>
          <w:szCs w:val="28"/>
        </w:rPr>
        <w:t>наслажд</w:t>
      </w:r>
      <w:r>
        <w:rPr>
          <w:rFonts w:ascii="Times New Roman" w:eastAsia="Times New Roman" w:hAnsi="Times New Roman"/>
          <w:sz w:val="28"/>
          <w:szCs w:val="28"/>
        </w:rPr>
        <w:t>ение;</w:t>
      </w:r>
    </w:p>
    <w:p w:rsidR="00281AD7" w:rsidRPr="007F4E4C" w:rsidRDefault="007F4E4C" w:rsidP="00A7072C">
      <w:pPr>
        <w:pStyle w:val="af7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</w:t>
      </w:r>
      <w:r w:rsidR="00281AD7" w:rsidRPr="007F4E4C">
        <w:rPr>
          <w:rFonts w:ascii="Times New Roman" w:eastAsia="Times New Roman" w:hAnsi="Times New Roman"/>
          <w:bCs/>
          <w:sz w:val="28"/>
          <w:szCs w:val="28"/>
        </w:rPr>
        <w:t>актор восприя</w:t>
      </w:r>
      <w:r w:rsidR="00F532DB" w:rsidRPr="007F4E4C">
        <w:rPr>
          <w:rFonts w:ascii="Times New Roman" w:eastAsia="Times New Roman" w:hAnsi="Times New Roman"/>
          <w:bCs/>
          <w:sz w:val="28"/>
          <w:szCs w:val="28"/>
        </w:rPr>
        <w:t>тия фаталистического настоящего – восприятие насто</w:t>
      </w:r>
      <w:r w:rsidR="00F532DB" w:rsidRPr="007F4E4C">
        <w:rPr>
          <w:rFonts w:ascii="Times New Roman" w:eastAsia="Times New Roman" w:hAnsi="Times New Roman"/>
          <w:bCs/>
          <w:sz w:val="28"/>
          <w:szCs w:val="28"/>
        </w:rPr>
        <w:t>я</w:t>
      </w:r>
      <w:r w:rsidR="00F532DB" w:rsidRPr="007F4E4C">
        <w:rPr>
          <w:rFonts w:ascii="Times New Roman" w:eastAsia="Times New Roman" w:hAnsi="Times New Roman"/>
          <w:bCs/>
          <w:sz w:val="28"/>
          <w:szCs w:val="28"/>
        </w:rPr>
        <w:t>щего</w:t>
      </w:r>
      <w:r w:rsidR="00281AD7" w:rsidRPr="007F4E4C">
        <w:rPr>
          <w:rFonts w:ascii="Times New Roman" w:eastAsia="Times New Roman" w:hAnsi="Times New Roman"/>
          <w:sz w:val="28"/>
          <w:szCs w:val="28"/>
        </w:rPr>
        <w:t xml:space="preserve"> независимым от воли личности, изначально предопределённым, а личность</w:t>
      </w:r>
      <w:r w:rsidR="00F532DB" w:rsidRPr="007F4E4C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281AD7" w:rsidRPr="007F4E4C">
        <w:rPr>
          <w:rFonts w:ascii="Times New Roman" w:eastAsia="Times New Roman" w:hAnsi="Times New Roman"/>
          <w:sz w:val="28"/>
          <w:szCs w:val="28"/>
        </w:rPr>
        <w:t>подчи</w:t>
      </w:r>
      <w:r>
        <w:rPr>
          <w:rFonts w:ascii="Times New Roman" w:eastAsia="Times New Roman" w:hAnsi="Times New Roman"/>
          <w:sz w:val="28"/>
          <w:szCs w:val="28"/>
        </w:rPr>
        <w:t>нённым судьбе;</w:t>
      </w:r>
    </w:p>
    <w:p w:rsidR="001959BD" w:rsidRDefault="007F4E4C" w:rsidP="00051441">
      <w:pPr>
        <w:pStyle w:val="af7"/>
        <w:numPr>
          <w:ilvl w:val="0"/>
          <w:numId w:val="6"/>
        </w:numPr>
        <w:spacing w:before="24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="00F532DB" w:rsidRPr="007F4E4C">
        <w:rPr>
          <w:rFonts w:ascii="Times New Roman" w:eastAsia="Times New Roman" w:hAnsi="Times New Roman"/>
          <w:bCs/>
          <w:sz w:val="28"/>
          <w:szCs w:val="28"/>
        </w:rPr>
        <w:t>тепень ориентации на будущее – в</w:t>
      </w:r>
      <w:r w:rsidR="00281AD7" w:rsidRPr="007F4E4C">
        <w:rPr>
          <w:rFonts w:ascii="Times New Roman" w:eastAsia="Times New Roman" w:hAnsi="Times New Roman"/>
          <w:sz w:val="28"/>
          <w:szCs w:val="28"/>
        </w:rPr>
        <w:t>ыражает наличие у личности целей и планов на будущее.</w:t>
      </w:r>
    </w:p>
    <w:p w:rsidR="00051441" w:rsidRPr="00051441" w:rsidRDefault="00051441" w:rsidP="00051441">
      <w:pPr>
        <w:pStyle w:val="af7"/>
        <w:spacing w:before="24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59625A" w:rsidRPr="001959BD" w:rsidRDefault="004F548D" w:rsidP="001959BD">
      <w:pPr>
        <w:pStyle w:val="af7"/>
        <w:numPr>
          <w:ilvl w:val="0"/>
          <w:numId w:val="37"/>
        </w:numPr>
        <w:spacing w:before="24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959BD">
        <w:rPr>
          <w:rFonts w:ascii="Times New Roman" w:hAnsi="Times New Roman"/>
          <w:b/>
          <w:sz w:val="28"/>
        </w:rPr>
        <w:t>Методика «Уровень социальной фрустрированности»  (Вассерман</w:t>
      </w:r>
      <w:r w:rsidR="00B07AC2" w:rsidRPr="001959BD">
        <w:rPr>
          <w:rFonts w:ascii="Times New Roman" w:hAnsi="Times New Roman"/>
          <w:b/>
          <w:sz w:val="28"/>
        </w:rPr>
        <w:t xml:space="preserve"> Л. И.</w:t>
      </w:r>
      <w:r w:rsidR="0059625A" w:rsidRPr="001959BD">
        <w:rPr>
          <w:rFonts w:ascii="Times New Roman" w:hAnsi="Times New Roman"/>
          <w:b/>
          <w:sz w:val="28"/>
        </w:rPr>
        <w:t>,</w:t>
      </w:r>
      <w:r w:rsidR="00F532DB" w:rsidRPr="001959BD">
        <w:rPr>
          <w:rFonts w:ascii="Times New Roman" w:hAnsi="Times New Roman"/>
          <w:b/>
          <w:sz w:val="28"/>
        </w:rPr>
        <w:t xml:space="preserve"> </w:t>
      </w:r>
      <w:r w:rsidRPr="001959BD">
        <w:rPr>
          <w:rFonts w:ascii="Times New Roman" w:hAnsi="Times New Roman"/>
          <w:b/>
          <w:sz w:val="28"/>
        </w:rPr>
        <w:t>Иовлев</w:t>
      </w:r>
      <w:r w:rsidR="00B07AC2" w:rsidRPr="001959BD">
        <w:rPr>
          <w:rFonts w:ascii="Times New Roman" w:hAnsi="Times New Roman"/>
          <w:b/>
          <w:sz w:val="28"/>
        </w:rPr>
        <w:t xml:space="preserve"> Б. В</w:t>
      </w:r>
      <w:r w:rsidRPr="001959BD">
        <w:rPr>
          <w:rFonts w:ascii="Times New Roman" w:hAnsi="Times New Roman"/>
          <w:b/>
          <w:sz w:val="28"/>
        </w:rPr>
        <w:t>, Беребин</w:t>
      </w:r>
      <w:r w:rsidR="00B07AC2" w:rsidRPr="001959BD">
        <w:rPr>
          <w:rFonts w:ascii="Times New Roman" w:hAnsi="Times New Roman"/>
          <w:b/>
          <w:sz w:val="28"/>
        </w:rPr>
        <w:t xml:space="preserve"> М. А.</w:t>
      </w:r>
      <w:r w:rsidR="001959BD" w:rsidRPr="001959BD">
        <w:rPr>
          <w:rFonts w:ascii="Times New Roman" w:hAnsi="Times New Roman"/>
          <w:b/>
          <w:sz w:val="28"/>
        </w:rPr>
        <w:t>)</w:t>
      </w:r>
    </w:p>
    <w:p w:rsidR="005E015A" w:rsidRPr="0059625A" w:rsidRDefault="00F532DB" w:rsidP="001959BD">
      <w:pPr>
        <w:shd w:val="clear" w:color="auto" w:fill="FFFFFF"/>
        <w:spacing w:before="240" w:after="16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9625A">
        <w:rPr>
          <w:rFonts w:ascii="Times New Roman" w:hAnsi="Times New Roman"/>
          <w:sz w:val="28"/>
          <w:szCs w:val="28"/>
          <w:shd w:val="clear" w:color="auto" w:fill="FFFFFF"/>
        </w:rPr>
        <w:t>Методика разработана для оценки</w:t>
      </w:r>
      <w:r w:rsidR="007F4E4C" w:rsidRPr="0059625A">
        <w:rPr>
          <w:rFonts w:ascii="Times New Roman" w:hAnsi="Times New Roman"/>
          <w:sz w:val="28"/>
          <w:szCs w:val="28"/>
        </w:rPr>
        <w:t xml:space="preserve"> сферы личностно-средовых вза</w:t>
      </w:r>
      <w:r w:rsidR="007F4E4C" w:rsidRPr="0059625A">
        <w:rPr>
          <w:rFonts w:ascii="Times New Roman" w:hAnsi="Times New Roman"/>
          <w:sz w:val="28"/>
          <w:szCs w:val="28"/>
        </w:rPr>
        <w:t>и</w:t>
      </w:r>
      <w:r w:rsidR="007F4E4C" w:rsidRPr="0059625A">
        <w:rPr>
          <w:rFonts w:ascii="Times New Roman" w:hAnsi="Times New Roman"/>
          <w:sz w:val="28"/>
          <w:szCs w:val="28"/>
        </w:rPr>
        <w:t>моотношений, оценки риска стрессогенности социальных факторов-фрустраторов и риска нарушений психической адаптации и качества жи</w:t>
      </w:r>
      <w:r w:rsidR="007F4E4C" w:rsidRPr="0059625A">
        <w:rPr>
          <w:rFonts w:ascii="Times New Roman" w:hAnsi="Times New Roman"/>
          <w:sz w:val="28"/>
          <w:szCs w:val="28"/>
        </w:rPr>
        <w:t>з</w:t>
      </w:r>
      <w:r w:rsidR="007F4E4C" w:rsidRPr="0059625A">
        <w:rPr>
          <w:rFonts w:ascii="Times New Roman" w:hAnsi="Times New Roman"/>
          <w:sz w:val="28"/>
          <w:szCs w:val="28"/>
        </w:rPr>
        <w:t>ни.</w:t>
      </w:r>
      <w:r w:rsidRPr="0059625A">
        <w:rPr>
          <w:rFonts w:ascii="Times New Roman" w:hAnsi="Times New Roman"/>
          <w:sz w:val="28"/>
          <w:szCs w:val="28"/>
          <w:shd w:val="clear" w:color="auto" w:fill="FFFFFF"/>
        </w:rPr>
        <w:t> Социальная фрустрированность рассматривается как следствие нево</w:t>
      </w:r>
      <w:r w:rsidRPr="0059625A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8F3FE5">
        <w:rPr>
          <w:rFonts w:ascii="Times New Roman" w:hAnsi="Times New Roman"/>
          <w:sz w:val="28"/>
          <w:szCs w:val="28"/>
          <w:shd w:val="clear" w:color="auto" w:fill="FFFFFF"/>
        </w:rPr>
        <w:t>можности реализации личностью</w:t>
      </w:r>
      <w:r w:rsidRPr="0059625A">
        <w:rPr>
          <w:rFonts w:ascii="Times New Roman" w:hAnsi="Times New Roman"/>
          <w:sz w:val="28"/>
          <w:szCs w:val="28"/>
          <w:shd w:val="clear" w:color="auto" w:fill="FFFFFF"/>
        </w:rPr>
        <w:t xml:space="preserve"> своих актуальных социальных потребн</w:t>
      </w:r>
      <w:r w:rsidRPr="0059625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9625A">
        <w:rPr>
          <w:rFonts w:ascii="Times New Roman" w:hAnsi="Times New Roman"/>
          <w:sz w:val="28"/>
          <w:szCs w:val="28"/>
          <w:shd w:val="clear" w:color="auto" w:fill="FFFFFF"/>
        </w:rPr>
        <w:t>стей. </w:t>
      </w:r>
      <w:r w:rsidR="005E015A" w:rsidRPr="0059625A">
        <w:rPr>
          <w:rFonts w:ascii="Times New Roman" w:eastAsia="Times New Roman" w:hAnsi="Times New Roman"/>
          <w:sz w:val="28"/>
          <w:szCs w:val="28"/>
        </w:rPr>
        <w:t>Каждый исследуемый может быть охарактеризован условным пр</w:t>
      </w:r>
      <w:r w:rsidR="005E015A" w:rsidRPr="0059625A">
        <w:rPr>
          <w:rFonts w:ascii="Times New Roman" w:eastAsia="Times New Roman" w:hAnsi="Times New Roman"/>
          <w:sz w:val="28"/>
          <w:szCs w:val="28"/>
        </w:rPr>
        <w:t>о</w:t>
      </w:r>
      <w:r w:rsidR="005E015A" w:rsidRPr="0059625A">
        <w:rPr>
          <w:rFonts w:ascii="Times New Roman" w:eastAsia="Times New Roman" w:hAnsi="Times New Roman"/>
          <w:sz w:val="28"/>
          <w:szCs w:val="28"/>
        </w:rPr>
        <w:t>филем оценок 20 обозначенных сфер отношений, что позволяет опред</w:t>
      </w:r>
      <w:r w:rsidR="005E015A" w:rsidRPr="0059625A">
        <w:rPr>
          <w:rFonts w:ascii="Times New Roman" w:eastAsia="Times New Roman" w:hAnsi="Times New Roman"/>
          <w:sz w:val="28"/>
          <w:szCs w:val="28"/>
        </w:rPr>
        <w:t>е</w:t>
      </w:r>
      <w:r w:rsidR="005E015A" w:rsidRPr="0059625A">
        <w:rPr>
          <w:rFonts w:ascii="Times New Roman" w:eastAsia="Times New Roman" w:hAnsi="Times New Roman"/>
          <w:sz w:val="28"/>
          <w:szCs w:val="28"/>
        </w:rPr>
        <w:lastRenderedPageBreak/>
        <w:t>лить зоны наибольшей и наименьшей социальной фрустрированности и, тем самым, конфликтных отношений.</w:t>
      </w:r>
    </w:p>
    <w:p w:rsidR="007F4E4C" w:rsidRPr="007F4E4C" w:rsidRDefault="007F4E4C" w:rsidP="007F4E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E4C">
        <w:rPr>
          <w:rFonts w:ascii="Times New Roman" w:eastAsia="Times New Roman" w:hAnsi="Times New Roman" w:cs="Times New Roman"/>
          <w:sz w:val="28"/>
          <w:szCs w:val="28"/>
        </w:rPr>
        <w:t>Выделяются 5 основных направлений или блоков шкалы по 4 поз</w:t>
      </w:r>
      <w:r w:rsidRPr="007F4E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4E4C">
        <w:rPr>
          <w:rFonts w:ascii="Times New Roman" w:eastAsia="Times New Roman" w:hAnsi="Times New Roman" w:cs="Times New Roman"/>
          <w:sz w:val="28"/>
          <w:szCs w:val="28"/>
        </w:rPr>
        <w:t>ции в каждом:</w:t>
      </w:r>
    </w:p>
    <w:p w:rsidR="007F4E4C" w:rsidRPr="007F4E4C" w:rsidRDefault="007F4E4C" w:rsidP="00A7072C">
      <w:pPr>
        <w:pStyle w:val="af7"/>
        <w:numPr>
          <w:ilvl w:val="0"/>
          <w:numId w:val="7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E4C">
        <w:rPr>
          <w:rFonts w:ascii="Times New Roman" w:eastAsia="Times New Roman" w:hAnsi="Times New Roman"/>
          <w:sz w:val="28"/>
          <w:szCs w:val="28"/>
        </w:rPr>
        <w:t>удовлетворенность взаимоотношениями с родными и близкими (с ж</w:t>
      </w:r>
      <w:r w:rsidRPr="007F4E4C">
        <w:rPr>
          <w:rFonts w:ascii="Times New Roman" w:eastAsia="Times New Roman" w:hAnsi="Times New Roman"/>
          <w:sz w:val="28"/>
          <w:szCs w:val="28"/>
        </w:rPr>
        <w:t>е</w:t>
      </w:r>
      <w:r w:rsidRPr="007F4E4C">
        <w:rPr>
          <w:rFonts w:ascii="Times New Roman" w:eastAsia="Times New Roman" w:hAnsi="Times New Roman"/>
          <w:sz w:val="28"/>
          <w:szCs w:val="28"/>
        </w:rPr>
        <w:t>ной, мужем, родителями, детьми);</w:t>
      </w:r>
    </w:p>
    <w:p w:rsidR="007F4E4C" w:rsidRPr="007F4E4C" w:rsidRDefault="007F4E4C" w:rsidP="00A7072C">
      <w:pPr>
        <w:pStyle w:val="af7"/>
        <w:numPr>
          <w:ilvl w:val="0"/>
          <w:numId w:val="7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E4C">
        <w:rPr>
          <w:rFonts w:ascii="Times New Roman" w:eastAsia="Times New Roman" w:hAnsi="Times New Roman"/>
          <w:sz w:val="28"/>
          <w:szCs w:val="28"/>
        </w:rPr>
        <w:t>удовлетворенность ближайшим социальным окружением (друзьями, коллегами,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F4E4C">
        <w:rPr>
          <w:rFonts w:ascii="Times New Roman" w:eastAsia="Times New Roman" w:hAnsi="Times New Roman"/>
          <w:sz w:val="28"/>
          <w:szCs w:val="28"/>
        </w:rPr>
        <w:t>начальством, противоположным полом);</w:t>
      </w:r>
    </w:p>
    <w:p w:rsidR="007F4E4C" w:rsidRPr="007F4E4C" w:rsidRDefault="007F4E4C" w:rsidP="00A7072C">
      <w:pPr>
        <w:pStyle w:val="af7"/>
        <w:numPr>
          <w:ilvl w:val="0"/>
          <w:numId w:val="7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E4C">
        <w:rPr>
          <w:rFonts w:ascii="Times New Roman" w:eastAsia="Times New Roman" w:hAnsi="Times New Roman"/>
          <w:sz w:val="28"/>
          <w:szCs w:val="28"/>
        </w:rPr>
        <w:t>удовлетворенность своим социальным статусом (образованием, уро</w:t>
      </w:r>
      <w:r w:rsidRPr="007F4E4C">
        <w:rPr>
          <w:rFonts w:ascii="Times New Roman" w:eastAsia="Times New Roman" w:hAnsi="Times New Roman"/>
          <w:sz w:val="28"/>
          <w:szCs w:val="28"/>
        </w:rPr>
        <w:t>в</w:t>
      </w:r>
      <w:r w:rsidRPr="007F4E4C">
        <w:rPr>
          <w:rFonts w:ascii="Times New Roman" w:eastAsia="Times New Roman" w:hAnsi="Times New Roman"/>
          <w:sz w:val="28"/>
          <w:szCs w:val="28"/>
        </w:rPr>
        <w:t>нем профессиональной подготовки, сферой профессиональной деятел</w:t>
      </w:r>
      <w:r w:rsidRPr="007F4E4C">
        <w:rPr>
          <w:rFonts w:ascii="Times New Roman" w:eastAsia="Times New Roman" w:hAnsi="Times New Roman"/>
          <w:sz w:val="28"/>
          <w:szCs w:val="28"/>
        </w:rPr>
        <w:t>ь</w:t>
      </w:r>
      <w:r w:rsidRPr="007F4E4C">
        <w:rPr>
          <w:rFonts w:ascii="Times New Roman" w:eastAsia="Times New Roman" w:hAnsi="Times New Roman"/>
          <w:sz w:val="28"/>
          <w:szCs w:val="28"/>
        </w:rPr>
        <w:t>ности, работой в целом);</w:t>
      </w:r>
    </w:p>
    <w:p w:rsidR="007F4E4C" w:rsidRPr="007F4E4C" w:rsidRDefault="007F4E4C" w:rsidP="00A7072C">
      <w:pPr>
        <w:pStyle w:val="af7"/>
        <w:numPr>
          <w:ilvl w:val="0"/>
          <w:numId w:val="7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E4C">
        <w:rPr>
          <w:rFonts w:ascii="Times New Roman" w:eastAsia="Times New Roman" w:hAnsi="Times New Roman"/>
          <w:sz w:val="28"/>
          <w:szCs w:val="28"/>
        </w:rPr>
        <w:t>удовлетворенность социально-экономическим положением (материал</w:t>
      </w:r>
      <w:r w:rsidRPr="007F4E4C">
        <w:rPr>
          <w:rFonts w:ascii="Times New Roman" w:eastAsia="Times New Roman" w:hAnsi="Times New Roman"/>
          <w:sz w:val="28"/>
          <w:szCs w:val="28"/>
        </w:rPr>
        <w:t>ь</w:t>
      </w:r>
      <w:r w:rsidRPr="007F4E4C">
        <w:rPr>
          <w:rFonts w:ascii="Times New Roman" w:eastAsia="Times New Roman" w:hAnsi="Times New Roman"/>
          <w:sz w:val="28"/>
          <w:szCs w:val="28"/>
        </w:rPr>
        <w:t>ным положением, жилищно-бытовыми условиями, проведением св</w:t>
      </w:r>
      <w:r w:rsidRPr="007F4E4C">
        <w:rPr>
          <w:rFonts w:ascii="Times New Roman" w:eastAsia="Times New Roman" w:hAnsi="Times New Roman"/>
          <w:sz w:val="28"/>
          <w:szCs w:val="28"/>
        </w:rPr>
        <w:t>о</w:t>
      </w:r>
      <w:r w:rsidRPr="007F4E4C">
        <w:rPr>
          <w:rFonts w:ascii="Times New Roman" w:eastAsia="Times New Roman" w:hAnsi="Times New Roman"/>
          <w:sz w:val="28"/>
          <w:szCs w:val="28"/>
        </w:rPr>
        <w:t>бодного времени и отдыха, своим положением в обществе);</w:t>
      </w:r>
    </w:p>
    <w:p w:rsidR="007A745D" w:rsidRDefault="007F4E4C" w:rsidP="001959BD">
      <w:pPr>
        <w:pStyle w:val="af7"/>
        <w:numPr>
          <w:ilvl w:val="0"/>
          <w:numId w:val="7"/>
        </w:numPr>
        <w:shd w:val="clear" w:color="auto" w:fill="FFFFFF"/>
        <w:spacing w:before="240" w:after="24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E4C">
        <w:rPr>
          <w:rFonts w:ascii="Times New Roman" w:eastAsia="Times New Roman" w:hAnsi="Times New Roman"/>
          <w:sz w:val="28"/>
          <w:szCs w:val="28"/>
        </w:rPr>
        <w:t>удовлетворенность своим здоровьем и работоспособностью (физич</w:t>
      </w:r>
      <w:r w:rsidRPr="007F4E4C">
        <w:rPr>
          <w:rFonts w:ascii="Times New Roman" w:eastAsia="Times New Roman" w:hAnsi="Times New Roman"/>
          <w:sz w:val="28"/>
          <w:szCs w:val="28"/>
        </w:rPr>
        <w:t>е</w:t>
      </w:r>
      <w:r w:rsidR="001959BD">
        <w:rPr>
          <w:rFonts w:ascii="Times New Roman" w:eastAsia="Times New Roman" w:hAnsi="Times New Roman"/>
          <w:sz w:val="28"/>
          <w:szCs w:val="28"/>
        </w:rPr>
        <w:t>ским здоровьем, психо</w:t>
      </w:r>
      <w:r w:rsidRPr="007F4E4C">
        <w:rPr>
          <w:rFonts w:ascii="Times New Roman" w:eastAsia="Times New Roman" w:hAnsi="Times New Roman"/>
          <w:sz w:val="28"/>
          <w:szCs w:val="28"/>
        </w:rPr>
        <w:t>эмоциональным состоянием, работоспособн</w:t>
      </w:r>
      <w:r w:rsidRPr="007F4E4C">
        <w:rPr>
          <w:rFonts w:ascii="Times New Roman" w:eastAsia="Times New Roman" w:hAnsi="Times New Roman"/>
          <w:sz w:val="28"/>
          <w:szCs w:val="28"/>
        </w:rPr>
        <w:t>о</w:t>
      </w:r>
      <w:r w:rsidRPr="007F4E4C">
        <w:rPr>
          <w:rFonts w:ascii="Times New Roman" w:eastAsia="Times New Roman" w:hAnsi="Times New Roman"/>
          <w:sz w:val="28"/>
          <w:szCs w:val="28"/>
        </w:rPr>
        <w:t>стью, своим образом жизни в целом).</w:t>
      </w:r>
    </w:p>
    <w:p w:rsidR="001959BD" w:rsidRPr="00C97BFE" w:rsidRDefault="001959BD" w:rsidP="001959BD">
      <w:pPr>
        <w:pStyle w:val="af7"/>
        <w:shd w:val="clear" w:color="auto" w:fill="FFFFFF"/>
        <w:spacing w:before="240" w:after="24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F548D" w:rsidRPr="001959BD" w:rsidRDefault="004F548D" w:rsidP="001959BD">
      <w:pPr>
        <w:pStyle w:val="af7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1959BD">
        <w:rPr>
          <w:rFonts w:ascii="Times New Roman" w:hAnsi="Times New Roman"/>
          <w:b/>
          <w:sz w:val="28"/>
        </w:rPr>
        <w:t>Интегративный тест тревожности (Бизюк</w:t>
      </w:r>
      <w:r w:rsidR="00B07AC2" w:rsidRPr="001959BD">
        <w:rPr>
          <w:rFonts w:ascii="Times New Roman" w:hAnsi="Times New Roman"/>
          <w:b/>
          <w:sz w:val="28"/>
        </w:rPr>
        <w:t xml:space="preserve"> А. П.</w:t>
      </w:r>
      <w:r w:rsidRPr="001959BD">
        <w:rPr>
          <w:rFonts w:ascii="Times New Roman" w:hAnsi="Times New Roman"/>
          <w:b/>
          <w:sz w:val="28"/>
        </w:rPr>
        <w:t>,  Вассерман</w:t>
      </w:r>
      <w:r w:rsidR="00B07AC2" w:rsidRPr="001959BD">
        <w:rPr>
          <w:rFonts w:ascii="Times New Roman" w:hAnsi="Times New Roman"/>
          <w:b/>
          <w:sz w:val="28"/>
        </w:rPr>
        <w:t xml:space="preserve"> Л. И.</w:t>
      </w:r>
      <w:r w:rsidRPr="001959BD">
        <w:rPr>
          <w:rFonts w:ascii="Times New Roman" w:hAnsi="Times New Roman"/>
          <w:b/>
          <w:sz w:val="28"/>
        </w:rPr>
        <w:t>,  Иовлев</w:t>
      </w:r>
      <w:r w:rsidR="00B07AC2" w:rsidRPr="001959BD">
        <w:rPr>
          <w:rFonts w:ascii="Times New Roman" w:hAnsi="Times New Roman"/>
          <w:b/>
          <w:sz w:val="28"/>
        </w:rPr>
        <w:t xml:space="preserve"> Б. В.</w:t>
      </w:r>
      <w:r w:rsidR="001959BD">
        <w:rPr>
          <w:rFonts w:ascii="Times New Roman" w:hAnsi="Times New Roman"/>
          <w:b/>
          <w:sz w:val="28"/>
        </w:rPr>
        <w:t>)</w:t>
      </w:r>
    </w:p>
    <w:p w:rsidR="007F4E4C" w:rsidRPr="007F4E4C" w:rsidRDefault="004F548D" w:rsidP="007F4E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4C">
        <w:rPr>
          <w:rFonts w:ascii="Times New Roman" w:hAnsi="Times New Roman" w:cs="Times New Roman"/>
          <w:sz w:val="28"/>
          <w:szCs w:val="28"/>
        </w:rPr>
        <w:t>Методика является экспресс-диагностическим медико-психологическим инструментом для выявления уровня выраженности тр</w:t>
      </w:r>
      <w:r w:rsidRPr="007F4E4C">
        <w:rPr>
          <w:rFonts w:ascii="Times New Roman" w:hAnsi="Times New Roman" w:cs="Times New Roman"/>
          <w:sz w:val="28"/>
          <w:szCs w:val="28"/>
        </w:rPr>
        <w:t>е</w:t>
      </w:r>
      <w:r w:rsidRPr="007F4E4C">
        <w:rPr>
          <w:rFonts w:ascii="Times New Roman" w:hAnsi="Times New Roman" w:cs="Times New Roman"/>
          <w:sz w:val="28"/>
          <w:szCs w:val="28"/>
        </w:rPr>
        <w:t>воги как ситуативной (реактивной) переменной и тревожности как личн</w:t>
      </w:r>
      <w:r w:rsidRPr="007F4E4C">
        <w:rPr>
          <w:rFonts w:ascii="Times New Roman" w:hAnsi="Times New Roman" w:cs="Times New Roman"/>
          <w:sz w:val="28"/>
          <w:szCs w:val="28"/>
        </w:rPr>
        <w:t>о</w:t>
      </w:r>
      <w:r w:rsidRPr="007F4E4C">
        <w:rPr>
          <w:rFonts w:ascii="Times New Roman" w:hAnsi="Times New Roman" w:cs="Times New Roman"/>
          <w:sz w:val="28"/>
          <w:szCs w:val="28"/>
        </w:rPr>
        <w:t xml:space="preserve">стно-типологической характеристики. </w:t>
      </w:r>
      <w:r w:rsidR="007F4E4C" w:rsidRPr="007F4E4C">
        <w:rPr>
          <w:rFonts w:ascii="Times New Roman" w:hAnsi="Times New Roman" w:cs="Times New Roman"/>
          <w:sz w:val="28"/>
          <w:szCs w:val="28"/>
        </w:rPr>
        <w:t>Существенным элементом новизны теста, отличающим его от подобных, является его многомерность (инт</w:t>
      </w:r>
      <w:r w:rsidR="007F4E4C" w:rsidRPr="007F4E4C">
        <w:rPr>
          <w:rFonts w:ascii="Times New Roman" w:hAnsi="Times New Roman" w:cs="Times New Roman"/>
          <w:sz w:val="28"/>
          <w:szCs w:val="28"/>
        </w:rPr>
        <w:t>е</w:t>
      </w:r>
      <w:r w:rsidR="007F4E4C" w:rsidRPr="007F4E4C">
        <w:rPr>
          <w:rFonts w:ascii="Times New Roman" w:hAnsi="Times New Roman" w:cs="Times New Roman"/>
          <w:sz w:val="28"/>
          <w:szCs w:val="28"/>
        </w:rPr>
        <w:t>гративность), которая реализуется путем выделения 5 дополнительных субшкал, раскрывающих содержательный характер самооценки аффекти</w:t>
      </w:r>
      <w:r w:rsidR="007F4E4C" w:rsidRPr="007F4E4C">
        <w:rPr>
          <w:rFonts w:ascii="Times New Roman" w:hAnsi="Times New Roman" w:cs="Times New Roman"/>
          <w:sz w:val="28"/>
          <w:szCs w:val="28"/>
        </w:rPr>
        <w:t>в</w:t>
      </w:r>
      <w:r w:rsidR="007F4E4C" w:rsidRPr="007F4E4C">
        <w:rPr>
          <w:rFonts w:ascii="Times New Roman" w:hAnsi="Times New Roman" w:cs="Times New Roman"/>
          <w:sz w:val="28"/>
          <w:szCs w:val="28"/>
        </w:rPr>
        <w:t>ного состояния, определяемого тестом:</w:t>
      </w:r>
    </w:p>
    <w:p w:rsidR="007F4E4C" w:rsidRPr="007F4E4C" w:rsidRDefault="00CF213E" w:rsidP="00A7072C">
      <w:pPr>
        <w:pStyle w:val="af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7F4E4C" w:rsidRPr="007F4E4C">
        <w:rPr>
          <w:rFonts w:ascii="Times New Roman" w:hAnsi="Times New Roman"/>
          <w:sz w:val="28"/>
          <w:szCs w:val="28"/>
        </w:rPr>
        <w:t>убшкала «Эмоциональный дискомф</w:t>
      </w:r>
      <w:r w:rsidR="007F4E4C">
        <w:rPr>
          <w:rFonts w:ascii="Times New Roman" w:hAnsi="Times New Roman"/>
          <w:sz w:val="28"/>
          <w:szCs w:val="28"/>
        </w:rPr>
        <w:t>орт» – о</w:t>
      </w:r>
      <w:r w:rsidR="007F4E4C" w:rsidRPr="007F4E4C">
        <w:rPr>
          <w:rFonts w:ascii="Times New Roman" w:hAnsi="Times New Roman"/>
          <w:sz w:val="28"/>
          <w:szCs w:val="28"/>
        </w:rPr>
        <w:t>пределяет наличие эм</w:t>
      </w:r>
      <w:r w:rsidR="007F4E4C" w:rsidRPr="007F4E4C">
        <w:rPr>
          <w:rFonts w:ascii="Times New Roman" w:hAnsi="Times New Roman"/>
          <w:sz w:val="28"/>
          <w:szCs w:val="28"/>
        </w:rPr>
        <w:t>о</w:t>
      </w:r>
      <w:r w:rsidR="007F4E4C" w:rsidRPr="007F4E4C">
        <w:rPr>
          <w:rFonts w:ascii="Times New Roman" w:hAnsi="Times New Roman"/>
          <w:sz w:val="28"/>
          <w:szCs w:val="28"/>
        </w:rPr>
        <w:t>циональных расстройств, эмоциональной напряженности, элементов ажитации, неудовлетво</w:t>
      </w:r>
      <w:r>
        <w:rPr>
          <w:rFonts w:ascii="Times New Roman" w:hAnsi="Times New Roman"/>
          <w:sz w:val="28"/>
          <w:szCs w:val="28"/>
        </w:rPr>
        <w:t>ренность жизненной ситуацией;</w:t>
      </w:r>
    </w:p>
    <w:p w:rsidR="007F4E4C" w:rsidRPr="007F4E4C" w:rsidRDefault="00CF213E" w:rsidP="00A7072C">
      <w:pPr>
        <w:pStyle w:val="af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F4E4C" w:rsidRPr="007F4E4C">
        <w:rPr>
          <w:rFonts w:ascii="Times New Roman" w:hAnsi="Times New Roman"/>
          <w:sz w:val="28"/>
          <w:szCs w:val="28"/>
        </w:rPr>
        <w:t>убшкала «Астенический</w:t>
      </w:r>
      <w:r w:rsidR="007F4E4C">
        <w:rPr>
          <w:rFonts w:ascii="Times New Roman" w:hAnsi="Times New Roman"/>
          <w:sz w:val="28"/>
          <w:szCs w:val="28"/>
        </w:rPr>
        <w:t xml:space="preserve"> компонент тревожности» – о</w:t>
      </w:r>
      <w:r w:rsidR="007F4E4C" w:rsidRPr="007F4E4C">
        <w:rPr>
          <w:rFonts w:ascii="Times New Roman" w:hAnsi="Times New Roman"/>
          <w:sz w:val="28"/>
          <w:szCs w:val="28"/>
        </w:rPr>
        <w:t>пределяет прео</w:t>
      </w:r>
      <w:r w:rsidR="007F4E4C" w:rsidRPr="007F4E4C">
        <w:rPr>
          <w:rFonts w:ascii="Times New Roman" w:hAnsi="Times New Roman"/>
          <w:sz w:val="28"/>
          <w:szCs w:val="28"/>
        </w:rPr>
        <w:t>б</w:t>
      </w:r>
      <w:r w:rsidR="007F4E4C" w:rsidRPr="007F4E4C">
        <w:rPr>
          <w:rFonts w:ascii="Times New Roman" w:hAnsi="Times New Roman"/>
          <w:sz w:val="28"/>
          <w:szCs w:val="28"/>
        </w:rPr>
        <w:t>ладание в структуре тревожности усталости, расстройств сна, вялости, пассивности и быст</w:t>
      </w:r>
      <w:r>
        <w:rPr>
          <w:rFonts w:ascii="Times New Roman" w:hAnsi="Times New Roman"/>
          <w:sz w:val="28"/>
          <w:szCs w:val="28"/>
        </w:rPr>
        <w:t>рой утомляемости;</w:t>
      </w:r>
    </w:p>
    <w:p w:rsidR="007F4E4C" w:rsidRPr="007F4E4C" w:rsidRDefault="00CF213E" w:rsidP="00A7072C">
      <w:pPr>
        <w:pStyle w:val="af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F4E4C" w:rsidRPr="007F4E4C">
        <w:rPr>
          <w:rFonts w:ascii="Times New Roman" w:hAnsi="Times New Roman"/>
          <w:sz w:val="28"/>
          <w:szCs w:val="28"/>
        </w:rPr>
        <w:t>убшкала «Фобический</w:t>
      </w:r>
      <w:r>
        <w:rPr>
          <w:rFonts w:ascii="Times New Roman" w:hAnsi="Times New Roman"/>
          <w:sz w:val="28"/>
          <w:szCs w:val="28"/>
        </w:rPr>
        <w:t xml:space="preserve"> компонент тревожности» – о</w:t>
      </w:r>
      <w:r w:rsidR="007F4E4C" w:rsidRPr="007F4E4C">
        <w:rPr>
          <w:rFonts w:ascii="Times New Roman" w:hAnsi="Times New Roman"/>
          <w:sz w:val="28"/>
          <w:szCs w:val="28"/>
        </w:rPr>
        <w:t>пределяет прео</w:t>
      </w:r>
      <w:r w:rsidR="007F4E4C" w:rsidRPr="007F4E4C">
        <w:rPr>
          <w:rFonts w:ascii="Times New Roman" w:hAnsi="Times New Roman"/>
          <w:sz w:val="28"/>
          <w:szCs w:val="28"/>
        </w:rPr>
        <w:t>б</w:t>
      </w:r>
      <w:r w:rsidR="007F4E4C" w:rsidRPr="007F4E4C">
        <w:rPr>
          <w:rFonts w:ascii="Times New Roman" w:hAnsi="Times New Roman"/>
          <w:sz w:val="28"/>
          <w:szCs w:val="28"/>
        </w:rPr>
        <w:t>ладание в структуре тревожности ощущения непонятной угрозы, неув</w:t>
      </w:r>
      <w:r w:rsidR="007F4E4C" w:rsidRPr="007F4E4C">
        <w:rPr>
          <w:rFonts w:ascii="Times New Roman" w:hAnsi="Times New Roman"/>
          <w:sz w:val="28"/>
          <w:szCs w:val="28"/>
        </w:rPr>
        <w:t>е</w:t>
      </w:r>
      <w:r w:rsidR="007F4E4C" w:rsidRPr="007F4E4C">
        <w:rPr>
          <w:rFonts w:ascii="Times New Roman" w:hAnsi="Times New Roman"/>
          <w:sz w:val="28"/>
          <w:szCs w:val="28"/>
        </w:rPr>
        <w:t>ренности в себе, собст</w:t>
      </w:r>
      <w:r>
        <w:rPr>
          <w:rFonts w:ascii="Times New Roman" w:hAnsi="Times New Roman"/>
          <w:sz w:val="28"/>
          <w:szCs w:val="28"/>
        </w:rPr>
        <w:t>венной бесполезности;</w:t>
      </w:r>
    </w:p>
    <w:p w:rsidR="007F4E4C" w:rsidRPr="007F4E4C" w:rsidRDefault="00CF213E" w:rsidP="00A7072C">
      <w:pPr>
        <w:pStyle w:val="af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F4E4C" w:rsidRPr="007F4E4C">
        <w:rPr>
          <w:rFonts w:ascii="Times New Roman" w:hAnsi="Times New Roman"/>
          <w:sz w:val="28"/>
          <w:szCs w:val="28"/>
        </w:rPr>
        <w:t>убшкала «Трево</w:t>
      </w:r>
      <w:r>
        <w:rPr>
          <w:rFonts w:ascii="Times New Roman" w:hAnsi="Times New Roman"/>
          <w:sz w:val="28"/>
          <w:szCs w:val="28"/>
        </w:rPr>
        <w:t>жная оценка перспективы» – о</w:t>
      </w:r>
      <w:r w:rsidR="007F4E4C" w:rsidRPr="007F4E4C">
        <w:rPr>
          <w:rFonts w:ascii="Times New Roman" w:hAnsi="Times New Roman"/>
          <w:sz w:val="28"/>
          <w:szCs w:val="28"/>
        </w:rPr>
        <w:t>пределяет наличие оз</w:t>
      </w:r>
      <w:r w:rsidR="007F4E4C" w:rsidRPr="007F4E4C">
        <w:rPr>
          <w:rFonts w:ascii="Times New Roman" w:hAnsi="Times New Roman"/>
          <w:sz w:val="28"/>
          <w:szCs w:val="28"/>
        </w:rPr>
        <w:t>а</w:t>
      </w:r>
      <w:r w:rsidR="007F4E4C" w:rsidRPr="007F4E4C">
        <w:rPr>
          <w:rFonts w:ascii="Times New Roman" w:hAnsi="Times New Roman"/>
          <w:sz w:val="28"/>
          <w:szCs w:val="28"/>
        </w:rPr>
        <w:t>боченности будущем на фоне повышенной эмоциональной чувств</w:t>
      </w:r>
      <w:r w:rsidR="007F4E4C" w:rsidRPr="007F4E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тельности;</w:t>
      </w:r>
    </w:p>
    <w:p w:rsidR="001959BD" w:rsidRDefault="00CF213E" w:rsidP="00051441">
      <w:pPr>
        <w:pStyle w:val="af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F4E4C" w:rsidRPr="007F4E4C">
        <w:rPr>
          <w:rFonts w:ascii="Times New Roman" w:hAnsi="Times New Roman"/>
          <w:sz w:val="28"/>
          <w:szCs w:val="28"/>
        </w:rPr>
        <w:t>убшкала «Со</w:t>
      </w:r>
      <w:r>
        <w:rPr>
          <w:rFonts w:ascii="Times New Roman" w:hAnsi="Times New Roman"/>
          <w:sz w:val="28"/>
          <w:szCs w:val="28"/>
        </w:rPr>
        <w:t>циальная реакция защиты» – о</w:t>
      </w:r>
      <w:r w:rsidR="007F4E4C" w:rsidRPr="007F4E4C">
        <w:rPr>
          <w:rFonts w:ascii="Times New Roman" w:hAnsi="Times New Roman"/>
          <w:sz w:val="28"/>
          <w:szCs w:val="28"/>
        </w:rPr>
        <w:t>пределяет склонность и</w:t>
      </w:r>
      <w:r w:rsidR="007F4E4C" w:rsidRPr="007F4E4C">
        <w:rPr>
          <w:rFonts w:ascii="Times New Roman" w:hAnsi="Times New Roman"/>
          <w:sz w:val="28"/>
          <w:szCs w:val="28"/>
        </w:rPr>
        <w:t>с</w:t>
      </w:r>
      <w:r w:rsidR="007F4E4C" w:rsidRPr="007F4E4C">
        <w:rPr>
          <w:rFonts w:ascii="Times New Roman" w:hAnsi="Times New Roman"/>
          <w:sz w:val="28"/>
          <w:szCs w:val="28"/>
        </w:rPr>
        <w:t>пытуемого рассматривать социальную среду как основной источник н</w:t>
      </w:r>
      <w:r w:rsidR="007F4E4C" w:rsidRPr="007F4E4C">
        <w:rPr>
          <w:rFonts w:ascii="Times New Roman" w:hAnsi="Times New Roman"/>
          <w:sz w:val="28"/>
          <w:szCs w:val="28"/>
        </w:rPr>
        <w:t>а</w:t>
      </w:r>
      <w:r w:rsidR="007F4E4C" w:rsidRPr="007F4E4C">
        <w:rPr>
          <w:rFonts w:ascii="Times New Roman" w:hAnsi="Times New Roman"/>
          <w:sz w:val="28"/>
          <w:szCs w:val="28"/>
        </w:rPr>
        <w:t>пряжений и неуверенности в себе.</w:t>
      </w:r>
    </w:p>
    <w:p w:rsidR="00283335" w:rsidRPr="00051441" w:rsidRDefault="00283335" w:rsidP="00283335">
      <w:pPr>
        <w:pStyle w:val="af7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F548D" w:rsidRPr="001959BD" w:rsidRDefault="004F548D" w:rsidP="001959BD">
      <w:pPr>
        <w:pStyle w:val="af7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1959BD">
        <w:rPr>
          <w:rFonts w:ascii="Times New Roman" w:hAnsi="Times New Roman"/>
          <w:b/>
          <w:sz w:val="28"/>
        </w:rPr>
        <w:t>Тест смысложизненных ориентаций (Леонтьев</w:t>
      </w:r>
      <w:r w:rsidR="00B07AC2" w:rsidRPr="001959BD">
        <w:rPr>
          <w:rFonts w:ascii="Times New Roman" w:hAnsi="Times New Roman"/>
          <w:b/>
          <w:sz w:val="28"/>
        </w:rPr>
        <w:t xml:space="preserve"> Д. А.</w:t>
      </w:r>
      <w:r w:rsidR="001959BD">
        <w:rPr>
          <w:rFonts w:ascii="Times New Roman" w:hAnsi="Times New Roman"/>
          <w:b/>
          <w:sz w:val="28"/>
        </w:rPr>
        <w:t>)</w:t>
      </w:r>
    </w:p>
    <w:p w:rsidR="00047B48" w:rsidRDefault="00047B48" w:rsidP="00047B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>Тест смысложизненных ориентации является адаптирован</w:t>
      </w:r>
      <w:r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ной верс</w:t>
      </w:r>
      <w:r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>ей теста «Цель в жиз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ни» </w:t>
      </w:r>
      <w:r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>Джеймса Крамбо и Леонарда Махолика. Метод</w:t>
      </w:r>
      <w:r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>ка была раз</w:t>
      </w:r>
      <w:r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работана авторами на основе теории стремления к смыслу и л</w:t>
      </w:r>
      <w:r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>готерапии Виктора Франкла и пресле</w:t>
      </w:r>
      <w:r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довала цель эмпирической валидиз</w:t>
      </w:r>
      <w:r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>ции ряда представлений этой теории, в частности представлений об экз</w:t>
      </w:r>
      <w:r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>стенциаль</w:t>
      </w:r>
      <w:r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ном вакууме и ноогенных неврозах.</w:t>
      </w:r>
      <w:r w:rsidR="00CF213E"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 содержит 20 пар прот</w:t>
      </w:r>
      <w:r w:rsidR="00CF213E"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F213E"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>воположных утверждений, отражающих представление о факторах осмы</w:t>
      </w:r>
      <w:r w:rsidR="00CF213E"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F213E" w:rsidRPr="00047B48">
        <w:rPr>
          <w:rFonts w:ascii="Times New Roman" w:hAnsi="Times New Roman" w:cs="Times New Roman"/>
          <w:sz w:val="28"/>
          <w:szCs w:val="28"/>
          <w:shd w:val="clear" w:color="auto" w:fill="FFFFFF"/>
        </w:rPr>
        <w:t>ленности жизни личности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включает в себя 5 субшкал:</w:t>
      </w:r>
    </w:p>
    <w:p w:rsidR="00047B48" w:rsidRDefault="00047B48" w:rsidP="00A7072C">
      <w:pPr>
        <w:pStyle w:val="af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7B48">
        <w:rPr>
          <w:rFonts w:ascii="Times New Roman" w:hAnsi="Times New Roman"/>
          <w:iCs/>
          <w:sz w:val="28"/>
          <w:szCs w:val="28"/>
        </w:rPr>
        <w:t xml:space="preserve">цели в жизни – </w:t>
      </w:r>
      <w:r w:rsidRPr="00047B48">
        <w:rPr>
          <w:rFonts w:ascii="Times New Roman" w:hAnsi="Times New Roman"/>
          <w:sz w:val="28"/>
          <w:szCs w:val="28"/>
        </w:rPr>
        <w:t xml:space="preserve"> характеризуе</w:t>
      </w:r>
      <w:r w:rsidR="00CF213E" w:rsidRPr="00047B48">
        <w:rPr>
          <w:rFonts w:ascii="Times New Roman" w:hAnsi="Times New Roman"/>
          <w:sz w:val="28"/>
          <w:szCs w:val="28"/>
        </w:rPr>
        <w:t>т нали</w:t>
      </w:r>
      <w:r w:rsidR="00CF213E" w:rsidRPr="00047B48">
        <w:rPr>
          <w:rFonts w:ascii="Times New Roman" w:hAnsi="Times New Roman"/>
          <w:sz w:val="28"/>
          <w:szCs w:val="28"/>
        </w:rPr>
        <w:softHyphen/>
        <w:t>чие или отсутствие в жизни целей в будущем, которые придают жизни осмысленность, направлен</w:t>
      </w:r>
      <w:r>
        <w:rPr>
          <w:rFonts w:ascii="Times New Roman" w:hAnsi="Times New Roman"/>
          <w:sz w:val="28"/>
          <w:szCs w:val="28"/>
        </w:rPr>
        <w:t>ность и временную перспективу;</w:t>
      </w:r>
    </w:p>
    <w:p w:rsidR="00047B48" w:rsidRDefault="00047B48" w:rsidP="00A7072C">
      <w:pPr>
        <w:pStyle w:val="af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7B48">
        <w:rPr>
          <w:rFonts w:ascii="Times New Roman" w:hAnsi="Times New Roman"/>
          <w:iCs/>
          <w:sz w:val="28"/>
          <w:szCs w:val="28"/>
        </w:rPr>
        <w:lastRenderedPageBreak/>
        <w:t>п</w:t>
      </w:r>
      <w:r w:rsidR="00CF213E" w:rsidRPr="00047B48">
        <w:rPr>
          <w:rFonts w:ascii="Times New Roman" w:hAnsi="Times New Roman"/>
          <w:iCs/>
          <w:sz w:val="28"/>
          <w:szCs w:val="28"/>
        </w:rPr>
        <w:t>роцесс жизни, или интерес и эмоциональная насыщенность жизни</w:t>
      </w:r>
      <w:r w:rsidRPr="00047B48">
        <w:rPr>
          <w:rFonts w:ascii="Times New Roman" w:hAnsi="Times New Roman"/>
          <w:iCs/>
          <w:sz w:val="28"/>
          <w:szCs w:val="28"/>
        </w:rPr>
        <w:t xml:space="preserve"> – оценивает, воспринимает</w:t>
      </w:r>
      <w:r w:rsidR="00CF213E" w:rsidRPr="00047B48">
        <w:rPr>
          <w:rFonts w:ascii="Times New Roman" w:hAnsi="Times New Roman"/>
          <w:sz w:val="28"/>
          <w:szCs w:val="28"/>
        </w:rPr>
        <w:t xml:space="preserve"> ли ис</w:t>
      </w:r>
      <w:r w:rsidRPr="00047B48">
        <w:rPr>
          <w:rFonts w:ascii="Times New Roman" w:hAnsi="Times New Roman"/>
          <w:sz w:val="28"/>
          <w:szCs w:val="28"/>
        </w:rPr>
        <w:t>следуемый</w:t>
      </w:r>
      <w:r w:rsidR="00CF213E" w:rsidRPr="00047B48">
        <w:rPr>
          <w:rFonts w:ascii="Times New Roman" w:hAnsi="Times New Roman"/>
          <w:sz w:val="28"/>
          <w:szCs w:val="28"/>
        </w:rPr>
        <w:t xml:space="preserve"> сам процесс своей жизни как интересный, эмо</w:t>
      </w:r>
      <w:r w:rsidR="00CF213E" w:rsidRPr="00047B48">
        <w:rPr>
          <w:rFonts w:ascii="Times New Roman" w:hAnsi="Times New Roman"/>
          <w:sz w:val="28"/>
          <w:szCs w:val="28"/>
        </w:rPr>
        <w:softHyphen/>
        <w:t>ционально насыщенный и наполненный смыс</w:t>
      </w:r>
      <w:r>
        <w:rPr>
          <w:rFonts w:ascii="Times New Roman" w:hAnsi="Times New Roman"/>
          <w:sz w:val="28"/>
          <w:szCs w:val="28"/>
        </w:rPr>
        <w:t>лом;</w:t>
      </w:r>
    </w:p>
    <w:p w:rsidR="00047B48" w:rsidRDefault="00047B48" w:rsidP="00A7072C">
      <w:pPr>
        <w:pStyle w:val="af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7B48">
        <w:rPr>
          <w:rFonts w:ascii="Times New Roman" w:hAnsi="Times New Roman"/>
          <w:iCs/>
          <w:sz w:val="28"/>
          <w:szCs w:val="28"/>
        </w:rPr>
        <w:t>р</w:t>
      </w:r>
      <w:r w:rsidR="00CF213E" w:rsidRPr="00047B48">
        <w:rPr>
          <w:rFonts w:ascii="Times New Roman" w:hAnsi="Times New Roman"/>
          <w:iCs/>
          <w:sz w:val="28"/>
          <w:szCs w:val="28"/>
        </w:rPr>
        <w:t>езультативность жизни, или удов</w:t>
      </w:r>
      <w:r w:rsidRPr="00047B48">
        <w:rPr>
          <w:rFonts w:ascii="Times New Roman" w:hAnsi="Times New Roman"/>
          <w:iCs/>
          <w:sz w:val="28"/>
          <w:szCs w:val="28"/>
        </w:rPr>
        <w:t>летворенность самореа</w:t>
      </w:r>
      <w:r w:rsidRPr="00047B48">
        <w:rPr>
          <w:rFonts w:ascii="Times New Roman" w:hAnsi="Times New Roman"/>
          <w:iCs/>
          <w:sz w:val="28"/>
          <w:szCs w:val="28"/>
        </w:rPr>
        <w:softHyphen/>
        <w:t>лизацией –</w:t>
      </w:r>
      <w:r w:rsidRPr="00047B48">
        <w:rPr>
          <w:rFonts w:ascii="Times New Roman" w:hAnsi="Times New Roman"/>
          <w:sz w:val="28"/>
          <w:szCs w:val="28"/>
        </w:rPr>
        <w:t xml:space="preserve"> о</w:t>
      </w:r>
      <w:r w:rsidRPr="00047B48">
        <w:rPr>
          <w:rFonts w:ascii="Times New Roman" w:hAnsi="Times New Roman"/>
          <w:sz w:val="28"/>
          <w:szCs w:val="28"/>
        </w:rPr>
        <w:t>т</w:t>
      </w:r>
      <w:r w:rsidRPr="00047B48">
        <w:rPr>
          <w:rFonts w:ascii="Times New Roman" w:hAnsi="Times New Roman"/>
          <w:sz w:val="28"/>
          <w:szCs w:val="28"/>
        </w:rPr>
        <w:t>ражае</w:t>
      </w:r>
      <w:r w:rsidR="00CF213E" w:rsidRPr="00047B48">
        <w:rPr>
          <w:rFonts w:ascii="Times New Roman" w:hAnsi="Times New Roman"/>
          <w:sz w:val="28"/>
          <w:szCs w:val="28"/>
        </w:rPr>
        <w:t>т оценку пройденного отрезка жизни, ощущение того, насколько продуктивна и осмысленна была прожитая ее часть</w:t>
      </w:r>
      <w:r>
        <w:rPr>
          <w:rFonts w:ascii="Times New Roman" w:hAnsi="Times New Roman"/>
          <w:sz w:val="28"/>
          <w:szCs w:val="28"/>
        </w:rPr>
        <w:t>;</w:t>
      </w:r>
    </w:p>
    <w:p w:rsidR="00047B48" w:rsidRDefault="00047B48" w:rsidP="00A7072C">
      <w:pPr>
        <w:pStyle w:val="af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7B48">
        <w:rPr>
          <w:rFonts w:ascii="Times New Roman" w:hAnsi="Times New Roman"/>
          <w:iCs/>
          <w:sz w:val="28"/>
          <w:szCs w:val="28"/>
        </w:rPr>
        <w:t>л</w:t>
      </w:r>
      <w:r>
        <w:rPr>
          <w:rFonts w:ascii="Times New Roman" w:hAnsi="Times New Roman"/>
          <w:iCs/>
          <w:sz w:val="28"/>
          <w:szCs w:val="28"/>
        </w:rPr>
        <w:t xml:space="preserve">окус контроля-Я – </w:t>
      </w:r>
      <w:r w:rsidR="00CF213E" w:rsidRPr="00047B48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ление</w:t>
      </w:r>
      <w:r w:rsidR="00CF213E" w:rsidRPr="00047B48">
        <w:rPr>
          <w:rFonts w:ascii="Times New Roman" w:hAnsi="Times New Roman"/>
          <w:sz w:val="28"/>
          <w:szCs w:val="28"/>
        </w:rPr>
        <w:t xml:space="preserve"> о себе как о сильной личнос</w:t>
      </w:r>
      <w:r w:rsidR="00CF213E" w:rsidRPr="00047B48">
        <w:rPr>
          <w:rFonts w:ascii="Times New Roman" w:hAnsi="Times New Roman"/>
          <w:sz w:val="28"/>
          <w:szCs w:val="28"/>
        </w:rPr>
        <w:softHyphen/>
        <w:t>ти, обл</w:t>
      </w:r>
      <w:r w:rsidR="00CF213E" w:rsidRPr="00047B48">
        <w:rPr>
          <w:rFonts w:ascii="Times New Roman" w:hAnsi="Times New Roman"/>
          <w:sz w:val="28"/>
          <w:szCs w:val="28"/>
        </w:rPr>
        <w:t>а</w:t>
      </w:r>
      <w:r w:rsidR="00CF213E" w:rsidRPr="00047B48">
        <w:rPr>
          <w:rFonts w:ascii="Times New Roman" w:hAnsi="Times New Roman"/>
          <w:sz w:val="28"/>
          <w:szCs w:val="28"/>
        </w:rPr>
        <w:t xml:space="preserve">дающей достаточной свободой выбора, </w:t>
      </w:r>
      <w:r>
        <w:rPr>
          <w:rFonts w:ascii="Times New Roman" w:hAnsi="Times New Roman"/>
          <w:sz w:val="28"/>
          <w:szCs w:val="28"/>
        </w:rPr>
        <w:t>либо</w:t>
      </w:r>
      <w:r w:rsidR="00CF213E" w:rsidRPr="00047B48">
        <w:rPr>
          <w:rFonts w:ascii="Times New Roman" w:hAnsi="Times New Roman"/>
          <w:sz w:val="28"/>
          <w:szCs w:val="28"/>
        </w:rPr>
        <w:t xml:space="preserve"> неверие в свои силы ко</w:t>
      </w:r>
      <w:r w:rsidR="00CF213E" w:rsidRPr="00047B48">
        <w:rPr>
          <w:rFonts w:ascii="Times New Roman" w:hAnsi="Times New Roman"/>
          <w:sz w:val="28"/>
          <w:szCs w:val="28"/>
        </w:rPr>
        <w:t>н</w:t>
      </w:r>
      <w:r w:rsidR="00CF213E" w:rsidRPr="00047B48">
        <w:rPr>
          <w:rFonts w:ascii="Times New Roman" w:hAnsi="Times New Roman"/>
          <w:sz w:val="28"/>
          <w:szCs w:val="28"/>
        </w:rPr>
        <w:t>тролировать события соб</w:t>
      </w:r>
      <w:r>
        <w:rPr>
          <w:rFonts w:ascii="Times New Roman" w:hAnsi="Times New Roman"/>
          <w:sz w:val="28"/>
          <w:szCs w:val="28"/>
        </w:rPr>
        <w:t>ственной жизни;</w:t>
      </w:r>
    </w:p>
    <w:p w:rsidR="001959BD" w:rsidRDefault="00047B48" w:rsidP="00051441">
      <w:pPr>
        <w:pStyle w:val="af7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047B48">
        <w:rPr>
          <w:rFonts w:ascii="Times New Roman" w:hAnsi="Times New Roman"/>
          <w:iCs/>
          <w:sz w:val="28"/>
          <w:szCs w:val="28"/>
        </w:rPr>
        <w:t>л</w:t>
      </w:r>
      <w:r w:rsidR="00CF213E" w:rsidRPr="00047B48">
        <w:rPr>
          <w:rFonts w:ascii="Times New Roman" w:hAnsi="Times New Roman"/>
          <w:iCs/>
          <w:sz w:val="28"/>
          <w:szCs w:val="28"/>
        </w:rPr>
        <w:t>окус контроля-</w:t>
      </w:r>
      <w:r>
        <w:rPr>
          <w:rFonts w:ascii="Times New Roman" w:hAnsi="Times New Roman"/>
          <w:iCs/>
          <w:sz w:val="28"/>
          <w:szCs w:val="28"/>
        </w:rPr>
        <w:t>жизнь, или управляемость жизни –</w:t>
      </w:r>
      <w:r w:rsidR="00CF213E" w:rsidRPr="00047B48">
        <w:rPr>
          <w:rFonts w:ascii="Times New Roman" w:hAnsi="Times New Roman"/>
          <w:sz w:val="28"/>
          <w:szCs w:val="28"/>
        </w:rPr>
        <w:t xml:space="preserve"> убеждение в том, что человеку дано контро</w:t>
      </w:r>
      <w:r w:rsidR="00CF213E" w:rsidRPr="00047B48">
        <w:rPr>
          <w:rFonts w:ascii="Times New Roman" w:hAnsi="Times New Roman"/>
          <w:sz w:val="28"/>
          <w:szCs w:val="28"/>
        </w:rPr>
        <w:softHyphen/>
        <w:t>лировать свою жизнь, свободно принимать решения и вопло</w:t>
      </w:r>
      <w:r w:rsidR="00CF213E" w:rsidRPr="00047B48">
        <w:rPr>
          <w:rFonts w:ascii="Times New Roman" w:hAnsi="Times New Roman"/>
          <w:sz w:val="28"/>
          <w:szCs w:val="28"/>
        </w:rPr>
        <w:softHyphen/>
        <w:t>щать их в жизнь</w:t>
      </w:r>
      <w:r>
        <w:rPr>
          <w:rFonts w:ascii="Times New Roman" w:hAnsi="Times New Roman"/>
          <w:sz w:val="28"/>
          <w:szCs w:val="28"/>
        </w:rPr>
        <w:t>, либо</w:t>
      </w:r>
      <w:r w:rsidR="00CF213E" w:rsidRPr="00047B48">
        <w:rPr>
          <w:rFonts w:ascii="Times New Roman" w:hAnsi="Times New Roman"/>
          <w:sz w:val="28"/>
          <w:szCs w:val="28"/>
        </w:rPr>
        <w:t xml:space="preserve"> в том, что жизнь человека н</w:t>
      </w:r>
      <w:r w:rsidR="00CF213E" w:rsidRPr="00047B48">
        <w:rPr>
          <w:rFonts w:ascii="Times New Roman" w:hAnsi="Times New Roman"/>
          <w:sz w:val="28"/>
          <w:szCs w:val="28"/>
        </w:rPr>
        <w:t>е</w:t>
      </w:r>
      <w:r w:rsidR="00CF213E" w:rsidRPr="00047B48">
        <w:rPr>
          <w:rFonts w:ascii="Times New Roman" w:hAnsi="Times New Roman"/>
          <w:sz w:val="28"/>
          <w:szCs w:val="28"/>
        </w:rPr>
        <w:t>подвластна сознательному кон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softHyphen/>
        <w:t>ролю.</w:t>
      </w:r>
    </w:p>
    <w:p w:rsidR="00051441" w:rsidRPr="00051441" w:rsidRDefault="00051441" w:rsidP="00051441">
      <w:pPr>
        <w:pStyle w:val="af7"/>
        <w:spacing w:before="24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D3FD4" w:rsidRDefault="00DD3FD4" w:rsidP="00051441">
      <w:pPr>
        <w:pStyle w:val="af7"/>
        <w:numPr>
          <w:ilvl w:val="0"/>
          <w:numId w:val="37"/>
        </w:num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3FD4">
        <w:rPr>
          <w:rFonts w:ascii="Times New Roman" w:hAnsi="Times New Roman"/>
          <w:b/>
          <w:sz w:val="28"/>
          <w:szCs w:val="28"/>
        </w:rPr>
        <w:t xml:space="preserve">Ценностные ориентации </w:t>
      </w:r>
      <w:r>
        <w:rPr>
          <w:rFonts w:ascii="Times New Roman" w:hAnsi="Times New Roman"/>
          <w:b/>
          <w:sz w:val="28"/>
          <w:szCs w:val="28"/>
        </w:rPr>
        <w:t>(</w:t>
      </w:r>
      <w:r w:rsidRPr="00DD3FD4">
        <w:rPr>
          <w:rFonts w:ascii="Times New Roman" w:hAnsi="Times New Roman"/>
          <w:b/>
          <w:sz w:val="28"/>
          <w:szCs w:val="28"/>
        </w:rPr>
        <w:t>Рокич</w:t>
      </w:r>
      <w:r w:rsidR="00B07AC2" w:rsidRPr="00B07AC2">
        <w:rPr>
          <w:rFonts w:ascii="Times New Roman" w:hAnsi="Times New Roman"/>
          <w:b/>
          <w:sz w:val="28"/>
          <w:szCs w:val="28"/>
        </w:rPr>
        <w:t xml:space="preserve"> </w:t>
      </w:r>
      <w:r w:rsidR="00B07AC2">
        <w:rPr>
          <w:rFonts w:ascii="Times New Roman" w:hAnsi="Times New Roman"/>
          <w:b/>
          <w:sz w:val="28"/>
          <w:szCs w:val="28"/>
        </w:rPr>
        <w:t>М.</w:t>
      </w:r>
      <w:r w:rsidR="001959BD">
        <w:rPr>
          <w:rFonts w:ascii="Times New Roman" w:hAnsi="Times New Roman"/>
          <w:b/>
          <w:sz w:val="28"/>
          <w:szCs w:val="28"/>
        </w:rPr>
        <w:t>)</w:t>
      </w:r>
    </w:p>
    <w:p w:rsidR="00DD3FD4" w:rsidRPr="00D6176A" w:rsidRDefault="00DD3FD4" w:rsidP="00051441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6A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Опросник позволяет исследовать направленность личности и опр</w:t>
      </w:r>
      <w:r w:rsidRPr="00D6176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61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делить её отношение к окружающему миру, к другим людям, к себе самой, </w:t>
      </w:r>
      <w:r w:rsidR="00D61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D6176A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восприятие м</w:t>
      </w:r>
      <w:r w:rsidR="00D61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ира, ключевые мотивы поступков и </w:t>
      </w:r>
      <w:r w:rsidRPr="00D6176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основу "филос</w:t>
      </w:r>
      <w:r w:rsidRPr="00D6176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6176A">
        <w:rPr>
          <w:rFonts w:ascii="Times New Roman" w:hAnsi="Times New Roman" w:cs="Times New Roman"/>
          <w:sz w:val="28"/>
          <w:szCs w:val="28"/>
          <w:shd w:val="clear" w:color="auto" w:fill="FFFFFF"/>
        </w:rPr>
        <w:t>фии жизни".</w:t>
      </w:r>
      <w:r w:rsidRPr="00D6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D4" w:rsidRPr="00D6176A" w:rsidRDefault="00DD3FD4" w:rsidP="00DD3F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6A">
        <w:rPr>
          <w:rFonts w:ascii="Times New Roman" w:eastAsia="Times New Roman" w:hAnsi="Times New Roman" w:cs="Times New Roman"/>
          <w:sz w:val="28"/>
          <w:szCs w:val="28"/>
        </w:rPr>
        <w:t xml:space="preserve">Рокич </w:t>
      </w:r>
      <w:r w:rsidR="00B07AC2" w:rsidRPr="00D6176A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D6176A">
        <w:rPr>
          <w:rFonts w:ascii="Times New Roman" w:eastAsia="Times New Roman" w:hAnsi="Times New Roman" w:cs="Times New Roman"/>
          <w:sz w:val="28"/>
          <w:szCs w:val="28"/>
        </w:rPr>
        <w:t>различает два класса ценностей:</w:t>
      </w:r>
    </w:p>
    <w:p w:rsidR="00D6176A" w:rsidRDefault="00DD3FD4" w:rsidP="00A7072C">
      <w:pPr>
        <w:pStyle w:val="af7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176A">
        <w:rPr>
          <w:rFonts w:ascii="Times New Roman" w:eastAsia="Times New Roman" w:hAnsi="Times New Roman"/>
          <w:sz w:val="28"/>
          <w:szCs w:val="28"/>
        </w:rPr>
        <w:t xml:space="preserve">терминальные – убеждения в том, </w:t>
      </w:r>
      <w:r w:rsidR="00D6176A" w:rsidRPr="00D6176A">
        <w:rPr>
          <w:rFonts w:ascii="Times New Roman" w:hAnsi="Times New Roman"/>
          <w:sz w:val="28"/>
          <w:szCs w:val="28"/>
          <w:shd w:val="clear" w:color="auto" w:fill="FFFFFF"/>
        </w:rPr>
        <w:t>что какая-то конечная цель индив</w:t>
      </w:r>
      <w:r w:rsidR="00D6176A" w:rsidRPr="00D6176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6176A" w:rsidRPr="00D6176A">
        <w:rPr>
          <w:rFonts w:ascii="Times New Roman" w:hAnsi="Times New Roman"/>
          <w:sz w:val="28"/>
          <w:szCs w:val="28"/>
          <w:shd w:val="clear" w:color="auto" w:fill="FFFFFF"/>
        </w:rPr>
        <w:t>дуального существования (например, счастливая семейная жизнь, мир во всем мире) с личной и общественной точек зрения стоит того, чтобы к ней стремиться</w:t>
      </w:r>
      <w:r w:rsidRPr="00D6176A">
        <w:rPr>
          <w:rFonts w:ascii="Times New Roman" w:eastAsia="Times New Roman" w:hAnsi="Times New Roman"/>
          <w:sz w:val="28"/>
          <w:szCs w:val="28"/>
        </w:rPr>
        <w:t>;</w:t>
      </w:r>
    </w:p>
    <w:p w:rsidR="00DD3FD4" w:rsidRPr="00D6176A" w:rsidRDefault="00DD3FD4" w:rsidP="00A7072C">
      <w:pPr>
        <w:pStyle w:val="af7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176A">
        <w:rPr>
          <w:rFonts w:ascii="Times New Roman" w:eastAsia="Times New Roman" w:hAnsi="Times New Roman"/>
          <w:sz w:val="28"/>
          <w:szCs w:val="28"/>
        </w:rPr>
        <w:t xml:space="preserve">инструментальные – убеждения в том, </w:t>
      </w:r>
      <w:r w:rsidR="00D6176A" w:rsidRPr="00D6176A">
        <w:rPr>
          <w:rFonts w:ascii="Times New Roman" w:hAnsi="Times New Roman"/>
          <w:sz w:val="28"/>
          <w:szCs w:val="28"/>
          <w:shd w:val="clear" w:color="auto" w:fill="FFFFFF"/>
        </w:rPr>
        <w:t>что какой-то образ действий (н</w:t>
      </w:r>
      <w:r w:rsidR="00D6176A" w:rsidRPr="00D6176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6176A" w:rsidRPr="00D6176A">
        <w:rPr>
          <w:rFonts w:ascii="Times New Roman" w:hAnsi="Times New Roman"/>
          <w:sz w:val="28"/>
          <w:szCs w:val="28"/>
          <w:shd w:val="clear" w:color="auto" w:fill="FFFFFF"/>
        </w:rPr>
        <w:t>пример, честность, рационализм) является с личной и общественной т</w:t>
      </w:r>
      <w:r w:rsidR="00D6176A" w:rsidRPr="00D6176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D6176A" w:rsidRPr="00D6176A">
        <w:rPr>
          <w:rFonts w:ascii="Times New Roman" w:hAnsi="Times New Roman"/>
          <w:sz w:val="28"/>
          <w:szCs w:val="28"/>
          <w:shd w:val="clear" w:color="auto" w:fill="FFFFFF"/>
        </w:rPr>
        <w:t>чек зрения предпочтительным в любых ситуациях.</w:t>
      </w:r>
    </w:p>
    <w:p w:rsidR="001959BD" w:rsidRPr="00A96F42" w:rsidRDefault="00D6176A" w:rsidP="000514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76A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DD3FD4" w:rsidRPr="00D6176A">
        <w:rPr>
          <w:rFonts w:ascii="Times New Roman" w:eastAsia="Times New Roman" w:hAnsi="Times New Roman" w:cs="Times New Roman"/>
          <w:sz w:val="28"/>
          <w:szCs w:val="28"/>
        </w:rPr>
        <w:t>етодика</w:t>
      </w:r>
      <w:r w:rsidRPr="00D6176A">
        <w:rPr>
          <w:rFonts w:ascii="Times New Roman" w:eastAsia="Times New Roman" w:hAnsi="Times New Roman" w:cs="Times New Roman"/>
          <w:sz w:val="28"/>
          <w:szCs w:val="28"/>
        </w:rPr>
        <w:t xml:space="preserve"> основана</w:t>
      </w:r>
      <w:r w:rsidR="00DD3FD4" w:rsidRPr="00D6176A">
        <w:rPr>
          <w:rFonts w:ascii="Times New Roman" w:eastAsia="Times New Roman" w:hAnsi="Times New Roman" w:cs="Times New Roman"/>
          <w:sz w:val="28"/>
          <w:szCs w:val="28"/>
        </w:rPr>
        <w:t xml:space="preserve"> на прямом ранжировании списка ценностей. </w:t>
      </w:r>
      <w:r w:rsidRPr="00D6176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6176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6176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следуемому предъявляются два списка ценностей (по 18 в каждом), в кот</w:t>
      </w:r>
      <w:r w:rsidRPr="00D6176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6176A">
        <w:rPr>
          <w:rFonts w:ascii="Times New Roman" w:hAnsi="Times New Roman" w:cs="Times New Roman"/>
          <w:sz w:val="28"/>
          <w:szCs w:val="28"/>
          <w:shd w:val="clear" w:color="auto" w:fill="FFFFFF"/>
        </w:rPr>
        <w:t>рых необходимо присвоить каждой ценности ранговый номер. Вначале предъявляется набор терминальных, а затем набор инструментальных це</w:t>
      </w:r>
      <w:r w:rsidRPr="00D6176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6176A">
        <w:rPr>
          <w:rFonts w:ascii="Times New Roman" w:hAnsi="Times New Roman" w:cs="Times New Roman"/>
          <w:sz w:val="28"/>
          <w:szCs w:val="28"/>
          <w:shd w:val="clear" w:color="auto" w:fill="FFFFFF"/>
        </w:rPr>
        <w:t>ностей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7B48" w:rsidRPr="005E015A" w:rsidRDefault="00047B48" w:rsidP="001959BD">
      <w:pPr>
        <w:pStyle w:val="af7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5E015A">
        <w:rPr>
          <w:rFonts w:ascii="Times New Roman" w:eastAsia="Times New Roman" w:hAnsi="Times New Roman"/>
          <w:b/>
          <w:sz w:val="28"/>
        </w:rPr>
        <w:t>М</w:t>
      </w:r>
      <w:r w:rsidR="001959BD">
        <w:rPr>
          <w:rFonts w:ascii="Times New Roman" w:eastAsia="Times New Roman" w:hAnsi="Times New Roman"/>
          <w:b/>
          <w:sz w:val="28"/>
        </w:rPr>
        <w:t>атематико-статистические методы</w:t>
      </w:r>
    </w:p>
    <w:p w:rsidR="000358D8" w:rsidRDefault="000358D8" w:rsidP="00047B4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en-US"/>
        </w:rPr>
        <w:t>T</w:t>
      </w:r>
      <w:r w:rsidR="004F548D" w:rsidRPr="00047B48">
        <w:rPr>
          <w:rFonts w:ascii="Times New Roman" w:eastAsia="Times New Roman" w:hAnsi="Times New Roman"/>
          <w:sz w:val="28"/>
        </w:rPr>
        <w:t xml:space="preserve">-критерий Стьюдента </w:t>
      </w:r>
      <w:r>
        <w:rPr>
          <w:rFonts w:ascii="Times New Roman" w:eastAsia="Times New Roman" w:hAnsi="Times New Roman"/>
          <w:sz w:val="28"/>
        </w:rPr>
        <w:t xml:space="preserve">и </w:t>
      </w:r>
      <w:r>
        <w:rPr>
          <w:rFonts w:ascii="Times New Roman" w:eastAsia="Times New Roman" w:hAnsi="Times New Roman"/>
          <w:sz w:val="28"/>
          <w:lang w:val="en-US"/>
        </w:rPr>
        <w:t>U</w:t>
      </w:r>
      <w:r>
        <w:rPr>
          <w:rFonts w:ascii="Times New Roman" w:eastAsia="Times New Roman" w:hAnsi="Times New Roman"/>
          <w:sz w:val="28"/>
        </w:rPr>
        <w:t>-критерий Манна-Уитни использовались для проведения сравнительного анализа в двух экспериментальных гру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пах.</w:t>
      </w:r>
    </w:p>
    <w:p w:rsidR="000358D8" w:rsidRDefault="000358D8" w:rsidP="00047B4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</w:t>
      </w:r>
      <w:r w:rsidR="004F548D" w:rsidRPr="00047B48">
        <w:rPr>
          <w:rFonts w:ascii="Times New Roman" w:eastAsia="Times New Roman" w:hAnsi="Times New Roman"/>
          <w:sz w:val="28"/>
        </w:rPr>
        <w:t xml:space="preserve">оэффициент корреляции </w:t>
      </w:r>
      <w:r w:rsidR="004F548D" w:rsidRPr="00047B48">
        <w:rPr>
          <w:rFonts w:ascii="Times New Roman" w:eastAsia="Times New Roman" w:hAnsi="Times New Roman"/>
          <w:sz w:val="28"/>
          <w:lang w:val="en-US"/>
        </w:rPr>
        <w:t>r</w:t>
      </w:r>
      <w:r>
        <w:rPr>
          <w:rFonts w:ascii="Times New Roman" w:eastAsia="Times New Roman" w:hAnsi="Times New Roman"/>
          <w:sz w:val="28"/>
        </w:rPr>
        <w:t>-Спирмена использовался для установл</w:t>
      </w:r>
      <w:r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 xml:space="preserve">ния взаимосвязи между экспериментальными данными. </w:t>
      </w:r>
    </w:p>
    <w:p w:rsidR="004F548D" w:rsidRPr="00047B48" w:rsidRDefault="004F548D" w:rsidP="00047B4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047B48">
        <w:rPr>
          <w:rFonts w:ascii="Times New Roman" w:eastAsia="Times New Roman" w:hAnsi="Times New Roman"/>
          <w:sz w:val="28"/>
        </w:rPr>
        <w:t xml:space="preserve">Для обработки результатов была использована программа </w:t>
      </w:r>
      <w:r w:rsidRPr="00047B48">
        <w:rPr>
          <w:rFonts w:ascii="Times New Roman" w:eastAsia="Times New Roman" w:hAnsi="Times New Roman"/>
          <w:sz w:val="28"/>
          <w:lang w:val="en-US"/>
        </w:rPr>
        <w:t>R</w:t>
      </w:r>
      <w:r w:rsidRPr="00047B48">
        <w:rPr>
          <w:rFonts w:ascii="Times New Roman" w:eastAsia="Times New Roman" w:hAnsi="Times New Roman"/>
          <w:sz w:val="28"/>
        </w:rPr>
        <w:t>-</w:t>
      </w:r>
      <w:r w:rsidRPr="00047B48">
        <w:rPr>
          <w:rFonts w:ascii="Times New Roman" w:eastAsia="Times New Roman" w:hAnsi="Times New Roman"/>
          <w:sz w:val="28"/>
          <w:lang w:val="en-US"/>
        </w:rPr>
        <w:t>Studio</w:t>
      </w:r>
      <w:r w:rsidRPr="00047B48">
        <w:rPr>
          <w:rFonts w:ascii="Times New Roman" w:eastAsia="Times New Roman" w:hAnsi="Times New Roman"/>
          <w:sz w:val="28"/>
        </w:rPr>
        <w:t xml:space="preserve">. </w:t>
      </w:r>
    </w:p>
    <w:p w:rsidR="00272409" w:rsidRDefault="00272409" w:rsidP="00F54FB7">
      <w:bookmarkStart w:id="70" w:name="_Toc451751644"/>
      <w:bookmarkStart w:id="71" w:name="_Toc448437371"/>
      <w:bookmarkStart w:id="72" w:name="_Toc449278426"/>
      <w:bookmarkStart w:id="73" w:name="_Toc451201833"/>
      <w:bookmarkStart w:id="74" w:name="_Toc451205341"/>
      <w:bookmarkStart w:id="75" w:name="_Toc451206077"/>
      <w:bookmarkStart w:id="76" w:name="_Toc451206351"/>
    </w:p>
    <w:p w:rsidR="00283335" w:rsidRDefault="00283335" w:rsidP="00F54FB7"/>
    <w:p w:rsidR="00283335" w:rsidRDefault="00283335" w:rsidP="00F54FB7"/>
    <w:p w:rsidR="00283335" w:rsidRDefault="00283335" w:rsidP="00F54FB7"/>
    <w:p w:rsidR="00283335" w:rsidRDefault="00283335" w:rsidP="00F54FB7"/>
    <w:p w:rsidR="00283335" w:rsidRDefault="00283335" w:rsidP="00F54FB7"/>
    <w:p w:rsidR="00283335" w:rsidRDefault="00283335" w:rsidP="00F54FB7"/>
    <w:p w:rsidR="00283335" w:rsidRDefault="00283335" w:rsidP="00F54FB7"/>
    <w:p w:rsidR="00283335" w:rsidRPr="00F54FB7" w:rsidRDefault="00283335" w:rsidP="00F54FB7"/>
    <w:p w:rsidR="004F548D" w:rsidRPr="00356B5E" w:rsidRDefault="004F548D" w:rsidP="00773100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</w:rPr>
      </w:pPr>
      <w:bookmarkStart w:id="77" w:name="_Toc535417575"/>
      <w:r w:rsidRPr="00356B5E">
        <w:rPr>
          <w:rFonts w:ascii="Times New Roman" w:hAnsi="Times New Roman" w:cs="Times New Roman"/>
          <w:sz w:val="28"/>
        </w:rPr>
        <w:lastRenderedPageBreak/>
        <w:t xml:space="preserve">3. </w:t>
      </w:r>
      <w:r w:rsidR="000358D8">
        <w:rPr>
          <w:rFonts w:ascii="Times New Roman" w:hAnsi="Times New Roman" w:cs="Times New Roman"/>
          <w:sz w:val="28"/>
        </w:rPr>
        <w:t xml:space="preserve">ИССЛЕДОВАНИЕ </w:t>
      </w:r>
      <w:r w:rsidR="000358D8" w:rsidRPr="005E015A">
        <w:rPr>
          <w:rFonts w:ascii="Times New Roman" w:hAnsi="Times New Roman" w:cs="Times New Roman"/>
          <w:sz w:val="28"/>
        </w:rPr>
        <w:t>ОСОБЕННОСТЕЙ ВОСПРИЯТИЯ</w:t>
      </w:r>
      <w:r w:rsidR="000358D8">
        <w:rPr>
          <w:rFonts w:ascii="Times New Roman" w:hAnsi="Times New Roman" w:cs="Times New Roman"/>
          <w:sz w:val="28"/>
        </w:rPr>
        <w:t xml:space="preserve"> ВРЕМЕ</w:t>
      </w:r>
      <w:r w:rsidR="000358D8">
        <w:rPr>
          <w:rFonts w:ascii="Times New Roman" w:hAnsi="Times New Roman" w:cs="Times New Roman"/>
          <w:sz w:val="28"/>
        </w:rPr>
        <w:t>Н</w:t>
      </w:r>
      <w:r w:rsidR="000358D8">
        <w:rPr>
          <w:rFonts w:ascii="Times New Roman" w:hAnsi="Times New Roman" w:cs="Times New Roman"/>
          <w:sz w:val="28"/>
        </w:rPr>
        <w:t>НОЙ ПЕРСПЕКТИВЫ</w:t>
      </w:r>
      <w:r w:rsidR="00791C0A">
        <w:rPr>
          <w:rFonts w:ascii="Times New Roman" w:hAnsi="Times New Roman" w:cs="Times New Roman"/>
          <w:sz w:val="28"/>
        </w:rPr>
        <w:t xml:space="preserve"> НАРКОЗАВИСИМЫМИ ПРЕСТУПНИК</w:t>
      </w:r>
      <w:r w:rsidR="00791C0A">
        <w:rPr>
          <w:rFonts w:ascii="Times New Roman" w:hAnsi="Times New Roman" w:cs="Times New Roman"/>
          <w:sz w:val="28"/>
        </w:rPr>
        <w:t>А</w:t>
      </w:r>
      <w:r w:rsidR="00791C0A">
        <w:rPr>
          <w:rFonts w:ascii="Times New Roman" w:hAnsi="Times New Roman" w:cs="Times New Roman"/>
          <w:sz w:val="28"/>
        </w:rPr>
        <w:t xml:space="preserve">МИ, ПРОХОДЯЩИМИ ЛЕЧЕНИЕ </w:t>
      </w:r>
      <w:r w:rsidR="001047FB">
        <w:rPr>
          <w:rFonts w:ascii="Times New Roman" w:hAnsi="Times New Roman" w:cs="Times New Roman"/>
          <w:sz w:val="28"/>
        </w:rPr>
        <w:t xml:space="preserve">ПО ПРИГОВОРУ СУДА </w:t>
      </w:r>
      <w:r w:rsidR="00791C0A">
        <w:rPr>
          <w:rFonts w:ascii="Times New Roman" w:hAnsi="Times New Roman" w:cs="Times New Roman"/>
          <w:sz w:val="28"/>
        </w:rPr>
        <w:t>В У</w:t>
      </w:r>
      <w:r w:rsidR="00791C0A">
        <w:rPr>
          <w:rFonts w:ascii="Times New Roman" w:hAnsi="Times New Roman" w:cs="Times New Roman"/>
          <w:sz w:val="28"/>
        </w:rPr>
        <w:t>С</w:t>
      </w:r>
      <w:r w:rsidR="00791C0A">
        <w:rPr>
          <w:rFonts w:ascii="Times New Roman" w:hAnsi="Times New Roman" w:cs="Times New Roman"/>
          <w:sz w:val="28"/>
        </w:rPr>
        <w:t>ЛОВИЯХ МЕДИЦИНСКОЙ РЕАБИЛИТАЦИИ</w:t>
      </w:r>
      <w:bookmarkEnd w:id="77"/>
      <w:r w:rsidR="00791C0A">
        <w:rPr>
          <w:rFonts w:ascii="Times New Roman" w:hAnsi="Times New Roman" w:cs="Times New Roman"/>
          <w:sz w:val="28"/>
        </w:rPr>
        <w:t xml:space="preserve"> </w:t>
      </w:r>
      <w:r w:rsidR="000358D8">
        <w:rPr>
          <w:rFonts w:ascii="Times New Roman" w:hAnsi="Times New Roman" w:cs="Times New Roman"/>
          <w:sz w:val="28"/>
        </w:rPr>
        <w:t xml:space="preserve"> </w:t>
      </w:r>
    </w:p>
    <w:p w:rsidR="00615B2F" w:rsidRDefault="004F548D" w:rsidP="00615B2F">
      <w:pPr>
        <w:pStyle w:val="a8"/>
        <w:spacing w:before="240" w:beforeAutospacing="0" w:after="16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F6BB6">
        <w:rPr>
          <w:sz w:val="28"/>
        </w:rPr>
        <w:t xml:space="preserve">При статистической обработке результатов методик на исследование особенностей </w:t>
      </w:r>
      <w:r w:rsidRPr="002F6BB6">
        <w:rPr>
          <w:sz w:val="28"/>
          <w:szCs w:val="28"/>
        </w:rPr>
        <w:t>временной перспективы, личностных особенностей и соц</w:t>
      </w:r>
      <w:r w:rsidRPr="002F6BB6">
        <w:rPr>
          <w:sz w:val="28"/>
          <w:szCs w:val="28"/>
        </w:rPr>
        <w:t>и</w:t>
      </w:r>
      <w:r w:rsidRPr="002F6BB6">
        <w:rPr>
          <w:sz w:val="28"/>
          <w:szCs w:val="28"/>
        </w:rPr>
        <w:t>ально-</w:t>
      </w:r>
      <w:r w:rsidR="002249FE">
        <w:rPr>
          <w:sz w:val="28"/>
          <w:szCs w:val="28"/>
        </w:rPr>
        <w:t xml:space="preserve">демографических </w:t>
      </w:r>
      <w:r w:rsidR="00773100">
        <w:rPr>
          <w:sz w:val="28"/>
          <w:szCs w:val="28"/>
        </w:rPr>
        <w:t>условий жизни наркозависимых преступников</w:t>
      </w:r>
      <w:r w:rsidRPr="002F6BB6">
        <w:rPr>
          <w:sz w:val="28"/>
          <w:szCs w:val="28"/>
        </w:rPr>
        <w:t xml:space="preserve">, </w:t>
      </w:r>
      <w:r w:rsidR="00773100" w:rsidRPr="00615B2F">
        <w:rPr>
          <w:sz w:val="28"/>
          <w:szCs w:val="28"/>
        </w:rPr>
        <w:t xml:space="preserve">проходящих лечение </w:t>
      </w:r>
      <w:r w:rsidR="00B07AC2" w:rsidRPr="00615B2F">
        <w:rPr>
          <w:sz w:val="28"/>
          <w:szCs w:val="28"/>
        </w:rPr>
        <w:t xml:space="preserve">по приговору суда </w:t>
      </w:r>
      <w:r w:rsidR="00773100" w:rsidRPr="00615B2F">
        <w:rPr>
          <w:sz w:val="28"/>
          <w:szCs w:val="28"/>
        </w:rPr>
        <w:t>в условиях медицинской реабил</w:t>
      </w:r>
      <w:r w:rsidR="00773100" w:rsidRPr="00615B2F">
        <w:rPr>
          <w:sz w:val="28"/>
          <w:szCs w:val="28"/>
        </w:rPr>
        <w:t>и</w:t>
      </w:r>
      <w:r w:rsidR="00773100" w:rsidRPr="00615B2F">
        <w:rPr>
          <w:sz w:val="28"/>
          <w:szCs w:val="28"/>
        </w:rPr>
        <w:t xml:space="preserve">тации и </w:t>
      </w:r>
      <w:r w:rsidRPr="00615B2F">
        <w:rPr>
          <w:sz w:val="28"/>
          <w:szCs w:val="28"/>
        </w:rPr>
        <w:t>нахо</w:t>
      </w:r>
      <w:r w:rsidR="00773100" w:rsidRPr="00615B2F">
        <w:rPr>
          <w:sz w:val="28"/>
          <w:szCs w:val="28"/>
        </w:rPr>
        <w:t>дящихся</w:t>
      </w:r>
      <w:r w:rsidRPr="00615B2F">
        <w:rPr>
          <w:sz w:val="28"/>
          <w:szCs w:val="28"/>
        </w:rPr>
        <w:t xml:space="preserve"> в местах лишения свободы</w:t>
      </w:r>
      <w:r w:rsidR="00773100" w:rsidRPr="00615B2F">
        <w:rPr>
          <w:sz w:val="28"/>
          <w:szCs w:val="28"/>
        </w:rPr>
        <w:t>,</w:t>
      </w:r>
      <w:r w:rsidRPr="00615B2F">
        <w:rPr>
          <w:sz w:val="28"/>
          <w:szCs w:val="28"/>
        </w:rPr>
        <w:t xml:space="preserve"> были выявлены стат</w:t>
      </w:r>
      <w:r w:rsidRPr="00615B2F">
        <w:rPr>
          <w:sz w:val="28"/>
          <w:szCs w:val="28"/>
        </w:rPr>
        <w:t>и</w:t>
      </w:r>
      <w:r w:rsidRPr="00615B2F">
        <w:rPr>
          <w:sz w:val="28"/>
          <w:szCs w:val="28"/>
        </w:rPr>
        <w:t>стические различия на разных уровнях значимос</w:t>
      </w:r>
      <w:r w:rsidR="004F4BCE" w:rsidRPr="00615B2F">
        <w:rPr>
          <w:sz w:val="28"/>
          <w:szCs w:val="28"/>
        </w:rPr>
        <w:t>ти</w:t>
      </w:r>
      <w:r w:rsidR="00615B2F" w:rsidRPr="00615B2F">
        <w:rPr>
          <w:sz w:val="28"/>
          <w:szCs w:val="28"/>
        </w:rPr>
        <w:t xml:space="preserve">, </w:t>
      </w:r>
      <w:r w:rsidR="00615B2F" w:rsidRPr="00615B2F">
        <w:rPr>
          <w:color w:val="000000"/>
          <w:sz w:val="28"/>
          <w:szCs w:val="28"/>
          <w:shd w:val="clear" w:color="auto" w:fill="FFFFFF"/>
        </w:rPr>
        <w:t>представленные в да</w:t>
      </w:r>
      <w:r w:rsidR="00615B2F" w:rsidRPr="00615B2F">
        <w:rPr>
          <w:color w:val="000000"/>
          <w:sz w:val="28"/>
          <w:szCs w:val="28"/>
          <w:shd w:val="clear" w:color="auto" w:fill="FFFFFF"/>
        </w:rPr>
        <w:t>н</w:t>
      </w:r>
      <w:r w:rsidR="00615B2F">
        <w:rPr>
          <w:color w:val="000000"/>
          <w:sz w:val="28"/>
          <w:szCs w:val="28"/>
          <w:shd w:val="clear" w:color="auto" w:fill="FFFFFF"/>
        </w:rPr>
        <w:t xml:space="preserve">ной главе (p&lt;0,1; </w:t>
      </w:r>
      <w:r w:rsidR="00615B2F" w:rsidRPr="00615B2F">
        <w:rPr>
          <w:color w:val="000000"/>
          <w:sz w:val="28"/>
          <w:szCs w:val="28"/>
          <w:shd w:val="clear" w:color="auto" w:fill="FFFFFF"/>
        </w:rPr>
        <w:t>p&lt;0,05*; p&lt;0,01**; p&lt;0,001***).</w:t>
      </w:r>
    </w:p>
    <w:p w:rsidR="00615B2F" w:rsidRPr="00615B2F" w:rsidRDefault="00615B2F" w:rsidP="00615B2F">
      <w:pPr>
        <w:pStyle w:val="a8"/>
        <w:spacing w:before="240" w:beforeAutospacing="0" w:after="16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выявления достоверных различий вся выборка была поделена на 2 группы:</w:t>
      </w:r>
    </w:p>
    <w:p w:rsidR="00D90327" w:rsidRDefault="002249FE" w:rsidP="00D90327">
      <w:pPr>
        <w:pStyle w:val="a8"/>
        <w:spacing w:before="240" w:beforeAutospacing="0" w:after="16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</w:t>
      </w:r>
      <w:r w:rsidRPr="002249FE">
        <w:rPr>
          <w:sz w:val="28"/>
          <w:szCs w:val="28"/>
        </w:rPr>
        <w:t xml:space="preserve">руппа – наркозависимые преступники, по решению суда </w:t>
      </w:r>
      <w:r w:rsidR="00A357FE">
        <w:rPr>
          <w:sz w:val="28"/>
          <w:szCs w:val="28"/>
        </w:rPr>
        <w:t>прох</w:t>
      </w:r>
      <w:r w:rsidR="00A357FE">
        <w:rPr>
          <w:sz w:val="28"/>
          <w:szCs w:val="28"/>
        </w:rPr>
        <w:t>о</w:t>
      </w:r>
      <w:r w:rsidR="00A357FE">
        <w:rPr>
          <w:sz w:val="28"/>
          <w:szCs w:val="28"/>
        </w:rPr>
        <w:t>дящие</w:t>
      </w:r>
      <w:r w:rsidRPr="002249FE">
        <w:rPr>
          <w:sz w:val="28"/>
          <w:szCs w:val="28"/>
        </w:rPr>
        <w:t xml:space="preserve"> </w:t>
      </w:r>
      <w:r w:rsidR="00B07AC2">
        <w:rPr>
          <w:sz w:val="28"/>
          <w:szCs w:val="28"/>
        </w:rPr>
        <w:t>лечение</w:t>
      </w:r>
      <w:r w:rsidRPr="002249FE">
        <w:rPr>
          <w:sz w:val="28"/>
          <w:szCs w:val="28"/>
        </w:rPr>
        <w:t xml:space="preserve"> в дневном стационаре реабилитационного центра по нарк</w:t>
      </w:r>
      <w:r w:rsidRPr="002249FE">
        <w:rPr>
          <w:sz w:val="28"/>
          <w:szCs w:val="28"/>
        </w:rPr>
        <w:t>о</w:t>
      </w:r>
      <w:r w:rsidRPr="002249FE">
        <w:rPr>
          <w:sz w:val="28"/>
          <w:szCs w:val="28"/>
        </w:rPr>
        <w:t>логическому заболеванию</w:t>
      </w:r>
      <w:r>
        <w:rPr>
          <w:sz w:val="28"/>
          <w:szCs w:val="28"/>
        </w:rPr>
        <w:t>.</w:t>
      </w:r>
    </w:p>
    <w:p w:rsidR="002249FE" w:rsidRDefault="002249FE" w:rsidP="00D90327">
      <w:pPr>
        <w:pStyle w:val="a8"/>
        <w:spacing w:before="240" w:beforeAutospacing="0" w:after="160" w:afterAutospacing="0" w:line="360" w:lineRule="auto"/>
        <w:ind w:firstLine="709"/>
        <w:jc w:val="both"/>
        <w:rPr>
          <w:sz w:val="28"/>
          <w:szCs w:val="28"/>
        </w:rPr>
      </w:pPr>
      <w:r w:rsidRPr="00447965">
        <w:rPr>
          <w:sz w:val="28"/>
          <w:szCs w:val="28"/>
        </w:rPr>
        <w:t>2 группа – наркозависимые преступники, отбывающие наказание в местах лишения свободы</w:t>
      </w:r>
      <w:r>
        <w:rPr>
          <w:sz w:val="28"/>
          <w:szCs w:val="28"/>
        </w:rPr>
        <w:t>.</w:t>
      </w:r>
    </w:p>
    <w:p w:rsidR="004F548D" w:rsidRDefault="004F548D" w:rsidP="00F54FB7">
      <w:pPr>
        <w:pStyle w:val="3"/>
        <w:rPr>
          <w:color w:val="auto"/>
          <w:sz w:val="28"/>
        </w:rPr>
      </w:pPr>
    </w:p>
    <w:p w:rsidR="00F22E0F" w:rsidRPr="00F22E0F" w:rsidRDefault="00F22E0F" w:rsidP="00F22E0F"/>
    <w:p w:rsidR="00F22E0F" w:rsidRPr="00F22E0F" w:rsidRDefault="00F22E0F" w:rsidP="00F22E0F"/>
    <w:p w:rsidR="004F4BCE" w:rsidRPr="00456205" w:rsidRDefault="00773100" w:rsidP="00F22E0F">
      <w:pPr>
        <w:pStyle w:val="3"/>
        <w:spacing w:line="48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78" w:name="_Toc535417576"/>
      <w:bookmarkEnd w:id="70"/>
      <w:bookmarkEnd w:id="71"/>
      <w:bookmarkEnd w:id="72"/>
      <w:bookmarkEnd w:id="73"/>
      <w:bookmarkEnd w:id="74"/>
      <w:bookmarkEnd w:id="75"/>
      <w:bookmarkEnd w:id="76"/>
      <w:r w:rsidRPr="00773100">
        <w:rPr>
          <w:rFonts w:ascii="Times New Roman" w:hAnsi="Times New Roman" w:cs="Times New Roman"/>
          <w:bCs w:val="0"/>
          <w:color w:val="auto"/>
          <w:sz w:val="28"/>
        </w:rPr>
        <w:lastRenderedPageBreak/>
        <w:t>3.</w:t>
      </w:r>
      <w:r>
        <w:rPr>
          <w:rFonts w:ascii="Times New Roman" w:hAnsi="Times New Roman" w:cs="Times New Roman"/>
          <w:color w:val="auto"/>
          <w:sz w:val="28"/>
        </w:rPr>
        <w:t xml:space="preserve">1. </w:t>
      </w:r>
      <w:r w:rsidR="002B234A">
        <w:rPr>
          <w:rFonts w:ascii="Times New Roman" w:hAnsi="Times New Roman" w:cs="Times New Roman"/>
          <w:color w:val="auto"/>
          <w:sz w:val="28"/>
        </w:rPr>
        <w:t>Ис</w:t>
      </w:r>
      <w:r w:rsidR="003A1B15">
        <w:rPr>
          <w:rFonts w:ascii="Times New Roman" w:hAnsi="Times New Roman" w:cs="Times New Roman"/>
          <w:color w:val="auto"/>
          <w:sz w:val="28"/>
        </w:rPr>
        <w:t>с</w:t>
      </w:r>
      <w:r w:rsidR="002B234A">
        <w:rPr>
          <w:rFonts w:ascii="Times New Roman" w:hAnsi="Times New Roman" w:cs="Times New Roman"/>
          <w:color w:val="auto"/>
          <w:sz w:val="28"/>
        </w:rPr>
        <w:t>ледование о</w:t>
      </w:r>
      <w:r w:rsidR="005E015A">
        <w:rPr>
          <w:rFonts w:ascii="Times New Roman" w:hAnsi="Times New Roman" w:cs="Times New Roman"/>
          <w:color w:val="auto"/>
          <w:sz w:val="28"/>
        </w:rPr>
        <w:t>собенност</w:t>
      </w:r>
      <w:r w:rsidR="002B234A">
        <w:rPr>
          <w:rFonts w:ascii="Times New Roman" w:hAnsi="Times New Roman" w:cs="Times New Roman"/>
          <w:color w:val="auto"/>
          <w:sz w:val="28"/>
        </w:rPr>
        <w:t>ей</w:t>
      </w:r>
      <w:r w:rsidR="004F548D" w:rsidRPr="00773100">
        <w:rPr>
          <w:rFonts w:ascii="Times New Roman" w:hAnsi="Times New Roman" w:cs="Times New Roman"/>
          <w:color w:val="auto"/>
          <w:sz w:val="28"/>
        </w:rPr>
        <w:t xml:space="preserve"> в</w:t>
      </w:r>
      <w:r w:rsidR="001047FB">
        <w:rPr>
          <w:rFonts w:ascii="Times New Roman" w:hAnsi="Times New Roman" w:cs="Times New Roman"/>
          <w:color w:val="auto"/>
          <w:sz w:val="28"/>
        </w:rPr>
        <w:t xml:space="preserve">осприятия временной перспективы </w:t>
      </w:r>
      <w:r w:rsidR="004F548D" w:rsidRPr="00773100">
        <w:rPr>
          <w:rFonts w:ascii="Times New Roman" w:hAnsi="Times New Roman" w:cs="Times New Roman"/>
          <w:color w:val="auto"/>
          <w:sz w:val="28"/>
        </w:rPr>
        <w:t>наркозависи</w:t>
      </w:r>
      <w:r w:rsidR="005E015A">
        <w:rPr>
          <w:rFonts w:ascii="Times New Roman" w:hAnsi="Times New Roman" w:cs="Times New Roman"/>
          <w:color w:val="auto"/>
          <w:sz w:val="28"/>
        </w:rPr>
        <w:t>мыми преступниками, проходящими</w:t>
      </w:r>
      <w:r w:rsidR="004F548D" w:rsidRPr="00773100">
        <w:rPr>
          <w:rFonts w:ascii="Times New Roman" w:hAnsi="Times New Roman" w:cs="Times New Roman"/>
          <w:color w:val="auto"/>
          <w:sz w:val="28"/>
        </w:rPr>
        <w:t xml:space="preserve"> </w:t>
      </w:r>
      <w:r w:rsidR="001047FB">
        <w:rPr>
          <w:rFonts w:ascii="Times New Roman" w:hAnsi="Times New Roman" w:cs="Times New Roman"/>
          <w:color w:val="auto"/>
          <w:sz w:val="28"/>
        </w:rPr>
        <w:t>лечение по пригов</w:t>
      </w:r>
      <w:r w:rsidR="00AE7CE1">
        <w:rPr>
          <w:rFonts w:ascii="Times New Roman" w:hAnsi="Times New Roman" w:cs="Times New Roman"/>
          <w:color w:val="auto"/>
          <w:sz w:val="28"/>
        </w:rPr>
        <w:t>о</w:t>
      </w:r>
      <w:r w:rsidR="001047FB">
        <w:rPr>
          <w:rFonts w:ascii="Times New Roman" w:hAnsi="Times New Roman" w:cs="Times New Roman"/>
          <w:color w:val="auto"/>
          <w:sz w:val="28"/>
        </w:rPr>
        <w:t xml:space="preserve">ру суда </w:t>
      </w:r>
      <w:r w:rsidR="004F548D" w:rsidRPr="00773100">
        <w:rPr>
          <w:rFonts w:ascii="Times New Roman" w:hAnsi="Times New Roman" w:cs="Times New Roman"/>
          <w:color w:val="auto"/>
          <w:sz w:val="28"/>
        </w:rPr>
        <w:t xml:space="preserve">в условиях медицинской реабилитации </w:t>
      </w:r>
      <w:r w:rsidR="005E015A">
        <w:rPr>
          <w:rFonts w:ascii="Times New Roman" w:hAnsi="Times New Roman" w:cs="Times New Roman"/>
          <w:color w:val="auto"/>
          <w:sz w:val="28"/>
        </w:rPr>
        <w:t xml:space="preserve">в сравнении с </w:t>
      </w:r>
      <w:r w:rsidR="00456205">
        <w:rPr>
          <w:rFonts w:ascii="Times New Roman" w:hAnsi="Times New Roman" w:cs="Times New Roman"/>
          <w:color w:val="auto"/>
          <w:sz w:val="28"/>
        </w:rPr>
        <w:br/>
      </w:r>
      <w:r w:rsidR="005E015A" w:rsidRPr="00773100">
        <w:rPr>
          <w:rFonts w:ascii="Times New Roman" w:hAnsi="Times New Roman" w:cs="Times New Roman"/>
          <w:color w:val="auto"/>
          <w:sz w:val="28"/>
        </w:rPr>
        <w:t>наркозависи</w:t>
      </w:r>
      <w:r w:rsidR="005E015A">
        <w:rPr>
          <w:rFonts w:ascii="Times New Roman" w:hAnsi="Times New Roman" w:cs="Times New Roman"/>
          <w:color w:val="auto"/>
          <w:sz w:val="28"/>
        </w:rPr>
        <w:t>мыми преступниками, отбывающими наказание в местах лишения свободы</w:t>
      </w:r>
      <w:bookmarkStart w:id="79" w:name="_Toc448437373"/>
      <w:bookmarkStart w:id="80" w:name="_Toc449278428"/>
      <w:bookmarkStart w:id="81" w:name="_Toc451201835"/>
      <w:bookmarkStart w:id="82" w:name="_Toc451205343"/>
      <w:bookmarkStart w:id="83" w:name="_Toc451206079"/>
      <w:bookmarkStart w:id="84" w:name="_Toc451206353"/>
      <w:bookmarkEnd w:id="78"/>
    </w:p>
    <w:p w:rsidR="00456205" w:rsidRPr="002249FE" w:rsidRDefault="00456205" w:rsidP="002249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пяти </w:t>
      </w:r>
      <w:r w:rsidRPr="002F6BB6">
        <w:rPr>
          <w:rFonts w:ascii="Times New Roman" w:hAnsi="Times New Roman" w:cs="Times New Roman"/>
          <w:sz w:val="28"/>
          <w:szCs w:val="28"/>
        </w:rPr>
        <w:t>шкал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6BB6">
        <w:rPr>
          <w:rFonts w:ascii="Times New Roman" w:hAnsi="Times New Roman" w:cs="Times New Roman"/>
          <w:sz w:val="28"/>
          <w:szCs w:val="28"/>
        </w:rPr>
        <w:t xml:space="preserve"> «Временная перспектива»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статистически достоверные различия</w:t>
      </w:r>
      <w:r w:rsidRPr="002C656F">
        <w:rPr>
          <w:rFonts w:ascii="Times New Roman" w:hAnsi="Times New Roman" w:cs="Times New Roman"/>
          <w:sz w:val="28"/>
          <w:szCs w:val="28"/>
        </w:rPr>
        <w:t xml:space="preserve"> в двух группах исследуемых </w:t>
      </w:r>
      <w:r>
        <w:rPr>
          <w:rFonts w:ascii="Times New Roman" w:hAnsi="Times New Roman" w:cs="Times New Roman"/>
          <w:sz w:val="28"/>
          <w:szCs w:val="28"/>
        </w:rPr>
        <w:t>были выявлены по двум шк</w:t>
      </w:r>
      <w:r w:rsidR="001047FB">
        <w:rPr>
          <w:rFonts w:ascii="Times New Roman" w:hAnsi="Times New Roman" w:cs="Times New Roman"/>
          <w:sz w:val="28"/>
          <w:szCs w:val="28"/>
        </w:rPr>
        <w:t>алам, представленным в таблице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48D" w:rsidRPr="001959BD" w:rsidRDefault="001959BD" w:rsidP="004F548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>Таблица 2</w:t>
      </w:r>
      <w:r w:rsidR="009376F5" w:rsidRPr="001959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376F5" w:rsidRPr="002C656F" w:rsidRDefault="009376F5" w:rsidP="004F548D">
      <w:pPr>
        <w:pStyle w:val="af7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C656F">
        <w:rPr>
          <w:rFonts w:ascii="Times New Roman" w:hAnsi="Times New Roman"/>
          <w:b/>
          <w:sz w:val="28"/>
          <w:szCs w:val="28"/>
        </w:rPr>
        <w:t xml:space="preserve">Результаты различий в двух группах по методике </w:t>
      </w:r>
    </w:p>
    <w:p w:rsidR="004F548D" w:rsidRPr="002F6BB6" w:rsidRDefault="009376F5" w:rsidP="004F548D">
      <w:pPr>
        <w:pStyle w:val="af7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C656F">
        <w:rPr>
          <w:rFonts w:ascii="Times New Roman" w:hAnsi="Times New Roman"/>
          <w:b/>
          <w:sz w:val="28"/>
          <w:szCs w:val="28"/>
        </w:rPr>
        <w:t>«</w:t>
      </w:r>
      <w:r w:rsidR="004F548D" w:rsidRPr="002C656F">
        <w:rPr>
          <w:rFonts w:ascii="Times New Roman" w:hAnsi="Times New Roman"/>
          <w:b/>
          <w:sz w:val="28"/>
          <w:szCs w:val="28"/>
        </w:rPr>
        <w:t>Временная перспектива</w:t>
      </w:r>
      <w:r w:rsidRPr="002C656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7"/>
        <w:gridCol w:w="2063"/>
        <w:gridCol w:w="1927"/>
        <w:gridCol w:w="2195"/>
      </w:tblGrid>
      <w:tr w:rsidR="004F548D" w:rsidRPr="002F6BB6" w:rsidTr="00456205">
        <w:trPr>
          <w:trHeight w:val="381"/>
        </w:trPr>
        <w:tc>
          <w:tcPr>
            <w:tcW w:w="1591" w:type="pct"/>
            <w:vMerge w:val="restart"/>
            <w:vAlign w:val="center"/>
          </w:tcPr>
          <w:p w:rsidR="004F548D" w:rsidRPr="004F4BCE" w:rsidRDefault="004F548D" w:rsidP="006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BCE">
              <w:rPr>
                <w:rFonts w:ascii="Times New Roman" w:hAnsi="Times New Roman"/>
                <w:b/>
                <w:sz w:val="28"/>
                <w:szCs w:val="28"/>
              </w:rPr>
              <w:t>Шкала</w:t>
            </w:r>
          </w:p>
        </w:tc>
        <w:tc>
          <w:tcPr>
            <w:tcW w:w="2199" w:type="pct"/>
            <w:gridSpan w:val="2"/>
            <w:vAlign w:val="center"/>
          </w:tcPr>
          <w:p w:rsidR="004F548D" w:rsidRPr="004F4BCE" w:rsidRDefault="004F548D" w:rsidP="006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BCE">
              <w:rPr>
                <w:rFonts w:ascii="Times New Roman" w:hAnsi="Times New Roman"/>
                <w:b/>
                <w:sz w:val="28"/>
                <w:szCs w:val="28"/>
              </w:rPr>
              <w:t>Средние показатели</w:t>
            </w:r>
          </w:p>
        </w:tc>
        <w:tc>
          <w:tcPr>
            <w:tcW w:w="1210" w:type="pct"/>
            <w:vMerge w:val="restart"/>
            <w:vAlign w:val="center"/>
          </w:tcPr>
          <w:p w:rsidR="004F548D" w:rsidRPr="004F4BCE" w:rsidRDefault="004F548D" w:rsidP="006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BCE">
              <w:rPr>
                <w:rFonts w:ascii="Times New Roman" w:hAnsi="Times New Roman"/>
                <w:b/>
                <w:sz w:val="28"/>
                <w:szCs w:val="28"/>
              </w:rPr>
              <w:t>Уровень до</w:t>
            </w:r>
            <w:r w:rsidRPr="004F4BC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4F4BCE">
              <w:rPr>
                <w:rFonts w:ascii="Times New Roman" w:hAnsi="Times New Roman"/>
                <w:b/>
                <w:sz w:val="28"/>
                <w:szCs w:val="28"/>
              </w:rPr>
              <w:t>товерности</w:t>
            </w:r>
          </w:p>
        </w:tc>
      </w:tr>
      <w:tr w:rsidR="004F548D" w:rsidRPr="002F6BB6" w:rsidTr="00456205">
        <w:trPr>
          <w:trHeight w:val="314"/>
        </w:trPr>
        <w:tc>
          <w:tcPr>
            <w:tcW w:w="1591" w:type="pct"/>
            <w:vMerge/>
            <w:vAlign w:val="center"/>
          </w:tcPr>
          <w:p w:rsidR="004F548D" w:rsidRPr="004F4BCE" w:rsidRDefault="004F548D" w:rsidP="006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vAlign w:val="center"/>
          </w:tcPr>
          <w:p w:rsidR="004F548D" w:rsidRPr="004F4BCE" w:rsidRDefault="002249FE" w:rsidP="006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1</w:t>
            </w:r>
          </w:p>
        </w:tc>
        <w:tc>
          <w:tcPr>
            <w:tcW w:w="1062" w:type="pct"/>
            <w:vAlign w:val="center"/>
          </w:tcPr>
          <w:p w:rsidR="004F548D" w:rsidRPr="004F4BCE" w:rsidRDefault="002249FE" w:rsidP="006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2</w:t>
            </w:r>
          </w:p>
        </w:tc>
        <w:tc>
          <w:tcPr>
            <w:tcW w:w="1210" w:type="pct"/>
            <w:vMerge/>
            <w:vAlign w:val="center"/>
          </w:tcPr>
          <w:p w:rsidR="004F548D" w:rsidRPr="002F6BB6" w:rsidRDefault="004F548D" w:rsidP="00615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2F" w:rsidRPr="002F6BB6" w:rsidTr="005054D3">
        <w:trPr>
          <w:trHeight w:val="314"/>
        </w:trPr>
        <w:tc>
          <w:tcPr>
            <w:tcW w:w="1591" w:type="pct"/>
            <w:vAlign w:val="center"/>
          </w:tcPr>
          <w:p w:rsidR="00615B2F" w:rsidRPr="004F4BCE" w:rsidRDefault="00615B2F" w:rsidP="00615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BCE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Негативное прошлое</w:t>
            </w:r>
          </w:p>
        </w:tc>
        <w:tc>
          <w:tcPr>
            <w:tcW w:w="1137" w:type="pct"/>
          </w:tcPr>
          <w:p w:rsidR="00615B2F" w:rsidRPr="00186B79" w:rsidRDefault="00615B2F" w:rsidP="00615B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3,26 ± 0,66</w:t>
            </w:r>
          </w:p>
        </w:tc>
        <w:tc>
          <w:tcPr>
            <w:tcW w:w="1062" w:type="pct"/>
          </w:tcPr>
          <w:p w:rsidR="00615B2F" w:rsidRPr="00615B2F" w:rsidRDefault="00615B2F" w:rsidP="00615B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3,24 ± 0,64</w:t>
            </w:r>
          </w:p>
        </w:tc>
        <w:tc>
          <w:tcPr>
            <w:tcW w:w="1210" w:type="pct"/>
          </w:tcPr>
          <w:p w:rsidR="00615B2F" w:rsidRPr="00186B79" w:rsidRDefault="00615B2F" w:rsidP="00615B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gnkrckgcgsb"/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р=</w:t>
            </w:r>
            <w:r w:rsidRPr="0018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0,89</w:t>
            </w:r>
          </w:p>
        </w:tc>
      </w:tr>
      <w:tr w:rsidR="004F548D" w:rsidRPr="002F6BB6" w:rsidTr="00456205">
        <w:tc>
          <w:tcPr>
            <w:tcW w:w="1591" w:type="pct"/>
            <w:vAlign w:val="center"/>
          </w:tcPr>
          <w:p w:rsidR="004F548D" w:rsidRPr="004F4BCE" w:rsidRDefault="004F548D" w:rsidP="0061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Гедонистическое н</w:t>
            </w:r>
            <w:r w:rsidRPr="004F4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4F4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стоящее</w:t>
            </w:r>
          </w:p>
        </w:tc>
        <w:tc>
          <w:tcPr>
            <w:tcW w:w="1137" w:type="pct"/>
          </w:tcPr>
          <w:p w:rsidR="004F548D" w:rsidRPr="00186B79" w:rsidRDefault="00773100" w:rsidP="00615B2F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3,30 ± 0,64</w:t>
            </w:r>
          </w:p>
        </w:tc>
        <w:tc>
          <w:tcPr>
            <w:tcW w:w="1062" w:type="pct"/>
          </w:tcPr>
          <w:p w:rsidR="004F548D" w:rsidRPr="00186B79" w:rsidRDefault="00773100" w:rsidP="00615B2F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3,14 ± 0,59</w:t>
            </w:r>
          </w:p>
        </w:tc>
        <w:tc>
          <w:tcPr>
            <w:tcW w:w="1210" w:type="pct"/>
          </w:tcPr>
          <w:p w:rsidR="004F548D" w:rsidRPr="00186B79" w:rsidRDefault="00371015" w:rsidP="00615B2F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gnkrckgcgsb"/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р=</w:t>
            </w:r>
            <w:r w:rsidR="00773100" w:rsidRPr="00186B79">
              <w:rPr>
                <w:rStyle w:val="gnkrckgcgsb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0.04</w:t>
            </w:r>
            <w:r w:rsidR="004F548D" w:rsidRPr="00186B79">
              <w:rPr>
                <w:rStyle w:val="gnkrckgcgsb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*</w:t>
            </w:r>
          </w:p>
        </w:tc>
      </w:tr>
      <w:tr w:rsidR="00615B2F" w:rsidRPr="002F6BB6" w:rsidTr="00456205">
        <w:tc>
          <w:tcPr>
            <w:tcW w:w="1591" w:type="pct"/>
            <w:vAlign w:val="center"/>
          </w:tcPr>
          <w:p w:rsidR="00615B2F" w:rsidRPr="004F4BCE" w:rsidRDefault="00615B2F" w:rsidP="0061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Будущее</w:t>
            </w:r>
          </w:p>
        </w:tc>
        <w:tc>
          <w:tcPr>
            <w:tcW w:w="1137" w:type="pct"/>
          </w:tcPr>
          <w:p w:rsidR="00615B2F" w:rsidRPr="00186B79" w:rsidRDefault="00615B2F" w:rsidP="0061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3,49 ± 0,75</w:t>
            </w:r>
          </w:p>
        </w:tc>
        <w:tc>
          <w:tcPr>
            <w:tcW w:w="1062" w:type="pct"/>
          </w:tcPr>
          <w:p w:rsidR="00615B2F" w:rsidRPr="00615B2F" w:rsidRDefault="00615B2F" w:rsidP="0061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3,64 ± 0,57</w:t>
            </w:r>
          </w:p>
        </w:tc>
        <w:tc>
          <w:tcPr>
            <w:tcW w:w="1210" w:type="pct"/>
          </w:tcPr>
          <w:p w:rsidR="00615B2F" w:rsidRPr="00186B79" w:rsidRDefault="00615B2F" w:rsidP="0061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gnkrckgcgsb"/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р=</w:t>
            </w:r>
            <w:r w:rsidRPr="0018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0,47</w:t>
            </w:r>
          </w:p>
        </w:tc>
      </w:tr>
      <w:tr w:rsidR="00186B79" w:rsidRPr="002F6BB6" w:rsidTr="00456205">
        <w:tc>
          <w:tcPr>
            <w:tcW w:w="1591" w:type="pct"/>
            <w:vAlign w:val="center"/>
          </w:tcPr>
          <w:p w:rsidR="00186B79" w:rsidRPr="004F4BCE" w:rsidRDefault="00186B79" w:rsidP="0061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Позитивное пр</w:t>
            </w:r>
            <w:r w:rsidRPr="004F4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4F4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шлое</w:t>
            </w:r>
          </w:p>
        </w:tc>
        <w:tc>
          <w:tcPr>
            <w:tcW w:w="1137" w:type="pct"/>
          </w:tcPr>
          <w:p w:rsidR="00186B79" w:rsidRPr="00186B79" w:rsidRDefault="00186B79" w:rsidP="0061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3,28 ± 0,79</w:t>
            </w:r>
          </w:p>
        </w:tc>
        <w:tc>
          <w:tcPr>
            <w:tcW w:w="1062" w:type="pct"/>
          </w:tcPr>
          <w:p w:rsidR="00186B79" w:rsidRPr="00186B79" w:rsidRDefault="00186B79" w:rsidP="0061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3,56 ± 0,64</w:t>
            </w:r>
          </w:p>
          <w:p w:rsidR="00186B79" w:rsidRPr="00186B79" w:rsidRDefault="00186B79" w:rsidP="0061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0" w:type="pct"/>
          </w:tcPr>
          <w:p w:rsidR="00186B79" w:rsidRPr="002B234A" w:rsidRDefault="00371015" w:rsidP="0061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gnkrckgcgsb"/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р=</w:t>
            </w:r>
            <w:r w:rsidR="00186B79" w:rsidRPr="0018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  <w:r w:rsidR="002B234A">
              <w:rPr>
                <w:rFonts w:ascii="Times New Roman" w:hAnsi="Times New Roman" w:cs="Times New Roman"/>
                <w:sz w:val="28"/>
                <w:szCs w:val="28"/>
              </w:rPr>
              <w:t>3*</w:t>
            </w:r>
          </w:p>
        </w:tc>
      </w:tr>
      <w:tr w:rsidR="00615B2F" w:rsidRPr="002F6BB6" w:rsidTr="00456205">
        <w:tc>
          <w:tcPr>
            <w:tcW w:w="1591" w:type="pct"/>
            <w:vAlign w:val="center"/>
          </w:tcPr>
          <w:p w:rsidR="00615B2F" w:rsidRPr="004F4BCE" w:rsidRDefault="00615B2F" w:rsidP="0061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B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Фаталистическое настоящее</w:t>
            </w:r>
          </w:p>
        </w:tc>
        <w:tc>
          <w:tcPr>
            <w:tcW w:w="1137" w:type="pct"/>
          </w:tcPr>
          <w:p w:rsidR="00615B2F" w:rsidRPr="00186B79" w:rsidRDefault="00615B2F" w:rsidP="0061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2,73 ± 0,74</w:t>
            </w:r>
          </w:p>
        </w:tc>
        <w:tc>
          <w:tcPr>
            <w:tcW w:w="1062" w:type="pct"/>
          </w:tcPr>
          <w:p w:rsidR="00615B2F" w:rsidRPr="00615B2F" w:rsidRDefault="00615B2F" w:rsidP="0061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2,75 ± 0,70</w:t>
            </w:r>
          </w:p>
        </w:tc>
        <w:tc>
          <w:tcPr>
            <w:tcW w:w="1210" w:type="pct"/>
          </w:tcPr>
          <w:p w:rsidR="00615B2F" w:rsidRPr="00186B79" w:rsidRDefault="00615B2F" w:rsidP="0061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gnkrckgcgsb"/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р=</w:t>
            </w:r>
            <w:r w:rsidRPr="00186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0,83</w:t>
            </w:r>
          </w:p>
        </w:tc>
      </w:tr>
    </w:tbl>
    <w:p w:rsidR="004F4BCE" w:rsidRPr="003A1B15" w:rsidRDefault="001047FB" w:rsidP="00615B2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приведенной таблицы 2</w:t>
      </w:r>
      <w:r w:rsidR="00186B79" w:rsidRPr="003A1B15">
        <w:rPr>
          <w:rFonts w:ascii="Times New Roman" w:hAnsi="Times New Roman" w:cs="Times New Roman"/>
          <w:sz w:val="28"/>
          <w:szCs w:val="28"/>
        </w:rPr>
        <w:t xml:space="preserve"> видно, что </w:t>
      </w:r>
      <w:r w:rsidR="008F3FE5">
        <w:rPr>
          <w:rFonts w:ascii="Times New Roman" w:hAnsi="Times New Roman" w:cs="Times New Roman"/>
          <w:sz w:val="28"/>
          <w:szCs w:val="28"/>
        </w:rPr>
        <w:t>по методике</w:t>
      </w:r>
      <w:r w:rsidR="00186B79" w:rsidRPr="003A1B15">
        <w:rPr>
          <w:rFonts w:ascii="Times New Roman" w:hAnsi="Times New Roman" w:cs="Times New Roman"/>
          <w:sz w:val="28"/>
          <w:szCs w:val="28"/>
        </w:rPr>
        <w:t xml:space="preserve"> </w:t>
      </w:r>
      <w:r w:rsidR="004F4BCE" w:rsidRPr="003A1B15">
        <w:rPr>
          <w:rFonts w:ascii="Times New Roman" w:hAnsi="Times New Roman" w:cs="Times New Roman"/>
          <w:sz w:val="28"/>
          <w:szCs w:val="28"/>
        </w:rPr>
        <w:t>«Временная пе</w:t>
      </w:r>
      <w:r w:rsidR="004F4BCE" w:rsidRPr="003A1B15">
        <w:rPr>
          <w:rFonts w:ascii="Times New Roman" w:hAnsi="Times New Roman" w:cs="Times New Roman"/>
          <w:sz w:val="28"/>
          <w:szCs w:val="28"/>
        </w:rPr>
        <w:t>р</w:t>
      </w:r>
      <w:r w:rsidR="004F4BCE" w:rsidRPr="003A1B15">
        <w:rPr>
          <w:rFonts w:ascii="Times New Roman" w:hAnsi="Times New Roman" w:cs="Times New Roman"/>
          <w:sz w:val="28"/>
          <w:szCs w:val="28"/>
        </w:rPr>
        <w:t xml:space="preserve">спектива» </w:t>
      </w:r>
      <w:r w:rsidR="00186B79" w:rsidRPr="003A1B15">
        <w:rPr>
          <w:rFonts w:ascii="Times New Roman" w:hAnsi="Times New Roman" w:cs="Times New Roman"/>
          <w:sz w:val="28"/>
          <w:szCs w:val="28"/>
        </w:rPr>
        <w:t xml:space="preserve">достоверные различия между двумя группами были выявлены </w:t>
      </w:r>
      <w:r w:rsidR="002B234A" w:rsidRPr="003A1B15">
        <w:rPr>
          <w:rFonts w:ascii="Times New Roman" w:hAnsi="Times New Roman" w:cs="Times New Roman"/>
          <w:sz w:val="28"/>
          <w:szCs w:val="28"/>
        </w:rPr>
        <w:t>по следующим двум шкалам:</w:t>
      </w:r>
      <w:r w:rsidR="003A1B15" w:rsidRPr="003A1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15" w:rsidRDefault="003A1B15" w:rsidP="00A7072C">
      <w:pPr>
        <w:pStyle w:val="af7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1B15">
        <w:rPr>
          <w:rFonts w:ascii="Times New Roman" w:hAnsi="Times New Roman"/>
          <w:sz w:val="28"/>
          <w:szCs w:val="28"/>
        </w:rPr>
        <w:t>по шкале «гедонистическое настоящее» у наркозависимых преступн</w:t>
      </w:r>
      <w:r w:rsidRPr="003A1B15">
        <w:rPr>
          <w:rFonts w:ascii="Times New Roman" w:hAnsi="Times New Roman"/>
          <w:sz w:val="28"/>
          <w:szCs w:val="28"/>
        </w:rPr>
        <w:t>и</w:t>
      </w:r>
      <w:r w:rsidRPr="003A1B15">
        <w:rPr>
          <w:rFonts w:ascii="Times New Roman" w:hAnsi="Times New Roman"/>
          <w:sz w:val="28"/>
          <w:szCs w:val="28"/>
        </w:rPr>
        <w:t xml:space="preserve">ков, проходящих лечение </w:t>
      </w:r>
      <w:r w:rsidR="00F22E0F" w:rsidRPr="00F22E0F">
        <w:rPr>
          <w:rFonts w:ascii="Times New Roman" w:hAnsi="Times New Roman"/>
          <w:sz w:val="28"/>
          <w:szCs w:val="28"/>
        </w:rPr>
        <w:t>по приговору суда</w:t>
      </w:r>
      <w:r w:rsidRPr="003A1B15">
        <w:rPr>
          <w:rFonts w:ascii="Times New Roman" w:hAnsi="Times New Roman"/>
          <w:sz w:val="28"/>
          <w:szCs w:val="28"/>
        </w:rPr>
        <w:t xml:space="preserve"> в условиях медицинской реабилитации по сравнению с наркозависимыми преступниками, отб</w:t>
      </w:r>
      <w:r w:rsidRPr="003A1B15">
        <w:rPr>
          <w:rFonts w:ascii="Times New Roman" w:hAnsi="Times New Roman"/>
          <w:sz w:val="28"/>
          <w:szCs w:val="28"/>
        </w:rPr>
        <w:t>ы</w:t>
      </w:r>
      <w:r w:rsidRPr="003A1B15">
        <w:rPr>
          <w:rFonts w:ascii="Times New Roman" w:hAnsi="Times New Roman"/>
          <w:sz w:val="28"/>
          <w:szCs w:val="28"/>
        </w:rPr>
        <w:t>вающими наказание в местах лишения свободы показатели выше. Это значит, что они в большей степени ориентированы на удоволь</w:t>
      </w:r>
      <w:r w:rsidR="00485939">
        <w:rPr>
          <w:rFonts w:ascii="Times New Roman" w:hAnsi="Times New Roman"/>
          <w:sz w:val="28"/>
          <w:szCs w:val="28"/>
        </w:rPr>
        <w:t xml:space="preserve">ствие и </w:t>
      </w:r>
      <w:r w:rsidRPr="003A1B15">
        <w:rPr>
          <w:rFonts w:ascii="Times New Roman" w:hAnsi="Times New Roman"/>
          <w:sz w:val="28"/>
          <w:szCs w:val="28"/>
        </w:rPr>
        <w:lastRenderedPageBreak/>
        <w:t>наслаждение в настоящем и отсутствие забот о будущих последствиях</w:t>
      </w:r>
      <w:r w:rsidR="004859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485939">
        <w:rPr>
          <w:rFonts w:ascii="Times New Roman" w:hAnsi="Times New Roman"/>
          <w:sz w:val="28"/>
          <w:szCs w:val="28"/>
        </w:rPr>
        <w:t xml:space="preserve">характеризуется беспечным и беззаботным отношением ко времени и жизни в целом; </w:t>
      </w:r>
    </w:p>
    <w:p w:rsidR="003A1B15" w:rsidRPr="003A1B15" w:rsidRDefault="003A1B15" w:rsidP="00A7072C">
      <w:pPr>
        <w:pStyle w:val="af7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1B15">
        <w:rPr>
          <w:rFonts w:ascii="Times New Roman" w:hAnsi="Times New Roman"/>
          <w:sz w:val="28"/>
          <w:szCs w:val="28"/>
        </w:rPr>
        <w:t>п</w:t>
      </w:r>
      <w:r w:rsidR="002B234A" w:rsidRPr="003A1B15">
        <w:rPr>
          <w:rFonts w:ascii="Times New Roman" w:hAnsi="Times New Roman"/>
          <w:sz w:val="28"/>
          <w:szCs w:val="28"/>
        </w:rPr>
        <w:t>о шкале «</w:t>
      </w:r>
      <w:r w:rsidRPr="003A1B15">
        <w:rPr>
          <w:rFonts w:ascii="Times New Roman" w:hAnsi="Times New Roman"/>
          <w:sz w:val="28"/>
          <w:szCs w:val="28"/>
        </w:rPr>
        <w:t>позитивное</w:t>
      </w:r>
      <w:r w:rsidR="002B234A" w:rsidRPr="003A1B15">
        <w:rPr>
          <w:rFonts w:ascii="Times New Roman" w:hAnsi="Times New Roman"/>
          <w:sz w:val="28"/>
          <w:szCs w:val="28"/>
        </w:rPr>
        <w:t xml:space="preserve"> прошлое» у наркозависимых преступников, пр</w:t>
      </w:r>
      <w:r w:rsidR="002B234A" w:rsidRPr="003A1B15">
        <w:rPr>
          <w:rFonts w:ascii="Times New Roman" w:hAnsi="Times New Roman"/>
          <w:sz w:val="28"/>
          <w:szCs w:val="28"/>
        </w:rPr>
        <w:t>о</w:t>
      </w:r>
      <w:r w:rsidR="002B234A" w:rsidRPr="003A1B15">
        <w:rPr>
          <w:rFonts w:ascii="Times New Roman" w:hAnsi="Times New Roman"/>
          <w:sz w:val="28"/>
          <w:szCs w:val="28"/>
        </w:rPr>
        <w:t>ходящих лечение</w:t>
      </w:r>
      <w:r w:rsidR="00F22E0F" w:rsidRPr="00F22E0F">
        <w:rPr>
          <w:sz w:val="28"/>
          <w:szCs w:val="28"/>
        </w:rPr>
        <w:t xml:space="preserve"> </w:t>
      </w:r>
      <w:r w:rsidR="00F22E0F" w:rsidRPr="00F22E0F">
        <w:rPr>
          <w:rFonts w:ascii="Times New Roman" w:hAnsi="Times New Roman"/>
          <w:sz w:val="28"/>
          <w:szCs w:val="28"/>
        </w:rPr>
        <w:t>по приговору суда</w:t>
      </w:r>
      <w:r w:rsidR="002B234A" w:rsidRPr="003A1B15">
        <w:rPr>
          <w:rFonts w:ascii="Times New Roman" w:hAnsi="Times New Roman"/>
          <w:sz w:val="28"/>
          <w:szCs w:val="28"/>
        </w:rPr>
        <w:t xml:space="preserve"> в условиях медицинской реабил</w:t>
      </w:r>
      <w:r w:rsidR="002B234A" w:rsidRPr="003A1B15">
        <w:rPr>
          <w:rFonts w:ascii="Times New Roman" w:hAnsi="Times New Roman"/>
          <w:sz w:val="28"/>
          <w:szCs w:val="28"/>
        </w:rPr>
        <w:t>и</w:t>
      </w:r>
      <w:r w:rsidR="002B234A" w:rsidRPr="003A1B15">
        <w:rPr>
          <w:rFonts w:ascii="Times New Roman" w:hAnsi="Times New Roman"/>
          <w:sz w:val="28"/>
          <w:szCs w:val="28"/>
        </w:rPr>
        <w:t xml:space="preserve">тации по сравнению с наркозависимыми преступниками, отбывающими наказание в местах лишения свободы показатели </w:t>
      </w:r>
      <w:r w:rsidRPr="003A1B15">
        <w:rPr>
          <w:rFonts w:ascii="Times New Roman" w:hAnsi="Times New Roman"/>
          <w:sz w:val="28"/>
          <w:szCs w:val="28"/>
        </w:rPr>
        <w:t>ниже</w:t>
      </w:r>
      <w:r w:rsidR="002B234A" w:rsidRPr="003A1B15">
        <w:rPr>
          <w:rFonts w:ascii="Times New Roman" w:hAnsi="Times New Roman"/>
          <w:sz w:val="28"/>
          <w:szCs w:val="28"/>
        </w:rPr>
        <w:t>. Это значит, что с</w:t>
      </w:r>
      <w:r w:rsidR="000021AD">
        <w:rPr>
          <w:rFonts w:ascii="Times New Roman" w:hAnsi="Times New Roman"/>
          <w:sz w:val="28"/>
          <w:szCs w:val="28"/>
        </w:rPr>
        <w:t>вое прошлое они воспринимают мен</w:t>
      </w:r>
      <w:r w:rsidR="002B234A" w:rsidRPr="003A1B15">
        <w:rPr>
          <w:rFonts w:ascii="Times New Roman" w:hAnsi="Times New Roman"/>
          <w:sz w:val="28"/>
          <w:szCs w:val="28"/>
        </w:rPr>
        <w:t xml:space="preserve">ее </w:t>
      </w:r>
      <w:r w:rsidR="000021AD">
        <w:rPr>
          <w:rFonts w:ascii="Times New Roman" w:hAnsi="Times New Roman"/>
          <w:sz w:val="28"/>
          <w:szCs w:val="28"/>
        </w:rPr>
        <w:t xml:space="preserve">позитивно, в менее радужном цвете, </w:t>
      </w:r>
      <w:r w:rsidRPr="003A1B15">
        <w:rPr>
          <w:rFonts w:ascii="Times New Roman" w:hAnsi="Times New Roman"/>
          <w:sz w:val="28"/>
          <w:szCs w:val="28"/>
        </w:rPr>
        <w:t>с оценкой полученного опыта как негативно</w:t>
      </w:r>
      <w:r w:rsidR="000021AD">
        <w:rPr>
          <w:rFonts w:ascii="Times New Roman" w:hAnsi="Times New Roman"/>
          <w:sz w:val="28"/>
          <w:szCs w:val="28"/>
        </w:rPr>
        <w:t xml:space="preserve">го. </w:t>
      </w:r>
    </w:p>
    <w:p w:rsidR="00F75CBA" w:rsidRPr="00AF03BD" w:rsidRDefault="002C656F" w:rsidP="00AF03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56F">
        <w:rPr>
          <w:rFonts w:ascii="Times New Roman" w:hAnsi="Times New Roman" w:cs="Times New Roman"/>
          <w:sz w:val="28"/>
          <w:szCs w:val="28"/>
        </w:rPr>
        <w:t>По шкалам «негативное прошлое, «будущее», «фаталистическое н</w:t>
      </w:r>
      <w:r w:rsidRPr="002C656F">
        <w:rPr>
          <w:rFonts w:ascii="Times New Roman" w:hAnsi="Times New Roman" w:cs="Times New Roman"/>
          <w:sz w:val="28"/>
          <w:szCs w:val="28"/>
        </w:rPr>
        <w:t>а</w:t>
      </w:r>
      <w:r w:rsidRPr="002C656F">
        <w:rPr>
          <w:rFonts w:ascii="Times New Roman" w:hAnsi="Times New Roman" w:cs="Times New Roman"/>
          <w:sz w:val="28"/>
          <w:szCs w:val="28"/>
        </w:rPr>
        <w:t xml:space="preserve">стоящее» статистически достоверных различий в двух группах </w:t>
      </w:r>
      <w:r w:rsidR="000021AD">
        <w:rPr>
          <w:rFonts w:ascii="Times New Roman" w:hAnsi="Times New Roman" w:cs="Times New Roman"/>
          <w:sz w:val="28"/>
          <w:szCs w:val="28"/>
        </w:rPr>
        <w:t>наркозав</w:t>
      </w:r>
      <w:r w:rsidR="000021AD">
        <w:rPr>
          <w:rFonts w:ascii="Times New Roman" w:hAnsi="Times New Roman" w:cs="Times New Roman"/>
          <w:sz w:val="28"/>
          <w:szCs w:val="28"/>
        </w:rPr>
        <w:t>и</w:t>
      </w:r>
      <w:r w:rsidR="000021AD">
        <w:rPr>
          <w:rFonts w:ascii="Times New Roman" w:hAnsi="Times New Roman" w:cs="Times New Roman"/>
          <w:sz w:val="28"/>
          <w:szCs w:val="28"/>
        </w:rPr>
        <w:t>симых преступников</w:t>
      </w:r>
      <w:r w:rsidRPr="002C656F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F22E0F" w:rsidRPr="00245FC4" w:rsidRDefault="001047FB" w:rsidP="00245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из таблицы 2</w:t>
      </w:r>
      <w:r w:rsidR="00AF03BD">
        <w:rPr>
          <w:rFonts w:ascii="Times New Roman" w:hAnsi="Times New Roman"/>
          <w:sz w:val="28"/>
          <w:szCs w:val="28"/>
        </w:rPr>
        <w:t xml:space="preserve"> видно</w:t>
      </w:r>
      <w:r w:rsidR="00F75CBA">
        <w:rPr>
          <w:rFonts w:ascii="Times New Roman" w:hAnsi="Times New Roman"/>
          <w:sz w:val="28"/>
          <w:szCs w:val="28"/>
        </w:rPr>
        <w:t>, что значения четырёх показателей вр</w:t>
      </w:r>
      <w:r w:rsidR="00F75CBA">
        <w:rPr>
          <w:rFonts w:ascii="Times New Roman" w:hAnsi="Times New Roman"/>
          <w:sz w:val="28"/>
          <w:szCs w:val="28"/>
        </w:rPr>
        <w:t>е</w:t>
      </w:r>
      <w:r w:rsidR="00F75CBA">
        <w:rPr>
          <w:rFonts w:ascii="Times New Roman" w:hAnsi="Times New Roman"/>
          <w:sz w:val="28"/>
          <w:szCs w:val="28"/>
        </w:rPr>
        <w:t>менной перспективы («будущее», «гедонистическое настоящее», «поз</w:t>
      </w:r>
      <w:r w:rsidR="00F75CBA">
        <w:rPr>
          <w:rFonts w:ascii="Times New Roman" w:hAnsi="Times New Roman"/>
          <w:sz w:val="28"/>
          <w:szCs w:val="28"/>
        </w:rPr>
        <w:t>и</w:t>
      </w:r>
      <w:r w:rsidR="00F75CBA">
        <w:rPr>
          <w:rFonts w:ascii="Times New Roman" w:hAnsi="Times New Roman"/>
          <w:sz w:val="28"/>
          <w:szCs w:val="28"/>
        </w:rPr>
        <w:t>тивное прошлое», «негативное прошлое») несколько выше среднего уро</w:t>
      </w:r>
      <w:r w:rsidR="00F75CBA">
        <w:rPr>
          <w:rFonts w:ascii="Times New Roman" w:hAnsi="Times New Roman"/>
          <w:sz w:val="28"/>
          <w:szCs w:val="28"/>
        </w:rPr>
        <w:t>в</w:t>
      </w:r>
      <w:r w:rsidR="00F75CBA">
        <w:rPr>
          <w:rFonts w:ascii="Times New Roman" w:hAnsi="Times New Roman"/>
          <w:sz w:val="28"/>
          <w:szCs w:val="28"/>
        </w:rPr>
        <w:t>ня при максимальном балле 5, при этом значения четырёх шкал методики не меньше трёх баллов. Данные свидетельствуют о недифференцирова</w:t>
      </w:r>
      <w:r w:rsidR="00F75CBA">
        <w:rPr>
          <w:rFonts w:ascii="Times New Roman" w:hAnsi="Times New Roman"/>
          <w:sz w:val="28"/>
          <w:szCs w:val="28"/>
        </w:rPr>
        <w:t>н</w:t>
      </w:r>
      <w:r w:rsidR="00F75CBA">
        <w:rPr>
          <w:rFonts w:ascii="Times New Roman" w:hAnsi="Times New Roman"/>
          <w:sz w:val="28"/>
          <w:szCs w:val="28"/>
        </w:rPr>
        <w:t>ной временной перспективе, т.е. о неком «</w:t>
      </w:r>
      <w:r w:rsidR="00AF03BD">
        <w:rPr>
          <w:rFonts w:ascii="Times New Roman" w:hAnsi="Times New Roman"/>
          <w:sz w:val="28"/>
          <w:szCs w:val="28"/>
        </w:rPr>
        <w:t xml:space="preserve">размывании» чувства времени, неумением адекватно оценить своё прошлое, настоящее и будущее. </w:t>
      </w:r>
    </w:p>
    <w:p w:rsidR="005D2905" w:rsidRPr="00F22E0F" w:rsidRDefault="00356B5E" w:rsidP="00F22E0F">
      <w:pPr>
        <w:pStyle w:val="3"/>
        <w:spacing w:line="48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85" w:name="_Toc535417577"/>
      <w:r w:rsidRPr="004F4BCE">
        <w:rPr>
          <w:rFonts w:ascii="Times New Roman" w:hAnsi="Times New Roman" w:cs="Times New Roman"/>
          <w:iCs/>
          <w:color w:val="auto"/>
          <w:sz w:val="28"/>
          <w:shd w:val="clear" w:color="auto" w:fill="FFFFFF"/>
        </w:rPr>
        <w:t>3.</w:t>
      </w:r>
      <w:r w:rsidRPr="004F4BCE">
        <w:rPr>
          <w:rFonts w:ascii="Times New Roman" w:hAnsi="Times New Roman" w:cs="Times New Roman"/>
          <w:color w:val="auto"/>
          <w:sz w:val="28"/>
          <w:shd w:val="clear" w:color="auto" w:fill="FFFFFF"/>
        </w:rPr>
        <w:t xml:space="preserve">2. </w:t>
      </w:r>
      <w:r w:rsidR="004F548D" w:rsidRPr="004F4BCE">
        <w:rPr>
          <w:rFonts w:ascii="Times New Roman" w:hAnsi="Times New Roman" w:cs="Times New Roman"/>
          <w:color w:val="auto"/>
          <w:sz w:val="28"/>
          <w:shd w:val="clear" w:color="auto" w:fill="FFFFFF"/>
        </w:rPr>
        <w:t>Исследование взаимосвязи особе</w:t>
      </w:r>
      <w:r w:rsidR="00F22E0F">
        <w:rPr>
          <w:rFonts w:ascii="Times New Roman" w:hAnsi="Times New Roman" w:cs="Times New Roman"/>
          <w:color w:val="auto"/>
          <w:sz w:val="28"/>
          <w:shd w:val="clear" w:color="auto" w:fill="FFFFFF"/>
        </w:rPr>
        <w:t xml:space="preserve">нностей восприятия временной </w:t>
      </w:r>
      <w:r w:rsidR="004F548D" w:rsidRPr="004F4BCE">
        <w:rPr>
          <w:rFonts w:ascii="Times New Roman" w:hAnsi="Times New Roman" w:cs="Times New Roman"/>
          <w:color w:val="auto"/>
          <w:sz w:val="28"/>
          <w:shd w:val="clear" w:color="auto" w:fill="FFFFFF"/>
        </w:rPr>
        <w:t>перспективы, личн</w:t>
      </w:r>
      <w:r w:rsidR="00F22E0F">
        <w:rPr>
          <w:rFonts w:ascii="Times New Roman" w:hAnsi="Times New Roman" w:cs="Times New Roman"/>
          <w:color w:val="auto"/>
          <w:sz w:val="28"/>
          <w:shd w:val="clear" w:color="auto" w:fill="FFFFFF"/>
        </w:rPr>
        <w:t>остных особенностей и социально-</w:t>
      </w:r>
      <w:r w:rsidR="00D83D8D">
        <w:rPr>
          <w:rFonts w:ascii="Times New Roman" w:hAnsi="Times New Roman" w:cs="Times New Roman"/>
          <w:color w:val="auto"/>
          <w:sz w:val="28"/>
          <w:shd w:val="clear" w:color="auto" w:fill="FFFFFF"/>
        </w:rPr>
        <w:t>демографических</w:t>
      </w:r>
      <w:r w:rsidR="004F548D" w:rsidRPr="004F4BCE">
        <w:rPr>
          <w:rFonts w:ascii="Times New Roman" w:hAnsi="Times New Roman" w:cs="Times New Roman"/>
          <w:color w:val="auto"/>
          <w:sz w:val="28"/>
          <w:shd w:val="clear" w:color="auto" w:fill="FFFFFF"/>
        </w:rPr>
        <w:t xml:space="preserve"> характеристик </w:t>
      </w:r>
      <w:r w:rsidR="00314569">
        <w:rPr>
          <w:rFonts w:ascii="Times New Roman" w:hAnsi="Times New Roman" w:cs="Times New Roman"/>
          <w:color w:val="auto"/>
          <w:sz w:val="28"/>
          <w:shd w:val="clear" w:color="auto" w:fill="FFFFFF"/>
        </w:rPr>
        <w:t xml:space="preserve">жизни </w:t>
      </w:r>
      <w:r w:rsidR="004F548D" w:rsidRPr="004F4BCE">
        <w:rPr>
          <w:rFonts w:ascii="Times New Roman" w:hAnsi="Times New Roman" w:cs="Times New Roman"/>
          <w:color w:val="auto"/>
          <w:sz w:val="28"/>
        </w:rPr>
        <w:t xml:space="preserve">наркозависимых </w:t>
      </w:r>
      <w:r w:rsidR="00D83D8D">
        <w:rPr>
          <w:rFonts w:ascii="Times New Roman" w:hAnsi="Times New Roman" w:cs="Times New Roman"/>
          <w:color w:val="auto"/>
          <w:sz w:val="28"/>
        </w:rPr>
        <w:br/>
      </w:r>
      <w:r w:rsidR="004F548D" w:rsidRPr="004F4BCE">
        <w:rPr>
          <w:rFonts w:ascii="Times New Roman" w:hAnsi="Times New Roman" w:cs="Times New Roman"/>
          <w:color w:val="auto"/>
          <w:sz w:val="28"/>
        </w:rPr>
        <w:t xml:space="preserve">преступников, проходящих лечение </w:t>
      </w:r>
      <w:r w:rsidR="00F22E0F" w:rsidRPr="00F22E0F">
        <w:rPr>
          <w:rFonts w:ascii="Times New Roman" w:hAnsi="Times New Roman" w:cs="Times New Roman"/>
          <w:color w:val="auto"/>
          <w:sz w:val="28"/>
          <w:szCs w:val="28"/>
        </w:rPr>
        <w:t>по приговору суда</w:t>
      </w:r>
      <w:r w:rsidR="00F22E0F" w:rsidRPr="003A1B15">
        <w:rPr>
          <w:rFonts w:ascii="Times New Roman" w:hAnsi="Times New Roman"/>
          <w:sz w:val="28"/>
          <w:szCs w:val="28"/>
        </w:rPr>
        <w:t xml:space="preserve"> </w:t>
      </w:r>
      <w:r w:rsidR="004F548D" w:rsidRPr="004F4BCE">
        <w:rPr>
          <w:rFonts w:ascii="Times New Roman" w:hAnsi="Times New Roman" w:cs="Times New Roman"/>
          <w:color w:val="auto"/>
          <w:sz w:val="28"/>
        </w:rPr>
        <w:t>в условиях м</w:t>
      </w:r>
      <w:r w:rsidR="004F548D" w:rsidRPr="004F4BCE">
        <w:rPr>
          <w:rFonts w:ascii="Times New Roman" w:hAnsi="Times New Roman" w:cs="Times New Roman"/>
          <w:color w:val="auto"/>
          <w:sz w:val="28"/>
        </w:rPr>
        <w:t>е</w:t>
      </w:r>
      <w:r w:rsidR="004F548D" w:rsidRPr="004F4BCE">
        <w:rPr>
          <w:rFonts w:ascii="Times New Roman" w:hAnsi="Times New Roman" w:cs="Times New Roman"/>
          <w:color w:val="auto"/>
          <w:sz w:val="28"/>
        </w:rPr>
        <w:t>дицинской реабилитации</w:t>
      </w:r>
      <w:bookmarkEnd w:id="85"/>
    </w:p>
    <w:p w:rsidR="00245FC4" w:rsidRPr="00F22E0F" w:rsidRDefault="00692F8E" w:rsidP="0053720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="00E75719">
        <w:rPr>
          <w:rFonts w:ascii="Times New Roman" w:hAnsi="Times New Roman" w:cs="Times New Roman"/>
          <w:sz w:val="28"/>
          <w:szCs w:val="28"/>
        </w:rPr>
        <w:t xml:space="preserve"> пяти </w:t>
      </w:r>
      <w:r w:rsidRPr="002F6BB6">
        <w:rPr>
          <w:rFonts w:ascii="Times New Roman" w:hAnsi="Times New Roman" w:cs="Times New Roman"/>
          <w:sz w:val="28"/>
          <w:szCs w:val="28"/>
        </w:rPr>
        <w:t>шкал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6BB6">
        <w:rPr>
          <w:rFonts w:ascii="Times New Roman" w:hAnsi="Times New Roman" w:cs="Times New Roman"/>
          <w:sz w:val="28"/>
          <w:szCs w:val="28"/>
        </w:rPr>
        <w:t xml:space="preserve"> «Временная перспектива»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75719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шкал на ситуативную тревожность </w:t>
      </w:r>
      <w:r w:rsidR="00E75719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Pr="002F6BB6">
        <w:rPr>
          <w:rFonts w:ascii="Times New Roman" w:hAnsi="Times New Roman" w:cs="Times New Roman"/>
          <w:sz w:val="28"/>
          <w:szCs w:val="28"/>
        </w:rPr>
        <w:t>«Интегративный тест тр</w:t>
      </w:r>
      <w:r w:rsidRPr="002F6BB6">
        <w:rPr>
          <w:rFonts w:ascii="Times New Roman" w:hAnsi="Times New Roman" w:cs="Times New Roman"/>
          <w:sz w:val="28"/>
          <w:szCs w:val="28"/>
        </w:rPr>
        <w:t>е</w:t>
      </w:r>
      <w:r w:rsidRPr="002F6BB6">
        <w:rPr>
          <w:rFonts w:ascii="Times New Roman" w:hAnsi="Times New Roman" w:cs="Times New Roman"/>
          <w:sz w:val="28"/>
          <w:szCs w:val="28"/>
        </w:rPr>
        <w:lastRenderedPageBreak/>
        <w:t>вожности» были выявлены взаимосвязи по параметрам, пред</w:t>
      </w:r>
      <w:r>
        <w:rPr>
          <w:rFonts w:ascii="Times New Roman" w:hAnsi="Times New Roman" w:cs="Times New Roman"/>
          <w:sz w:val="28"/>
          <w:szCs w:val="28"/>
        </w:rPr>
        <w:t>ставленным в таб</w:t>
      </w:r>
      <w:r w:rsidR="001047FB">
        <w:rPr>
          <w:rFonts w:ascii="Times New Roman" w:hAnsi="Times New Roman" w:cs="Times New Roman"/>
          <w:sz w:val="28"/>
          <w:szCs w:val="28"/>
        </w:rPr>
        <w:t>лице 3</w:t>
      </w:r>
      <w:r w:rsidRPr="002F6BB6">
        <w:rPr>
          <w:rFonts w:ascii="Times New Roman" w:hAnsi="Times New Roman" w:cs="Times New Roman"/>
          <w:sz w:val="28"/>
          <w:szCs w:val="28"/>
        </w:rPr>
        <w:t>.</w:t>
      </w:r>
    </w:p>
    <w:p w:rsidR="004F548D" w:rsidRPr="001959BD" w:rsidRDefault="001959BD" w:rsidP="004F548D">
      <w:pPr>
        <w:pStyle w:val="af7"/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1959BD">
        <w:rPr>
          <w:rFonts w:ascii="Times New Roman" w:hAnsi="Times New Roman"/>
          <w:sz w:val="28"/>
          <w:szCs w:val="28"/>
        </w:rPr>
        <w:t>Таблица 3</w:t>
      </w:r>
    </w:p>
    <w:p w:rsidR="004F548D" w:rsidRPr="002F6BB6" w:rsidRDefault="00BA5C70" w:rsidP="004F548D">
      <w:pPr>
        <w:pStyle w:val="af7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Взаимосвязь особенностей</w:t>
      </w:r>
      <w:r w:rsidR="004F548D" w:rsidRPr="002F6BB6">
        <w:rPr>
          <w:rFonts w:ascii="Times New Roman" w:hAnsi="Times New Roman"/>
          <w:b/>
          <w:sz w:val="28"/>
          <w:szCs w:val="28"/>
        </w:rPr>
        <w:t xml:space="preserve"> временной перспективы и </w:t>
      </w:r>
      <w:r>
        <w:rPr>
          <w:rFonts w:ascii="Times New Roman" w:hAnsi="Times New Roman"/>
          <w:b/>
          <w:sz w:val="28"/>
          <w:szCs w:val="28"/>
        </w:rPr>
        <w:br/>
        <w:t>ситуативной тревожности</w:t>
      </w:r>
    </w:p>
    <w:tbl>
      <w:tblPr>
        <w:tblW w:w="4828" w:type="pct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3"/>
        <w:gridCol w:w="2523"/>
        <w:gridCol w:w="2921"/>
      </w:tblGrid>
      <w:tr w:rsidR="005D2905" w:rsidRPr="00B33D44" w:rsidTr="00272409">
        <w:trPr>
          <w:cantSplit/>
          <w:trHeight w:val="1281"/>
          <w:jc w:val="center"/>
        </w:trPr>
        <w:tc>
          <w:tcPr>
            <w:tcW w:w="1964" w:type="pct"/>
            <w:vAlign w:val="center"/>
          </w:tcPr>
          <w:p w:rsidR="005D2905" w:rsidRPr="00B33D44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33D44">
              <w:rPr>
                <w:rFonts w:ascii="Times New Roman" w:hAnsi="Times New Roman" w:cs="Times New Roman"/>
                <w:b/>
                <w:sz w:val="28"/>
                <w:szCs w:val="24"/>
              </w:rPr>
              <w:t>Шкалы</w:t>
            </w:r>
          </w:p>
        </w:tc>
        <w:tc>
          <w:tcPr>
            <w:tcW w:w="1407" w:type="pct"/>
            <w:vAlign w:val="center"/>
          </w:tcPr>
          <w:p w:rsidR="005D2905" w:rsidRPr="00B33D44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Эмоциональный дискомфорт</w:t>
            </w:r>
          </w:p>
        </w:tc>
        <w:tc>
          <w:tcPr>
            <w:tcW w:w="1629" w:type="pct"/>
            <w:vAlign w:val="center"/>
          </w:tcPr>
          <w:p w:rsidR="005D2905" w:rsidRPr="00B33D44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Фобический комп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 xml:space="preserve">нент </w:t>
            </w:r>
          </w:p>
        </w:tc>
      </w:tr>
      <w:tr w:rsidR="005D2905" w:rsidRPr="00B33D44" w:rsidTr="00272409">
        <w:trPr>
          <w:trHeight w:val="418"/>
          <w:jc w:val="center"/>
        </w:trPr>
        <w:tc>
          <w:tcPr>
            <w:tcW w:w="1964" w:type="pct"/>
            <w:vAlign w:val="center"/>
          </w:tcPr>
          <w:p w:rsidR="005D2905" w:rsidRPr="005D2905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Негативное прошлое</w:t>
            </w:r>
          </w:p>
        </w:tc>
        <w:tc>
          <w:tcPr>
            <w:tcW w:w="1407" w:type="pct"/>
            <w:vAlign w:val="center"/>
          </w:tcPr>
          <w:p w:rsidR="005D2905" w:rsidRPr="00F21E34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3D4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</w:t>
            </w:r>
            <w:r w:rsidRPr="00B33D44">
              <w:rPr>
                <w:rFonts w:ascii="Times New Roman" w:hAnsi="Times New Roman" w:cs="Times New Roman"/>
                <w:sz w:val="28"/>
                <w:szCs w:val="24"/>
              </w:rPr>
              <w:t>=0,54**</w:t>
            </w:r>
          </w:p>
        </w:tc>
        <w:tc>
          <w:tcPr>
            <w:tcW w:w="1629" w:type="pct"/>
            <w:vAlign w:val="center"/>
          </w:tcPr>
          <w:p w:rsidR="005D2905" w:rsidRPr="005D2905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3D4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</w:t>
            </w:r>
            <w:r w:rsidRPr="00B33D44">
              <w:rPr>
                <w:rFonts w:ascii="Times New Roman" w:hAnsi="Times New Roman" w:cs="Times New Roman"/>
                <w:sz w:val="28"/>
                <w:szCs w:val="24"/>
              </w:rPr>
              <w:t>=0,48**</w:t>
            </w:r>
          </w:p>
        </w:tc>
      </w:tr>
      <w:tr w:rsidR="005D2905" w:rsidRPr="00B33D44" w:rsidTr="00272409">
        <w:trPr>
          <w:trHeight w:val="420"/>
          <w:jc w:val="center"/>
        </w:trPr>
        <w:tc>
          <w:tcPr>
            <w:tcW w:w="1964" w:type="pct"/>
            <w:vAlign w:val="center"/>
          </w:tcPr>
          <w:p w:rsidR="005D2905" w:rsidRPr="005D2905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Позитивное прошлое</w:t>
            </w:r>
          </w:p>
        </w:tc>
        <w:tc>
          <w:tcPr>
            <w:tcW w:w="1407" w:type="pct"/>
            <w:vAlign w:val="center"/>
          </w:tcPr>
          <w:p w:rsidR="005D2905" w:rsidRPr="00B07AC2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07AC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</w:t>
            </w:r>
            <w:r w:rsidRPr="00B07AC2">
              <w:rPr>
                <w:rFonts w:ascii="Times New Roman" w:hAnsi="Times New Roman" w:cs="Times New Roman"/>
                <w:sz w:val="28"/>
                <w:szCs w:val="24"/>
              </w:rPr>
              <w:t>=</w:t>
            </w:r>
            <w:r w:rsidR="00B07AC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B07AC2">
              <w:rPr>
                <w:rFonts w:ascii="Times New Roman" w:hAnsi="Times New Roman" w:cs="Times New Roman"/>
                <w:sz w:val="28"/>
                <w:szCs w:val="24"/>
              </w:rPr>
              <w:t>0,59**</w:t>
            </w:r>
          </w:p>
        </w:tc>
        <w:tc>
          <w:tcPr>
            <w:tcW w:w="1629" w:type="pct"/>
            <w:vAlign w:val="center"/>
          </w:tcPr>
          <w:p w:rsidR="005D2905" w:rsidRPr="00B07AC2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07AC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</w:t>
            </w:r>
            <w:r w:rsidRPr="00B07AC2">
              <w:rPr>
                <w:rFonts w:ascii="Times New Roman" w:hAnsi="Times New Roman" w:cs="Times New Roman"/>
                <w:sz w:val="28"/>
                <w:szCs w:val="24"/>
              </w:rPr>
              <w:t>=</w:t>
            </w:r>
            <w:r w:rsidR="00B07AC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B07AC2">
              <w:rPr>
                <w:rFonts w:ascii="Times New Roman" w:hAnsi="Times New Roman" w:cs="Times New Roman"/>
                <w:sz w:val="28"/>
                <w:szCs w:val="24"/>
              </w:rPr>
              <w:t>0,41**</w:t>
            </w:r>
          </w:p>
        </w:tc>
      </w:tr>
    </w:tbl>
    <w:p w:rsidR="004F548D" w:rsidRPr="002F6BB6" w:rsidRDefault="001047FB" w:rsidP="00AE7CE1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таблицы 3</w:t>
      </w:r>
      <w:r w:rsidR="0053720F">
        <w:rPr>
          <w:rFonts w:ascii="Times New Roman" w:eastAsia="Times New Roman" w:hAnsi="Times New Roman" w:cs="Times New Roman"/>
          <w:sz w:val="28"/>
          <w:szCs w:val="28"/>
        </w:rPr>
        <w:t xml:space="preserve"> видно, что существую</w:t>
      </w:r>
      <w:r w:rsidR="004F548D" w:rsidRPr="002F6BB6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4F548D" w:rsidRPr="002F6BB6" w:rsidRDefault="004F548D" w:rsidP="001D40F7">
      <w:pPr>
        <w:pStyle w:val="af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8"/>
          <w:u w:val="single"/>
          <w:shd w:val="clear" w:color="auto" w:fill="FFFFFF"/>
        </w:rPr>
      </w:pPr>
      <w:r w:rsidRPr="002F6BB6">
        <w:rPr>
          <w:rFonts w:ascii="Times New Roman" w:hAnsi="Times New Roman"/>
          <w:sz w:val="28"/>
          <w:szCs w:val="28"/>
        </w:rPr>
        <w:t xml:space="preserve">прямая взаимосвязь: </w:t>
      </w:r>
    </w:p>
    <w:p w:rsidR="004F548D" w:rsidRPr="002F6BB6" w:rsidRDefault="004F548D" w:rsidP="001D40F7">
      <w:pPr>
        <w:pStyle w:val="af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8"/>
          <w:u w:val="single"/>
          <w:shd w:val="clear" w:color="auto" w:fill="FFFFFF"/>
        </w:rPr>
      </w:pPr>
      <w:r w:rsidRPr="002F6BB6">
        <w:rPr>
          <w:rFonts w:ascii="Times New Roman" w:hAnsi="Times New Roman"/>
          <w:sz w:val="28"/>
          <w:szCs w:val="28"/>
        </w:rPr>
        <w:t>негат</w:t>
      </w:r>
      <w:r w:rsidR="002476A2">
        <w:rPr>
          <w:rFonts w:ascii="Times New Roman" w:hAnsi="Times New Roman"/>
          <w:sz w:val="28"/>
          <w:szCs w:val="28"/>
        </w:rPr>
        <w:t xml:space="preserve">ивного прошлого </w:t>
      </w:r>
      <w:r w:rsidRPr="002F6BB6">
        <w:rPr>
          <w:rFonts w:ascii="Times New Roman" w:hAnsi="Times New Roman"/>
          <w:sz w:val="28"/>
          <w:szCs w:val="28"/>
        </w:rPr>
        <w:t xml:space="preserve">с </w:t>
      </w:r>
      <w:r w:rsidR="002476A2">
        <w:rPr>
          <w:rFonts w:ascii="Times New Roman" w:hAnsi="Times New Roman"/>
          <w:sz w:val="28"/>
          <w:szCs w:val="28"/>
        </w:rPr>
        <w:t xml:space="preserve">эмоциональным и </w:t>
      </w:r>
      <w:r w:rsidRPr="002F6BB6">
        <w:rPr>
          <w:rFonts w:ascii="Times New Roman" w:hAnsi="Times New Roman"/>
          <w:sz w:val="28"/>
          <w:szCs w:val="28"/>
        </w:rPr>
        <w:t>фобическим комп</w:t>
      </w:r>
      <w:r w:rsidRPr="002F6BB6">
        <w:rPr>
          <w:rFonts w:ascii="Times New Roman" w:hAnsi="Times New Roman"/>
          <w:sz w:val="28"/>
          <w:szCs w:val="28"/>
        </w:rPr>
        <w:t>о</w:t>
      </w:r>
      <w:r w:rsidRPr="002F6BB6">
        <w:rPr>
          <w:rFonts w:ascii="Times New Roman" w:hAnsi="Times New Roman"/>
          <w:sz w:val="28"/>
          <w:szCs w:val="28"/>
        </w:rPr>
        <w:t>нен</w:t>
      </w:r>
      <w:r w:rsidR="002476A2">
        <w:rPr>
          <w:rFonts w:ascii="Times New Roman" w:hAnsi="Times New Roman"/>
          <w:sz w:val="28"/>
          <w:szCs w:val="28"/>
        </w:rPr>
        <w:t>тами ситуативной тревожности;</w:t>
      </w:r>
    </w:p>
    <w:p w:rsidR="004F548D" w:rsidRPr="002F6BB6" w:rsidRDefault="004F548D" w:rsidP="001D40F7">
      <w:pPr>
        <w:pStyle w:val="af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8"/>
          <w:u w:val="single"/>
          <w:shd w:val="clear" w:color="auto" w:fill="FFFFFF"/>
        </w:rPr>
      </w:pPr>
      <w:r w:rsidRPr="002F6BB6">
        <w:rPr>
          <w:rFonts w:ascii="Times New Roman" w:hAnsi="Times New Roman"/>
          <w:sz w:val="28"/>
          <w:szCs w:val="28"/>
        </w:rPr>
        <w:t>обратная взаимосвязь:</w:t>
      </w:r>
    </w:p>
    <w:p w:rsidR="002476A2" w:rsidRPr="002F6BB6" w:rsidRDefault="004F548D" w:rsidP="001D40F7">
      <w:pPr>
        <w:pStyle w:val="af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8"/>
          <w:u w:val="single"/>
          <w:shd w:val="clear" w:color="auto" w:fill="FFFFFF"/>
        </w:rPr>
      </w:pPr>
      <w:r w:rsidRPr="002476A2">
        <w:rPr>
          <w:rFonts w:ascii="Times New Roman" w:hAnsi="Times New Roman"/>
          <w:sz w:val="28"/>
          <w:szCs w:val="28"/>
          <w:shd w:val="clear" w:color="auto" w:fill="FFFFFF"/>
        </w:rPr>
        <w:t xml:space="preserve">позитивного прошлого </w:t>
      </w:r>
      <w:r w:rsidR="002476A2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2476A2">
        <w:rPr>
          <w:rFonts w:ascii="Times New Roman" w:hAnsi="Times New Roman"/>
          <w:sz w:val="28"/>
          <w:szCs w:val="28"/>
        </w:rPr>
        <w:t xml:space="preserve">эмоциональным и </w:t>
      </w:r>
      <w:r w:rsidR="002476A2" w:rsidRPr="002F6BB6">
        <w:rPr>
          <w:rFonts w:ascii="Times New Roman" w:hAnsi="Times New Roman"/>
          <w:sz w:val="28"/>
          <w:szCs w:val="28"/>
        </w:rPr>
        <w:t>фобическим ко</w:t>
      </w:r>
      <w:r w:rsidR="002476A2" w:rsidRPr="002F6BB6">
        <w:rPr>
          <w:rFonts w:ascii="Times New Roman" w:hAnsi="Times New Roman"/>
          <w:sz w:val="28"/>
          <w:szCs w:val="28"/>
        </w:rPr>
        <w:t>м</w:t>
      </w:r>
      <w:r w:rsidR="002476A2" w:rsidRPr="002F6BB6">
        <w:rPr>
          <w:rFonts w:ascii="Times New Roman" w:hAnsi="Times New Roman"/>
          <w:sz w:val="28"/>
          <w:szCs w:val="28"/>
        </w:rPr>
        <w:t>понен</w:t>
      </w:r>
      <w:r w:rsidR="0053720F">
        <w:rPr>
          <w:rFonts w:ascii="Times New Roman" w:hAnsi="Times New Roman"/>
          <w:sz w:val="28"/>
          <w:szCs w:val="28"/>
        </w:rPr>
        <w:t>том</w:t>
      </w:r>
      <w:r w:rsidR="002476A2">
        <w:rPr>
          <w:rFonts w:ascii="Times New Roman" w:hAnsi="Times New Roman"/>
          <w:sz w:val="28"/>
          <w:szCs w:val="28"/>
        </w:rPr>
        <w:t xml:space="preserve"> ситуативной тревожности;</w:t>
      </w:r>
    </w:p>
    <w:p w:rsidR="004F548D" w:rsidRPr="007F0868" w:rsidRDefault="004F548D" w:rsidP="004F54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Это значит, что у наркозависимых преступников, проходящих л</w:t>
      </w:r>
      <w:r w:rsidRPr="007F0868">
        <w:rPr>
          <w:rFonts w:ascii="Times New Roman" w:hAnsi="Times New Roman" w:cs="Times New Roman"/>
          <w:sz w:val="28"/>
          <w:szCs w:val="28"/>
        </w:rPr>
        <w:t>е</w:t>
      </w:r>
      <w:r w:rsidRPr="007F0868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F22E0F" w:rsidRPr="00F22E0F">
        <w:rPr>
          <w:rFonts w:ascii="Times New Roman" w:hAnsi="Times New Roman" w:cs="Times New Roman"/>
          <w:sz w:val="28"/>
          <w:szCs w:val="28"/>
        </w:rPr>
        <w:t>по приговору суда</w:t>
      </w:r>
      <w:r w:rsidR="00F22E0F" w:rsidRPr="003A1B15">
        <w:rPr>
          <w:rFonts w:ascii="Times New Roman" w:hAnsi="Times New Roman"/>
          <w:sz w:val="28"/>
          <w:szCs w:val="28"/>
        </w:rPr>
        <w:t xml:space="preserve"> </w:t>
      </w:r>
      <w:r w:rsidRPr="007F0868">
        <w:rPr>
          <w:rFonts w:ascii="Times New Roman" w:hAnsi="Times New Roman" w:cs="Times New Roman"/>
          <w:sz w:val="28"/>
          <w:szCs w:val="28"/>
        </w:rPr>
        <w:t>в условиях медицинской реабилитации:</w:t>
      </w:r>
    </w:p>
    <w:p w:rsidR="004F548D" w:rsidRPr="007F0868" w:rsidRDefault="004F548D" w:rsidP="001D40F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при возрастании общего пессимистичного, негативного отношения к прошлому наблюдается тенденция  к возрастанию </w:t>
      </w:r>
      <w:r w:rsidR="002476A2" w:rsidRPr="007F0868">
        <w:rPr>
          <w:rFonts w:ascii="Times New Roman" w:hAnsi="Times New Roman" w:cs="Times New Roman"/>
          <w:sz w:val="28"/>
          <w:szCs w:val="28"/>
        </w:rPr>
        <w:t xml:space="preserve">ситуативной </w:t>
      </w:r>
      <w:r w:rsidRPr="007F0868">
        <w:rPr>
          <w:rFonts w:ascii="Times New Roman" w:hAnsi="Times New Roman" w:cs="Times New Roman"/>
          <w:sz w:val="28"/>
          <w:szCs w:val="28"/>
        </w:rPr>
        <w:t>тре</w:t>
      </w:r>
      <w:r w:rsidR="005B2581">
        <w:rPr>
          <w:rFonts w:ascii="Times New Roman" w:hAnsi="Times New Roman" w:cs="Times New Roman"/>
          <w:sz w:val="28"/>
          <w:szCs w:val="28"/>
        </w:rPr>
        <w:t>во</w:t>
      </w:r>
      <w:r w:rsidR="005B2581">
        <w:rPr>
          <w:rFonts w:ascii="Times New Roman" w:hAnsi="Times New Roman" w:cs="Times New Roman"/>
          <w:sz w:val="28"/>
          <w:szCs w:val="28"/>
        </w:rPr>
        <w:t>ж</w:t>
      </w:r>
      <w:r w:rsidR="005B2581">
        <w:rPr>
          <w:rFonts w:ascii="Times New Roman" w:hAnsi="Times New Roman" w:cs="Times New Roman"/>
          <w:sz w:val="28"/>
          <w:szCs w:val="28"/>
        </w:rPr>
        <w:t>ности, которая проявляется</w:t>
      </w:r>
      <w:r w:rsidRPr="007F0868">
        <w:rPr>
          <w:rFonts w:ascii="Times New Roman" w:hAnsi="Times New Roman" w:cs="Times New Roman"/>
          <w:sz w:val="28"/>
          <w:szCs w:val="28"/>
        </w:rPr>
        <w:t xml:space="preserve"> </w:t>
      </w:r>
      <w:r w:rsidR="005B2581"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социальных контактов и попыток рассматривать социальную сферу как основной источник тревожных напряжений и неуверенности в себе</w:t>
      </w:r>
      <w:r w:rsidR="0053720F">
        <w:rPr>
          <w:rFonts w:ascii="Times New Roman" w:hAnsi="Times New Roman" w:cs="Times New Roman"/>
          <w:sz w:val="28"/>
          <w:szCs w:val="28"/>
          <w:shd w:val="clear" w:color="auto" w:fill="FFFFFF"/>
        </w:rPr>
        <w:t>, влекущих</w:t>
      </w:r>
      <w:r w:rsidR="005B2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собой</w:t>
      </w:r>
      <w:r w:rsidR="005B2581" w:rsidRPr="007F0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0868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</w:t>
      </w:r>
      <w:r w:rsidR="005B2581">
        <w:rPr>
          <w:rFonts w:ascii="Times New Roman" w:hAnsi="Times New Roman" w:cs="Times New Roman"/>
          <w:sz w:val="28"/>
          <w:szCs w:val="28"/>
          <w:shd w:val="clear" w:color="auto" w:fill="FFFFFF"/>
        </w:rPr>
        <w:t>ные</w:t>
      </w:r>
      <w:r w:rsidRPr="007F0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</w:t>
      </w:r>
      <w:r w:rsidR="005B2581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стройства, сниженный эмоциональный фон и</w:t>
      </w:r>
      <w:r w:rsidRPr="007F0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неудовлетворенно</w:t>
      </w:r>
      <w:r w:rsidR="005B2581">
        <w:rPr>
          <w:rFonts w:ascii="Times New Roman" w:hAnsi="Times New Roman" w:cs="Times New Roman"/>
          <w:sz w:val="28"/>
          <w:szCs w:val="28"/>
          <w:shd w:val="clear" w:color="auto" w:fill="FFFFFF"/>
        </w:rPr>
        <w:t>сть</w:t>
      </w:r>
      <w:r w:rsidRPr="007F0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</w:t>
      </w:r>
      <w:r w:rsidR="005B2581">
        <w:rPr>
          <w:rFonts w:ascii="Times New Roman" w:hAnsi="Times New Roman" w:cs="Times New Roman"/>
          <w:sz w:val="28"/>
          <w:szCs w:val="28"/>
          <w:shd w:val="clear" w:color="auto" w:fill="FFFFFF"/>
        </w:rPr>
        <w:t>ненной ситуацией и ощущение</w:t>
      </w:r>
      <w:r w:rsidR="002476A2" w:rsidRPr="007F0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непонятной угрозы</w:t>
      </w:r>
      <w:r w:rsidR="005B258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B77" w:rsidRPr="001C1CF1" w:rsidRDefault="00622B77" w:rsidP="00670AF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возрастании теплого,</w:t>
      </w:r>
      <w:r w:rsidR="004F548D" w:rsidRPr="007F0868">
        <w:rPr>
          <w:rFonts w:ascii="Times New Roman" w:hAnsi="Times New Roman" w:cs="Times New Roman"/>
          <w:sz w:val="28"/>
          <w:szCs w:val="28"/>
        </w:rPr>
        <w:t xml:space="preserve"> сентиментального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70AFD">
        <w:rPr>
          <w:rFonts w:ascii="Times New Roman" w:hAnsi="Times New Roman" w:cs="Times New Roman"/>
          <w:sz w:val="28"/>
          <w:szCs w:val="28"/>
        </w:rPr>
        <w:t>ностальгического</w:t>
      </w:r>
      <w:r w:rsidR="004F548D" w:rsidRPr="007F0868">
        <w:rPr>
          <w:rFonts w:ascii="Times New Roman" w:hAnsi="Times New Roman" w:cs="Times New Roman"/>
          <w:sz w:val="28"/>
          <w:szCs w:val="28"/>
        </w:rPr>
        <w:t xml:space="preserve"> отн</w:t>
      </w:r>
      <w:r w:rsidR="004F548D" w:rsidRPr="007F0868">
        <w:rPr>
          <w:rFonts w:ascii="Times New Roman" w:hAnsi="Times New Roman" w:cs="Times New Roman"/>
          <w:sz w:val="28"/>
          <w:szCs w:val="28"/>
        </w:rPr>
        <w:t>о</w:t>
      </w:r>
      <w:r w:rsidR="004F548D" w:rsidRPr="007F0868">
        <w:rPr>
          <w:rFonts w:ascii="Times New Roman" w:hAnsi="Times New Roman" w:cs="Times New Roman"/>
          <w:sz w:val="28"/>
          <w:szCs w:val="28"/>
        </w:rPr>
        <w:t>шения к прошлому наблюдается тенденция к уменьшению эмоционал</w:t>
      </w:r>
      <w:r w:rsidR="004F548D" w:rsidRPr="007F0868">
        <w:rPr>
          <w:rFonts w:ascii="Times New Roman" w:hAnsi="Times New Roman" w:cs="Times New Roman"/>
          <w:sz w:val="28"/>
          <w:szCs w:val="28"/>
        </w:rPr>
        <w:t>ь</w:t>
      </w:r>
      <w:r w:rsidR="004F548D" w:rsidRPr="007F0868">
        <w:rPr>
          <w:rFonts w:ascii="Times New Roman" w:hAnsi="Times New Roman" w:cs="Times New Roman"/>
          <w:sz w:val="28"/>
          <w:szCs w:val="28"/>
        </w:rPr>
        <w:t>ного напряжения, тревожности, неуверенности в себе и своем будущем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719" w:rsidRPr="00E75719" w:rsidRDefault="00E75719" w:rsidP="00E757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пяти</w:t>
      </w:r>
      <w:r w:rsidRPr="002F6BB6">
        <w:rPr>
          <w:rFonts w:ascii="Times New Roman" w:hAnsi="Times New Roman" w:cs="Times New Roman"/>
          <w:sz w:val="28"/>
          <w:szCs w:val="28"/>
        </w:rPr>
        <w:t xml:space="preserve"> шкал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6BB6">
        <w:rPr>
          <w:rFonts w:ascii="Times New Roman" w:hAnsi="Times New Roman" w:cs="Times New Roman"/>
          <w:sz w:val="28"/>
          <w:szCs w:val="28"/>
        </w:rPr>
        <w:t xml:space="preserve"> «Временная перспектива» </w:t>
      </w:r>
      <w:r>
        <w:rPr>
          <w:rFonts w:ascii="Times New Roman" w:hAnsi="Times New Roman" w:cs="Times New Roman"/>
          <w:sz w:val="28"/>
          <w:szCs w:val="28"/>
        </w:rPr>
        <w:t>и пяти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шкал на личностную тревожность методики </w:t>
      </w:r>
      <w:r w:rsidRPr="002F6BB6">
        <w:rPr>
          <w:rFonts w:ascii="Times New Roman" w:hAnsi="Times New Roman" w:cs="Times New Roman"/>
          <w:sz w:val="28"/>
          <w:szCs w:val="28"/>
        </w:rPr>
        <w:t>«Интегративный тест трево</w:t>
      </w:r>
      <w:r w:rsidRPr="002F6BB6">
        <w:rPr>
          <w:rFonts w:ascii="Times New Roman" w:hAnsi="Times New Roman" w:cs="Times New Roman"/>
          <w:sz w:val="28"/>
          <w:szCs w:val="28"/>
        </w:rPr>
        <w:t>ж</w:t>
      </w:r>
      <w:r w:rsidRPr="002F6BB6">
        <w:rPr>
          <w:rFonts w:ascii="Times New Roman" w:hAnsi="Times New Roman" w:cs="Times New Roman"/>
          <w:sz w:val="28"/>
          <w:szCs w:val="28"/>
        </w:rPr>
        <w:t>ности» были выявлены взаимосвязи по параметрам, пред</w:t>
      </w:r>
      <w:r w:rsidR="001047FB">
        <w:rPr>
          <w:rFonts w:ascii="Times New Roman" w:hAnsi="Times New Roman" w:cs="Times New Roman"/>
          <w:sz w:val="28"/>
          <w:szCs w:val="28"/>
        </w:rPr>
        <w:t>ставленным в таблице 4</w:t>
      </w:r>
      <w:r w:rsidRPr="002F6BB6">
        <w:rPr>
          <w:rFonts w:ascii="Times New Roman" w:hAnsi="Times New Roman" w:cs="Times New Roman"/>
          <w:sz w:val="28"/>
          <w:szCs w:val="28"/>
        </w:rPr>
        <w:t>.</w:t>
      </w:r>
    </w:p>
    <w:p w:rsidR="004F548D" w:rsidRPr="001959BD" w:rsidRDefault="001959BD" w:rsidP="00984F98">
      <w:pPr>
        <w:pStyle w:val="af7"/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1959BD">
        <w:rPr>
          <w:rFonts w:ascii="Times New Roman" w:hAnsi="Times New Roman"/>
          <w:sz w:val="28"/>
          <w:szCs w:val="28"/>
        </w:rPr>
        <w:t>Таблица 4</w:t>
      </w:r>
    </w:p>
    <w:p w:rsidR="00B33D44" w:rsidRPr="002F6BB6" w:rsidRDefault="00B33D44" w:rsidP="00B33D44">
      <w:pPr>
        <w:pStyle w:val="af7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Взаимосвязь особенностей</w:t>
      </w:r>
      <w:r w:rsidRPr="002F6BB6">
        <w:rPr>
          <w:rFonts w:ascii="Times New Roman" w:hAnsi="Times New Roman"/>
          <w:b/>
          <w:sz w:val="28"/>
          <w:szCs w:val="28"/>
        </w:rPr>
        <w:t xml:space="preserve"> временной перспективы и </w:t>
      </w:r>
      <w:r>
        <w:rPr>
          <w:rFonts w:ascii="Times New Roman" w:hAnsi="Times New Roman"/>
          <w:b/>
          <w:sz w:val="28"/>
          <w:szCs w:val="28"/>
        </w:rPr>
        <w:br/>
        <w:t>личностной тревожности</w:t>
      </w:r>
    </w:p>
    <w:tbl>
      <w:tblPr>
        <w:tblW w:w="4851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5"/>
        <w:gridCol w:w="1802"/>
        <w:gridCol w:w="1982"/>
        <w:gridCol w:w="1800"/>
      </w:tblGrid>
      <w:tr w:rsidR="00622B77" w:rsidRPr="00B33D44" w:rsidTr="00272409">
        <w:trPr>
          <w:cantSplit/>
          <w:trHeight w:val="2394"/>
          <w:jc w:val="center"/>
        </w:trPr>
        <w:tc>
          <w:tcPr>
            <w:tcW w:w="1901" w:type="pct"/>
            <w:vAlign w:val="center"/>
          </w:tcPr>
          <w:p w:rsidR="00622B77" w:rsidRPr="00B33D44" w:rsidRDefault="00622B77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44">
              <w:rPr>
                <w:rFonts w:ascii="Times New Roman" w:hAnsi="Times New Roman" w:cs="Times New Roman"/>
                <w:b/>
                <w:sz w:val="28"/>
                <w:szCs w:val="28"/>
              </w:rPr>
              <w:t>Шкалы</w:t>
            </w:r>
          </w:p>
        </w:tc>
        <w:tc>
          <w:tcPr>
            <w:tcW w:w="1000" w:type="pct"/>
            <w:vAlign w:val="center"/>
          </w:tcPr>
          <w:p w:rsidR="00622B77" w:rsidRPr="00B33D44" w:rsidRDefault="00622B77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Эмоци</w:t>
            </w:r>
            <w:r w:rsidRPr="00B33D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</w:t>
            </w:r>
            <w:r w:rsidRPr="00B33D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нальный дискомфорт</w:t>
            </w:r>
          </w:p>
        </w:tc>
        <w:tc>
          <w:tcPr>
            <w:tcW w:w="1100" w:type="pct"/>
            <w:vAlign w:val="center"/>
          </w:tcPr>
          <w:p w:rsidR="00622B77" w:rsidRPr="00B33D44" w:rsidRDefault="00622B77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44">
              <w:rPr>
                <w:rFonts w:ascii="Times New Roman" w:hAnsi="Times New Roman" w:cs="Times New Roman"/>
                <w:b/>
                <w:sz w:val="28"/>
                <w:szCs w:val="28"/>
              </w:rPr>
              <w:t>Фобический компонент</w:t>
            </w:r>
            <w:r w:rsidRPr="00B33D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9" w:type="pct"/>
            <w:vAlign w:val="center"/>
          </w:tcPr>
          <w:p w:rsidR="00622B77" w:rsidRPr="00B33D44" w:rsidRDefault="00622B77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Тревожная оценка пе</w:t>
            </w:r>
            <w:r w:rsidRPr="00B33D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</w:t>
            </w:r>
            <w:r w:rsidRPr="00B33D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спективы</w:t>
            </w:r>
          </w:p>
        </w:tc>
      </w:tr>
      <w:tr w:rsidR="00622B77" w:rsidRPr="00B33D44" w:rsidTr="00622B77">
        <w:trPr>
          <w:trHeight w:val="421"/>
          <w:jc w:val="center"/>
        </w:trPr>
        <w:tc>
          <w:tcPr>
            <w:tcW w:w="1901" w:type="pct"/>
            <w:vAlign w:val="center"/>
          </w:tcPr>
          <w:p w:rsidR="00622B77" w:rsidRPr="00670AFD" w:rsidRDefault="00622B77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33D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Негативное прошлое</w:t>
            </w:r>
          </w:p>
        </w:tc>
        <w:tc>
          <w:tcPr>
            <w:tcW w:w="1000" w:type="pct"/>
            <w:vAlign w:val="center"/>
          </w:tcPr>
          <w:p w:rsidR="00622B77" w:rsidRPr="00F21E34" w:rsidRDefault="00622B77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33D44">
              <w:rPr>
                <w:rFonts w:ascii="Times New Roman" w:hAnsi="Times New Roman" w:cs="Times New Roman"/>
                <w:sz w:val="28"/>
                <w:szCs w:val="28"/>
              </w:rPr>
              <w:t>=0,41**</w:t>
            </w:r>
          </w:p>
        </w:tc>
        <w:tc>
          <w:tcPr>
            <w:tcW w:w="1100" w:type="pct"/>
            <w:vAlign w:val="center"/>
          </w:tcPr>
          <w:p w:rsidR="00622B77" w:rsidRPr="00B33D44" w:rsidRDefault="00670AFD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D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33D44">
              <w:rPr>
                <w:rFonts w:ascii="Times New Roman" w:hAnsi="Times New Roman" w:cs="Times New Roman"/>
                <w:sz w:val="28"/>
                <w:szCs w:val="28"/>
              </w:rPr>
              <w:t>=0,50**</w:t>
            </w:r>
          </w:p>
        </w:tc>
        <w:tc>
          <w:tcPr>
            <w:tcW w:w="999" w:type="pct"/>
            <w:vAlign w:val="center"/>
          </w:tcPr>
          <w:p w:rsidR="00622B77" w:rsidRPr="00670AFD" w:rsidRDefault="00670AFD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33D44">
              <w:rPr>
                <w:rFonts w:ascii="Times New Roman" w:hAnsi="Times New Roman" w:cs="Times New Roman"/>
                <w:sz w:val="28"/>
                <w:szCs w:val="28"/>
              </w:rPr>
              <w:t>=0,37*</w:t>
            </w:r>
          </w:p>
        </w:tc>
      </w:tr>
      <w:tr w:rsidR="00622B77" w:rsidRPr="00B33D44" w:rsidTr="00622B77">
        <w:trPr>
          <w:trHeight w:val="423"/>
          <w:jc w:val="center"/>
        </w:trPr>
        <w:tc>
          <w:tcPr>
            <w:tcW w:w="1901" w:type="pct"/>
            <w:vAlign w:val="center"/>
          </w:tcPr>
          <w:p w:rsidR="00622B77" w:rsidRPr="00670AFD" w:rsidRDefault="00622B77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D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Гедонистическое н</w:t>
            </w:r>
            <w:r w:rsidRPr="00B33D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  <w:r w:rsidRPr="00B33D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стояще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1000" w:type="pct"/>
            <w:vAlign w:val="center"/>
          </w:tcPr>
          <w:p w:rsidR="00622B77" w:rsidRPr="00B33D44" w:rsidRDefault="00670AFD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33D44">
              <w:rPr>
                <w:rFonts w:ascii="Times New Roman" w:hAnsi="Times New Roman" w:cs="Times New Roman"/>
                <w:sz w:val="28"/>
                <w:szCs w:val="28"/>
              </w:rPr>
              <w:t>=0,40*</w:t>
            </w:r>
          </w:p>
        </w:tc>
        <w:tc>
          <w:tcPr>
            <w:tcW w:w="1100" w:type="pct"/>
            <w:vAlign w:val="center"/>
          </w:tcPr>
          <w:p w:rsidR="00622B77" w:rsidRPr="00B33D44" w:rsidRDefault="00622B77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  <w:vAlign w:val="center"/>
          </w:tcPr>
          <w:p w:rsidR="00622B77" w:rsidRPr="00B33D44" w:rsidRDefault="00622B77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B77" w:rsidRPr="00B33D44" w:rsidTr="00622B77">
        <w:trPr>
          <w:trHeight w:val="421"/>
          <w:jc w:val="center"/>
        </w:trPr>
        <w:tc>
          <w:tcPr>
            <w:tcW w:w="1901" w:type="pct"/>
            <w:vAlign w:val="center"/>
          </w:tcPr>
          <w:p w:rsidR="00622B77" w:rsidRPr="00670AFD" w:rsidRDefault="00622B77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33D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Будущее</w:t>
            </w:r>
          </w:p>
        </w:tc>
        <w:tc>
          <w:tcPr>
            <w:tcW w:w="1000" w:type="pct"/>
          </w:tcPr>
          <w:p w:rsidR="00622B77" w:rsidRPr="00B07AC2" w:rsidRDefault="00670AFD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07AC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B07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AC2">
              <w:rPr>
                <w:rFonts w:ascii="Times New Roman" w:hAnsi="Times New Roman" w:cs="Times New Roman"/>
                <w:sz w:val="28"/>
                <w:szCs w:val="28"/>
              </w:rPr>
              <w:t>0,48**</w:t>
            </w:r>
          </w:p>
        </w:tc>
        <w:tc>
          <w:tcPr>
            <w:tcW w:w="1100" w:type="pct"/>
          </w:tcPr>
          <w:p w:rsidR="00622B77" w:rsidRPr="00B07AC2" w:rsidRDefault="00670AFD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07AC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B07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AC2">
              <w:rPr>
                <w:rFonts w:ascii="Times New Roman" w:hAnsi="Times New Roman" w:cs="Times New Roman"/>
                <w:sz w:val="28"/>
                <w:szCs w:val="28"/>
              </w:rPr>
              <w:t>0,48**</w:t>
            </w:r>
          </w:p>
        </w:tc>
        <w:tc>
          <w:tcPr>
            <w:tcW w:w="999" w:type="pct"/>
          </w:tcPr>
          <w:p w:rsidR="00622B77" w:rsidRPr="00B33D44" w:rsidRDefault="00622B77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B77" w:rsidRPr="00B33D44" w:rsidTr="00622B77">
        <w:trPr>
          <w:trHeight w:val="421"/>
          <w:jc w:val="center"/>
        </w:trPr>
        <w:tc>
          <w:tcPr>
            <w:tcW w:w="1901" w:type="pct"/>
            <w:vAlign w:val="center"/>
          </w:tcPr>
          <w:p w:rsidR="00622B77" w:rsidRPr="00B33D44" w:rsidRDefault="00622B77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33D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Позитивное прошло</w:t>
            </w:r>
            <w:r w:rsidR="00670AF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</w:t>
            </w:r>
          </w:p>
        </w:tc>
        <w:tc>
          <w:tcPr>
            <w:tcW w:w="1000" w:type="pct"/>
          </w:tcPr>
          <w:p w:rsidR="00622B77" w:rsidRPr="00B07AC2" w:rsidRDefault="00670AFD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07AC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B07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AC2">
              <w:rPr>
                <w:rFonts w:ascii="Times New Roman" w:hAnsi="Times New Roman" w:cs="Times New Roman"/>
                <w:sz w:val="28"/>
                <w:szCs w:val="28"/>
              </w:rPr>
              <w:t>0,45**</w:t>
            </w:r>
          </w:p>
        </w:tc>
        <w:tc>
          <w:tcPr>
            <w:tcW w:w="1100" w:type="pct"/>
          </w:tcPr>
          <w:p w:rsidR="00622B77" w:rsidRPr="00B07AC2" w:rsidRDefault="00622B77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9" w:type="pct"/>
          </w:tcPr>
          <w:p w:rsidR="00622B77" w:rsidRPr="00B33D44" w:rsidRDefault="00622B77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E34" w:rsidRPr="002F6BB6" w:rsidRDefault="007F0868" w:rsidP="0053720F">
      <w:pPr>
        <w:spacing w:before="240" w:line="360" w:lineRule="auto"/>
        <w:ind w:firstLine="709"/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таблицы </w:t>
      </w:r>
      <w:r w:rsidR="001047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720F">
        <w:rPr>
          <w:rFonts w:ascii="Times New Roman" w:eastAsia="Times New Roman" w:hAnsi="Times New Roman" w:cs="Times New Roman"/>
          <w:sz w:val="28"/>
          <w:szCs w:val="28"/>
        </w:rPr>
        <w:t xml:space="preserve"> видно, что существую</w:t>
      </w:r>
      <w:r w:rsidR="00F21E34" w:rsidRPr="002F6BB6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F21E34" w:rsidRPr="002F6BB6" w:rsidRDefault="00F21E34" w:rsidP="00A7072C">
      <w:pPr>
        <w:pStyle w:val="af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8"/>
          <w:u w:val="single"/>
          <w:shd w:val="clear" w:color="auto" w:fill="FFFFFF"/>
        </w:rPr>
      </w:pPr>
      <w:r w:rsidRPr="002F6BB6">
        <w:rPr>
          <w:rFonts w:ascii="Times New Roman" w:hAnsi="Times New Roman"/>
          <w:sz w:val="28"/>
          <w:szCs w:val="28"/>
        </w:rPr>
        <w:t xml:space="preserve">прямая взаимосвязь: </w:t>
      </w:r>
    </w:p>
    <w:p w:rsidR="00F21E34" w:rsidRPr="002F6BB6" w:rsidRDefault="007F0868" w:rsidP="001D40F7">
      <w:pPr>
        <w:pStyle w:val="af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негативного прошлого </w:t>
      </w:r>
      <w:r w:rsidR="00F21E34" w:rsidRPr="002F6BB6">
        <w:rPr>
          <w:rFonts w:ascii="Times New Roman" w:hAnsi="Times New Roman"/>
          <w:sz w:val="28"/>
          <w:szCs w:val="28"/>
        </w:rPr>
        <w:t xml:space="preserve">с </w:t>
      </w:r>
      <w:r w:rsidR="00670AFD" w:rsidRPr="002F6BB6">
        <w:rPr>
          <w:rFonts w:ascii="Times New Roman" w:hAnsi="Times New Roman"/>
          <w:sz w:val="28"/>
          <w:szCs w:val="28"/>
        </w:rPr>
        <w:t>т</w:t>
      </w:r>
      <w:r w:rsidR="00670AFD" w:rsidRPr="002F6BB6">
        <w:rPr>
          <w:rFonts w:ascii="Times New Roman" w:hAnsi="Times New Roman"/>
          <w:sz w:val="28"/>
          <w:szCs w:val="28"/>
          <w:shd w:val="clear" w:color="auto" w:fill="FFFFFF"/>
        </w:rPr>
        <w:t>ревожной оценкой пер</w:t>
      </w:r>
      <w:r w:rsidR="00670AFD">
        <w:rPr>
          <w:rFonts w:ascii="Times New Roman" w:hAnsi="Times New Roman"/>
          <w:sz w:val="28"/>
          <w:szCs w:val="28"/>
          <w:shd w:val="clear" w:color="auto" w:fill="FFFFFF"/>
        </w:rPr>
        <w:t>спективы</w:t>
      </w:r>
      <w:r w:rsidR="00670AFD">
        <w:rPr>
          <w:rFonts w:ascii="Times New Roman" w:hAnsi="Times New Roman"/>
          <w:sz w:val="28"/>
          <w:szCs w:val="28"/>
        </w:rPr>
        <w:t xml:space="preserve">, </w:t>
      </w:r>
      <w:r w:rsidR="00F21E34" w:rsidRPr="002F6BB6">
        <w:rPr>
          <w:rFonts w:ascii="Times New Roman" w:hAnsi="Times New Roman"/>
          <w:sz w:val="28"/>
          <w:szCs w:val="28"/>
        </w:rPr>
        <w:t>ф</w:t>
      </w:r>
      <w:r w:rsidR="00F21E34" w:rsidRPr="002F6BB6">
        <w:rPr>
          <w:rFonts w:ascii="Times New Roman" w:hAnsi="Times New Roman"/>
          <w:sz w:val="28"/>
          <w:szCs w:val="28"/>
        </w:rPr>
        <w:t>о</w:t>
      </w:r>
      <w:r w:rsidR="00F21E34" w:rsidRPr="002F6BB6">
        <w:rPr>
          <w:rFonts w:ascii="Times New Roman" w:hAnsi="Times New Roman"/>
          <w:sz w:val="28"/>
          <w:szCs w:val="28"/>
        </w:rPr>
        <w:t>биче</w:t>
      </w:r>
      <w:r>
        <w:rPr>
          <w:rFonts w:ascii="Times New Roman" w:hAnsi="Times New Roman"/>
          <w:sz w:val="28"/>
          <w:szCs w:val="28"/>
        </w:rPr>
        <w:t xml:space="preserve">ским и </w:t>
      </w:r>
      <w:r w:rsidR="00F21E34" w:rsidRPr="002F6BB6">
        <w:rPr>
          <w:rFonts w:ascii="Times New Roman" w:hAnsi="Times New Roman"/>
          <w:sz w:val="28"/>
          <w:szCs w:val="28"/>
        </w:rPr>
        <w:t xml:space="preserve">эмоциональным </w:t>
      </w:r>
      <w:r>
        <w:rPr>
          <w:rFonts w:ascii="Times New Roman" w:hAnsi="Times New Roman"/>
          <w:sz w:val="28"/>
          <w:szCs w:val="28"/>
        </w:rPr>
        <w:t>компонентами личностной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вожности</w:t>
      </w:r>
      <w:r w:rsidR="00F21E34" w:rsidRPr="002F6BB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21E34" w:rsidRPr="0053720F" w:rsidRDefault="00F21E34" w:rsidP="001D40F7">
      <w:pPr>
        <w:pStyle w:val="af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8"/>
          <w:u w:val="single"/>
          <w:shd w:val="clear" w:color="auto" w:fill="FFFFFF"/>
        </w:rPr>
      </w:pPr>
      <w:r w:rsidRPr="002F6BB6">
        <w:rPr>
          <w:rFonts w:ascii="Times New Roman" w:hAnsi="Times New Roman"/>
          <w:sz w:val="28"/>
          <w:szCs w:val="28"/>
          <w:shd w:val="clear" w:color="auto" w:fill="FFFFFF"/>
        </w:rPr>
        <w:t>гедонистического настоящего с эмоциональным дискомфо</w:t>
      </w:r>
      <w:r w:rsidRPr="002F6BB6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7F0868">
        <w:rPr>
          <w:rFonts w:ascii="Times New Roman" w:hAnsi="Times New Roman"/>
          <w:sz w:val="28"/>
          <w:szCs w:val="28"/>
          <w:shd w:val="clear" w:color="auto" w:fill="FFFFFF"/>
        </w:rPr>
        <w:t>том</w:t>
      </w:r>
      <w:r w:rsidRPr="002F6BB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3720F" w:rsidRPr="0053720F" w:rsidRDefault="0053720F" w:rsidP="0053720F">
      <w:pPr>
        <w:spacing w:line="360" w:lineRule="auto"/>
        <w:jc w:val="both"/>
        <w:rPr>
          <w:rFonts w:ascii="Times New Roman" w:hAnsi="Times New Roman"/>
          <w:sz w:val="24"/>
          <w:szCs w:val="28"/>
          <w:u w:val="single"/>
          <w:shd w:val="clear" w:color="auto" w:fill="FFFFFF"/>
        </w:rPr>
      </w:pPr>
    </w:p>
    <w:p w:rsidR="00F21E34" w:rsidRPr="002F6BB6" w:rsidRDefault="00F21E34" w:rsidP="00A7072C">
      <w:pPr>
        <w:pStyle w:val="af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8"/>
          <w:u w:val="single"/>
          <w:shd w:val="clear" w:color="auto" w:fill="FFFFFF"/>
        </w:rPr>
      </w:pPr>
      <w:r w:rsidRPr="002F6BB6">
        <w:rPr>
          <w:rFonts w:ascii="Times New Roman" w:hAnsi="Times New Roman"/>
          <w:sz w:val="28"/>
          <w:szCs w:val="28"/>
        </w:rPr>
        <w:lastRenderedPageBreak/>
        <w:t>обратная взаимосвязь:</w:t>
      </w:r>
    </w:p>
    <w:p w:rsidR="007F0868" w:rsidRDefault="007F0868" w:rsidP="001D40F7">
      <w:pPr>
        <w:pStyle w:val="af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будущего с эмоциональным и фобическим компонентами личностной тревожности;</w:t>
      </w:r>
    </w:p>
    <w:p w:rsidR="00F21E34" w:rsidRPr="002F6BB6" w:rsidRDefault="00F21E34" w:rsidP="001D40F7">
      <w:pPr>
        <w:pStyle w:val="af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6BB6">
        <w:rPr>
          <w:rFonts w:ascii="Times New Roman" w:hAnsi="Times New Roman"/>
          <w:sz w:val="28"/>
          <w:szCs w:val="28"/>
          <w:shd w:val="clear" w:color="auto" w:fill="FFFFFF"/>
        </w:rPr>
        <w:t xml:space="preserve">позитивного прошлого </w:t>
      </w:r>
      <w:r w:rsidR="007F0868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Pr="002F6BB6">
        <w:rPr>
          <w:rFonts w:ascii="Times New Roman" w:hAnsi="Times New Roman"/>
          <w:sz w:val="28"/>
          <w:szCs w:val="28"/>
        </w:rPr>
        <w:t xml:space="preserve">эмоциональным </w:t>
      </w:r>
      <w:r w:rsidR="007F0868">
        <w:rPr>
          <w:rFonts w:ascii="Times New Roman" w:hAnsi="Times New Roman"/>
          <w:sz w:val="28"/>
          <w:szCs w:val="28"/>
        </w:rPr>
        <w:t>дискомфортом</w:t>
      </w:r>
      <w:r w:rsidRPr="002F6BB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21E34" w:rsidRPr="002F6BB6" w:rsidRDefault="00F21E34" w:rsidP="00F21E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BB6">
        <w:rPr>
          <w:rFonts w:ascii="Times New Roman" w:hAnsi="Times New Roman" w:cs="Times New Roman"/>
          <w:sz w:val="28"/>
          <w:szCs w:val="28"/>
        </w:rPr>
        <w:t>Это значит, что у наркозави</w:t>
      </w:r>
      <w:r w:rsidR="00F22E0F">
        <w:rPr>
          <w:rFonts w:ascii="Times New Roman" w:hAnsi="Times New Roman" w:cs="Times New Roman"/>
          <w:sz w:val="28"/>
          <w:szCs w:val="28"/>
        </w:rPr>
        <w:t xml:space="preserve">симых преступников, проходящих </w:t>
      </w:r>
      <w:r w:rsidRPr="002F6BB6">
        <w:rPr>
          <w:rFonts w:ascii="Times New Roman" w:hAnsi="Times New Roman" w:cs="Times New Roman"/>
          <w:sz w:val="28"/>
          <w:szCs w:val="28"/>
        </w:rPr>
        <w:t>л</w:t>
      </w:r>
      <w:r w:rsidRPr="002F6BB6">
        <w:rPr>
          <w:rFonts w:ascii="Times New Roman" w:hAnsi="Times New Roman" w:cs="Times New Roman"/>
          <w:sz w:val="28"/>
          <w:szCs w:val="28"/>
        </w:rPr>
        <w:t>е</w:t>
      </w:r>
      <w:r w:rsidRPr="002F6BB6">
        <w:rPr>
          <w:rFonts w:ascii="Times New Roman" w:hAnsi="Times New Roman" w:cs="Times New Roman"/>
          <w:sz w:val="28"/>
          <w:szCs w:val="28"/>
        </w:rPr>
        <w:t>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E0F" w:rsidRPr="00F22E0F">
        <w:rPr>
          <w:rFonts w:ascii="Times New Roman" w:hAnsi="Times New Roman" w:cs="Times New Roman"/>
          <w:sz w:val="28"/>
          <w:szCs w:val="28"/>
        </w:rPr>
        <w:t>по приговору суда</w:t>
      </w:r>
      <w:r w:rsidR="00F22E0F" w:rsidRPr="003A1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медицинской реабилитации</w:t>
      </w:r>
      <w:r w:rsidRPr="002F6BB6">
        <w:rPr>
          <w:rFonts w:ascii="Times New Roman" w:hAnsi="Times New Roman" w:cs="Times New Roman"/>
          <w:sz w:val="28"/>
          <w:szCs w:val="28"/>
        </w:rPr>
        <w:t>:</w:t>
      </w:r>
    </w:p>
    <w:p w:rsidR="00413302" w:rsidRDefault="00F21E34" w:rsidP="00A7072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F6BB6">
        <w:rPr>
          <w:rFonts w:ascii="Times New Roman" w:hAnsi="Times New Roman" w:cs="Times New Roman"/>
          <w:sz w:val="28"/>
          <w:szCs w:val="28"/>
        </w:rPr>
        <w:t>при возрастании общего пессимистичного, негативного отношения к прошлому наблюдается тенденция  к возрастанию</w:t>
      </w:r>
      <w:r w:rsidR="00112F64">
        <w:rPr>
          <w:rFonts w:ascii="Times New Roman" w:hAnsi="Times New Roman" w:cs="Times New Roman"/>
          <w:sz w:val="28"/>
          <w:szCs w:val="28"/>
        </w:rPr>
        <w:t xml:space="preserve"> личностной</w:t>
      </w:r>
      <w:r w:rsidRPr="002F6BB6">
        <w:rPr>
          <w:rFonts w:ascii="Times New Roman" w:hAnsi="Times New Roman" w:cs="Times New Roman"/>
          <w:sz w:val="28"/>
          <w:szCs w:val="28"/>
        </w:rPr>
        <w:t xml:space="preserve"> трево</w:t>
      </w:r>
      <w:r w:rsidRPr="002F6BB6">
        <w:rPr>
          <w:rFonts w:ascii="Times New Roman" w:hAnsi="Times New Roman" w:cs="Times New Roman"/>
          <w:sz w:val="28"/>
          <w:szCs w:val="28"/>
        </w:rPr>
        <w:t>ж</w:t>
      </w:r>
      <w:r w:rsidRPr="002F6BB6">
        <w:rPr>
          <w:rFonts w:ascii="Times New Roman" w:hAnsi="Times New Roman" w:cs="Times New Roman"/>
          <w:sz w:val="28"/>
          <w:szCs w:val="28"/>
        </w:rPr>
        <w:t xml:space="preserve">ности, которая проявляется в 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эмоциональных расстройствах, сниже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ном эмоциональном фоне или неудовлетворенностью жизненной с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туацией, </w:t>
      </w:r>
      <w:r w:rsidR="00670A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ощущением неопределённой угрозы, </w:t>
      </w:r>
      <w:r w:rsidR="00112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неуверенностью в себе, ощущением собственной бесполезности, а также 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озабоченн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стью будущим на фоне повышенной эмоциональной чувствительности;</w:t>
      </w:r>
    </w:p>
    <w:p w:rsidR="00670AFD" w:rsidRPr="00413302" w:rsidRDefault="00F21E34" w:rsidP="00A7072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13302">
        <w:rPr>
          <w:rFonts w:ascii="Times New Roman" w:hAnsi="Times New Roman" w:cs="Times New Roman"/>
          <w:sz w:val="28"/>
          <w:szCs w:val="28"/>
        </w:rPr>
        <w:t>при большей ориентированности на удовольствие, наслаждение</w:t>
      </w:r>
      <w:r w:rsidR="00670AFD" w:rsidRPr="00413302">
        <w:rPr>
          <w:rFonts w:ascii="Times New Roman" w:hAnsi="Times New Roman" w:cs="Times New Roman"/>
          <w:sz w:val="28"/>
          <w:szCs w:val="28"/>
        </w:rPr>
        <w:t>, бе</w:t>
      </w:r>
      <w:r w:rsidR="00670AFD" w:rsidRPr="00413302">
        <w:rPr>
          <w:rFonts w:ascii="Times New Roman" w:hAnsi="Times New Roman" w:cs="Times New Roman"/>
          <w:sz w:val="28"/>
          <w:szCs w:val="28"/>
        </w:rPr>
        <w:t>с</w:t>
      </w:r>
      <w:r w:rsidR="00670AFD" w:rsidRPr="00413302">
        <w:rPr>
          <w:rFonts w:ascii="Times New Roman" w:hAnsi="Times New Roman" w:cs="Times New Roman"/>
          <w:sz w:val="28"/>
          <w:szCs w:val="28"/>
        </w:rPr>
        <w:t xml:space="preserve">печное и беззаботное </w:t>
      </w:r>
      <w:r w:rsidRPr="00413302">
        <w:rPr>
          <w:rFonts w:ascii="Times New Roman" w:hAnsi="Times New Roman" w:cs="Times New Roman"/>
          <w:sz w:val="28"/>
          <w:szCs w:val="28"/>
        </w:rPr>
        <w:t xml:space="preserve"> </w:t>
      </w:r>
      <w:r w:rsidR="00112F64" w:rsidRPr="00413302">
        <w:rPr>
          <w:rFonts w:ascii="Times New Roman" w:hAnsi="Times New Roman" w:cs="Times New Roman"/>
          <w:sz w:val="28"/>
          <w:szCs w:val="28"/>
        </w:rPr>
        <w:t xml:space="preserve">поведение </w:t>
      </w:r>
      <w:r w:rsidRPr="00413302">
        <w:rPr>
          <w:rFonts w:ascii="Times New Roman" w:hAnsi="Times New Roman" w:cs="Times New Roman"/>
          <w:sz w:val="28"/>
          <w:szCs w:val="28"/>
        </w:rPr>
        <w:t>в настоящем</w:t>
      </w:r>
      <w:r w:rsidR="00112F64" w:rsidRPr="00413302">
        <w:rPr>
          <w:rFonts w:ascii="Times New Roman" w:hAnsi="Times New Roman" w:cs="Times New Roman"/>
          <w:sz w:val="28"/>
          <w:szCs w:val="28"/>
        </w:rPr>
        <w:t>,</w:t>
      </w:r>
      <w:r w:rsidRPr="00413302">
        <w:rPr>
          <w:rFonts w:ascii="Times New Roman" w:hAnsi="Times New Roman" w:cs="Times New Roman"/>
          <w:sz w:val="28"/>
          <w:szCs w:val="28"/>
        </w:rPr>
        <w:t xml:space="preserve"> и отсутствие забот о б</w:t>
      </w:r>
      <w:r w:rsidRPr="00413302">
        <w:rPr>
          <w:rFonts w:ascii="Times New Roman" w:hAnsi="Times New Roman" w:cs="Times New Roman"/>
          <w:sz w:val="28"/>
          <w:szCs w:val="28"/>
        </w:rPr>
        <w:t>у</w:t>
      </w:r>
      <w:r w:rsidRPr="00413302">
        <w:rPr>
          <w:rFonts w:ascii="Times New Roman" w:hAnsi="Times New Roman" w:cs="Times New Roman"/>
          <w:sz w:val="28"/>
          <w:szCs w:val="28"/>
        </w:rPr>
        <w:t>дущих последствиях наблюдается тенденция к увеличению эмоци</w:t>
      </w:r>
      <w:r w:rsidRPr="00413302">
        <w:rPr>
          <w:rFonts w:ascii="Times New Roman" w:hAnsi="Times New Roman" w:cs="Times New Roman"/>
          <w:sz w:val="28"/>
          <w:szCs w:val="28"/>
        </w:rPr>
        <w:t>о</w:t>
      </w:r>
      <w:r w:rsidRPr="00413302">
        <w:rPr>
          <w:rFonts w:ascii="Times New Roman" w:hAnsi="Times New Roman" w:cs="Times New Roman"/>
          <w:sz w:val="28"/>
          <w:szCs w:val="28"/>
        </w:rPr>
        <w:t>нальной напряженно</w:t>
      </w:r>
      <w:r w:rsidR="00112F64" w:rsidRPr="00413302">
        <w:rPr>
          <w:rFonts w:ascii="Times New Roman" w:hAnsi="Times New Roman" w:cs="Times New Roman"/>
          <w:sz w:val="28"/>
          <w:szCs w:val="28"/>
        </w:rPr>
        <w:t>сти</w:t>
      </w:r>
      <w:r w:rsidRPr="00413302">
        <w:rPr>
          <w:rFonts w:ascii="Times New Roman" w:hAnsi="Times New Roman" w:cs="Times New Roman"/>
          <w:sz w:val="28"/>
          <w:szCs w:val="28"/>
        </w:rPr>
        <w:t xml:space="preserve">, неудовлетворенности </w:t>
      </w:r>
      <w:r w:rsidR="007F0868" w:rsidRPr="00413302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413302">
        <w:rPr>
          <w:rFonts w:ascii="Times New Roman" w:hAnsi="Times New Roman" w:cs="Times New Roman"/>
          <w:sz w:val="28"/>
          <w:szCs w:val="28"/>
        </w:rPr>
        <w:t>жизненной с</w:t>
      </w:r>
      <w:r w:rsidRPr="00413302">
        <w:rPr>
          <w:rFonts w:ascii="Times New Roman" w:hAnsi="Times New Roman" w:cs="Times New Roman"/>
          <w:sz w:val="28"/>
          <w:szCs w:val="28"/>
        </w:rPr>
        <w:t>и</w:t>
      </w:r>
      <w:r w:rsidRPr="00413302">
        <w:rPr>
          <w:rFonts w:ascii="Times New Roman" w:hAnsi="Times New Roman" w:cs="Times New Roman"/>
          <w:sz w:val="28"/>
          <w:szCs w:val="28"/>
        </w:rPr>
        <w:t>туацией</w:t>
      </w:r>
      <w:r w:rsidR="00413302" w:rsidRPr="00413302">
        <w:rPr>
          <w:rFonts w:ascii="Times New Roman" w:hAnsi="Times New Roman" w:cs="Times New Roman"/>
          <w:sz w:val="28"/>
          <w:szCs w:val="28"/>
        </w:rPr>
        <w:t>, склонности воспринимать многие жизненные ситуации как опасные для самооценки и самоуважения;</w:t>
      </w:r>
    </w:p>
    <w:p w:rsidR="00F21E34" w:rsidRPr="002F6BB6" w:rsidRDefault="00F21E34" w:rsidP="00A7072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BB6">
        <w:rPr>
          <w:rFonts w:ascii="Times New Roman" w:hAnsi="Times New Roman" w:cs="Times New Roman"/>
          <w:sz w:val="28"/>
          <w:szCs w:val="28"/>
        </w:rPr>
        <w:t xml:space="preserve">при высокой ориентированности поведения на будущее наблюдается тенденция к </w:t>
      </w:r>
      <w:r w:rsidR="00692F8E">
        <w:rPr>
          <w:rFonts w:ascii="Times New Roman" w:hAnsi="Times New Roman" w:cs="Times New Roman"/>
          <w:sz w:val="28"/>
          <w:szCs w:val="28"/>
        </w:rPr>
        <w:t xml:space="preserve">снижению эмоционального дискомфорта, </w:t>
      </w:r>
      <w:r w:rsidRPr="002F6BB6">
        <w:rPr>
          <w:rFonts w:ascii="Times New Roman" w:hAnsi="Times New Roman" w:cs="Times New Roman"/>
          <w:sz w:val="28"/>
          <w:szCs w:val="28"/>
        </w:rPr>
        <w:t>построению пл</w:t>
      </w:r>
      <w:r w:rsidRPr="002F6BB6">
        <w:rPr>
          <w:rFonts w:ascii="Times New Roman" w:hAnsi="Times New Roman" w:cs="Times New Roman"/>
          <w:sz w:val="28"/>
          <w:szCs w:val="28"/>
        </w:rPr>
        <w:t>а</w:t>
      </w:r>
      <w:r w:rsidRPr="002F6BB6">
        <w:rPr>
          <w:rFonts w:ascii="Times New Roman" w:hAnsi="Times New Roman" w:cs="Times New Roman"/>
          <w:sz w:val="28"/>
          <w:szCs w:val="28"/>
        </w:rPr>
        <w:t>нов и целей на будущее, которые при</w:t>
      </w:r>
      <w:r w:rsidR="007F0868">
        <w:rPr>
          <w:rFonts w:ascii="Times New Roman" w:hAnsi="Times New Roman" w:cs="Times New Roman"/>
          <w:sz w:val="28"/>
          <w:szCs w:val="28"/>
        </w:rPr>
        <w:t>дают осмысленность настоящему</w:t>
      </w:r>
      <w:r w:rsidRPr="002F6BB6">
        <w:rPr>
          <w:rFonts w:ascii="Times New Roman" w:hAnsi="Times New Roman" w:cs="Times New Roman"/>
          <w:sz w:val="28"/>
          <w:szCs w:val="28"/>
        </w:rPr>
        <w:t>;</w:t>
      </w:r>
    </w:p>
    <w:p w:rsidR="001047FB" w:rsidRPr="00F22E0F" w:rsidRDefault="00F21E34" w:rsidP="00F22E0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F6BB6">
        <w:rPr>
          <w:rFonts w:ascii="Times New Roman" w:hAnsi="Times New Roman" w:cs="Times New Roman"/>
          <w:sz w:val="28"/>
          <w:szCs w:val="28"/>
        </w:rPr>
        <w:t>при возрастании теплого</w:t>
      </w:r>
      <w:r w:rsidR="00692F8E">
        <w:rPr>
          <w:rFonts w:ascii="Times New Roman" w:hAnsi="Times New Roman" w:cs="Times New Roman"/>
          <w:sz w:val="28"/>
          <w:szCs w:val="28"/>
        </w:rPr>
        <w:t>,</w:t>
      </w:r>
      <w:r w:rsidRPr="002F6BB6">
        <w:rPr>
          <w:rFonts w:ascii="Times New Roman" w:hAnsi="Times New Roman" w:cs="Times New Roman"/>
          <w:sz w:val="28"/>
          <w:szCs w:val="28"/>
        </w:rPr>
        <w:t xml:space="preserve"> сентиментального </w:t>
      </w:r>
      <w:r w:rsidR="00692F8E">
        <w:rPr>
          <w:rFonts w:ascii="Times New Roman" w:hAnsi="Times New Roman" w:cs="Times New Roman"/>
          <w:sz w:val="28"/>
          <w:szCs w:val="28"/>
        </w:rPr>
        <w:t xml:space="preserve">и ностальгического </w:t>
      </w:r>
      <w:r w:rsidRPr="002F6BB6">
        <w:rPr>
          <w:rFonts w:ascii="Times New Roman" w:hAnsi="Times New Roman" w:cs="Times New Roman"/>
          <w:sz w:val="28"/>
          <w:szCs w:val="28"/>
        </w:rPr>
        <w:t>отн</w:t>
      </w:r>
      <w:r w:rsidRPr="002F6BB6">
        <w:rPr>
          <w:rFonts w:ascii="Times New Roman" w:hAnsi="Times New Roman" w:cs="Times New Roman"/>
          <w:sz w:val="28"/>
          <w:szCs w:val="28"/>
        </w:rPr>
        <w:t>о</w:t>
      </w:r>
      <w:r w:rsidRPr="002F6BB6">
        <w:rPr>
          <w:rFonts w:ascii="Times New Roman" w:hAnsi="Times New Roman" w:cs="Times New Roman"/>
          <w:sz w:val="28"/>
          <w:szCs w:val="28"/>
        </w:rPr>
        <w:t>шения к прошлому наблюдается тенденция к уменьшению эмоционал</w:t>
      </w:r>
      <w:r w:rsidRPr="002F6BB6">
        <w:rPr>
          <w:rFonts w:ascii="Times New Roman" w:hAnsi="Times New Roman" w:cs="Times New Roman"/>
          <w:sz w:val="28"/>
          <w:szCs w:val="28"/>
        </w:rPr>
        <w:t>ь</w:t>
      </w:r>
      <w:r w:rsidRPr="002F6BB6">
        <w:rPr>
          <w:rFonts w:ascii="Times New Roman" w:hAnsi="Times New Roman" w:cs="Times New Roman"/>
          <w:sz w:val="28"/>
          <w:szCs w:val="28"/>
        </w:rPr>
        <w:t xml:space="preserve">ного напряжения, тревожности, неуверенности в себе и своем будущем. </w:t>
      </w:r>
    </w:p>
    <w:p w:rsidR="001047FB" w:rsidRDefault="00F21E34" w:rsidP="0053720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B6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пяти шкал</w:t>
      </w:r>
      <w:r w:rsidRPr="002F6BB6">
        <w:rPr>
          <w:rFonts w:ascii="Times New Roman" w:hAnsi="Times New Roman" w:cs="Times New Roman"/>
          <w:sz w:val="28"/>
          <w:szCs w:val="28"/>
        </w:rPr>
        <w:t xml:space="preserve"> методики «Временная перспектива»</w:t>
      </w:r>
      <w:r>
        <w:rPr>
          <w:rFonts w:ascii="Times New Roman" w:hAnsi="Times New Roman" w:cs="Times New Roman"/>
          <w:sz w:val="28"/>
          <w:szCs w:val="28"/>
        </w:rPr>
        <w:t xml:space="preserve"> и пяти </w:t>
      </w:r>
      <w:r w:rsidRPr="002F6BB6">
        <w:rPr>
          <w:rFonts w:ascii="Times New Roman" w:hAnsi="Times New Roman" w:cs="Times New Roman"/>
          <w:sz w:val="28"/>
          <w:szCs w:val="28"/>
        </w:rPr>
        <w:t>шкал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6BB6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Смысложизненные ориентации</w:t>
      </w:r>
      <w:r w:rsidRPr="002F6BB6">
        <w:rPr>
          <w:rFonts w:ascii="Times New Roman" w:hAnsi="Times New Roman" w:cs="Times New Roman"/>
          <w:sz w:val="28"/>
          <w:szCs w:val="28"/>
        </w:rPr>
        <w:t>» были выявлены взаимосвязи по параме</w:t>
      </w:r>
      <w:r w:rsidR="00272409">
        <w:rPr>
          <w:rFonts w:ascii="Times New Roman" w:hAnsi="Times New Roman" w:cs="Times New Roman"/>
          <w:sz w:val="28"/>
          <w:szCs w:val="28"/>
        </w:rPr>
        <w:t xml:space="preserve">трам, представленным в таблице </w:t>
      </w:r>
      <w:r w:rsidR="001047FB">
        <w:rPr>
          <w:rFonts w:ascii="Times New Roman" w:hAnsi="Times New Roman" w:cs="Times New Roman"/>
          <w:sz w:val="28"/>
          <w:szCs w:val="28"/>
        </w:rPr>
        <w:t>5</w:t>
      </w:r>
      <w:r w:rsidRPr="002F6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868" w:rsidRPr="001959BD" w:rsidRDefault="001959BD" w:rsidP="007F0868">
      <w:pPr>
        <w:pStyle w:val="af7"/>
        <w:spacing w:line="36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F21E34" w:rsidRPr="002F6BB6" w:rsidRDefault="00F21E34" w:rsidP="00F21E34">
      <w:pPr>
        <w:pStyle w:val="af7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Взаимосвязь особенностей</w:t>
      </w:r>
      <w:r w:rsidRPr="002F6BB6">
        <w:rPr>
          <w:rFonts w:ascii="Times New Roman" w:hAnsi="Times New Roman"/>
          <w:b/>
          <w:sz w:val="28"/>
          <w:szCs w:val="28"/>
        </w:rPr>
        <w:t xml:space="preserve"> временной перспективы и </w:t>
      </w:r>
      <w:r>
        <w:rPr>
          <w:rFonts w:ascii="Times New Roman" w:hAnsi="Times New Roman"/>
          <w:b/>
          <w:sz w:val="28"/>
          <w:szCs w:val="28"/>
        </w:rPr>
        <w:br/>
      </w:r>
      <w:r w:rsidR="00984F98">
        <w:rPr>
          <w:rFonts w:ascii="Times New Roman" w:hAnsi="Times New Roman"/>
          <w:b/>
          <w:sz w:val="28"/>
          <w:szCs w:val="28"/>
        </w:rPr>
        <w:t xml:space="preserve">смысложизненных ориентаций </w:t>
      </w:r>
    </w:p>
    <w:tbl>
      <w:tblPr>
        <w:tblW w:w="4902" w:type="pct"/>
        <w:jc w:val="center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4"/>
        <w:gridCol w:w="1278"/>
        <w:gridCol w:w="1278"/>
        <w:gridCol w:w="1276"/>
        <w:gridCol w:w="1276"/>
        <w:gridCol w:w="1418"/>
        <w:gridCol w:w="1284"/>
      </w:tblGrid>
      <w:tr w:rsidR="009C0E9E" w:rsidRPr="007F0868" w:rsidTr="009C0E9E">
        <w:trPr>
          <w:cantSplit/>
          <w:trHeight w:val="3196"/>
          <w:jc w:val="center"/>
        </w:trPr>
        <w:tc>
          <w:tcPr>
            <w:tcW w:w="710" w:type="pct"/>
            <w:vAlign w:val="center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868">
              <w:rPr>
                <w:rFonts w:ascii="Times New Roman" w:hAnsi="Times New Roman" w:cs="Times New Roman"/>
                <w:b/>
                <w:sz w:val="28"/>
                <w:szCs w:val="28"/>
              </w:rPr>
              <w:t>Шкалы</w:t>
            </w:r>
          </w:p>
        </w:tc>
        <w:tc>
          <w:tcPr>
            <w:tcW w:w="702" w:type="pct"/>
            <w:textDirection w:val="btLr"/>
            <w:vAlign w:val="center"/>
          </w:tcPr>
          <w:p w:rsidR="00E75719" w:rsidRPr="007F0868" w:rsidRDefault="00E75719" w:rsidP="00F22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8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Цели в жизни</w:t>
            </w:r>
          </w:p>
        </w:tc>
        <w:tc>
          <w:tcPr>
            <w:tcW w:w="702" w:type="pct"/>
            <w:textDirection w:val="btLr"/>
            <w:vAlign w:val="center"/>
          </w:tcPr>
          <w:p w:rsidR="00E75719" w:rsidRPr="007F0868" w:rsidRDefault="00E75719" w:rsidP="00F22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8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Процесс жизни</w:t>
            </w:r>
          </w:p>
        </w:tc>
        <w:tc>
          <w:tcPr>
            <w:tcW w:w="701" w:type="pct"/>
            <w:textDirection w:val="btLr"/>
            <w:vAlign w:val="center"/>
          </w:tcPr>
          <w:p w:rsidR="00E75719" w:rsidRPr="007F0868" w:rsidRDefault="00E75719" w:rsidP="00F22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8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Результативность жизни</w:t>
            </w:r>
          </w:p>
        </w:tc>
        <w:tc>
          <w:tcPr>
            <w:tcW w:w="701" w:type="pct"/>
            <w:textDirection w:val="btLr"/>
            <w:vAlign w:val="center"/>
          </w:tcPr>
          <w:p w:rsidR="00E75719" w:rsidRPr="007F0868" w:rsidRDefault="00E75719" w:rsidP="00F22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8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Локус контроля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–</w:t>
            </w:r>
            <w:r w:rsidRPr="007F08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Я</w:t>
            </w:r>
          </w:p>
        </w:tc>
        <w:tc>
          <w:tcPr>
            <w:tcW w:w="779" w:type="pct"/>
            <w:textDirection w:val="btLr"/>
          </w:tcPr>
          <w:p w:rsidR="00E75719" w:rsidRPr="007F0868" w:rsidRDefault="00E75719" w:rsidP="00F22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Локус контроля – </w:t>
            </w:r>
            <w:r w:rsidRPr="007F08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жизнь</w:t>
            </w:r>
          </w:p>
        </w:tc>
        <w:tc>
          <w:tcPr>
            <w:tcW w:w="706" w:type="pct"/>
            <w:textDirection w:val="btLr"/>
          </w:tcPr>
          <w:p w:rsidR="00E75719" w:rsidRPr="007F0868" w:rsidRDefault="00E75719" w:rsidP="00F22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F08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Общий показатель о</w:t>
            </w:r>
            <w:r w:rsidRPr="007F08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</w:t>
            </w:r>
            <w:r w:rsidRPr="007F086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мысленности жизни</w:t>
            </w:r>
          </w:p>
        </w:tc>
      </w:tr>
      <w:tr w:rsidR="009C0E9E" w:rsidRPr="007F0868" w:rsidTr="009C0E9E">
        <w:trPr>
          <w:trHeight w:val="437"/>
          <w:jc w:val="center"/>
        </w:trPr>
        <w:tc>
          <w:tcPr>
            <w:tcW w:w="710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Нег</w:t>
            </w: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тивное пр</w:t>
            </w: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шлое</w:t>
            </w:r>
          </w:p>
        </w:tc>
        <w:tc>
          <w:tcPr>
            <w:tcW w:w="702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</w:tcPr>
          <w:p w:rsidR="00E75719" w:rsidRPr="00B07AC2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07AC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C0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AC2">
              <w:rPr>
                <w:rFonts w:ascii="Times New Roman" w:hAnsi="Times New Roman" w:cs="Times New Roman"/>
                <w:sz w:val="28"/>
                <w:szCs w:val="28"/>
              </w:rPr>
              <w:t>0,37*</w:t>
            </w:r>
          </w:p>
        </w:tc>
        <w:tc>
          <w:tcPr>
            <w:tcW w:w="701" w:type="pct"/>
          </w:tcPr>
          <w:p w:rsidR="00E75719" w:rsidRPr="00B07AC2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E75719" w:rsidRPr="00B07AC2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07AC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C0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AC2">
              <w:rPr>
                <w:rFonts w:ascii="Times New Roman" w:hAnsi="Times New Roman" w:cs="Times New Roman"/>
                <w:sz w:val="28"/>
                <w:szCs w:val="28"/>
              </w:rPr>
              <w:t>0,45**</w:t>
            </w:r>
          </w:p>
        </w:tc>
        <w:tc>
          <w:tcPr>
            <w:tcW w:w="706" w:type="pct"/>
          </w:tcPr>
          <w:p w:rsidR="00E75719" w:rsidRPr="00B07AC2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07AC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C0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AC2">
              <w:rPr>
                <w:rFonts w:ascii="Times New Roman" w:hAnsi="Times New Roman" w:cs="Times New Roman"/>
                <w:sz w:val="28"/>
                <w:szCs w:val="28"/>
              </w:rPr>
              <w:t>0,35*</w:t>
            </w:r>
          </w:p>
        </w:tc>
      </w:tr>
      <w:tr w:rsidR="009C0E9E" w:rsidRPr="007F0868" w:rsidTr="009C0E9E">
        <w:trPr>
          <w:trHeight w:val="437"/>
          <w:jc w:val="center"/>
        </w:trPr>
        <w:tc>
          <w:tcPr>
            <w:tcW w:w="710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Буд</w:t>
            </w: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</w:t>
            </w: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щее</w:t>
            </w:r>
          </w:p>
        </w:tc>
        <w:tc>
          <w:tcPr>
            <w:tcW w:w="702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0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F0868">
              <w:rPr>
                <w:rFonts w:ascii="Times New Roman" w:hAnsi="Times New Roman" w:cs="Times New Roman"/>
                <w:sz w:val="28"/>
                <w:szCs w:val="28"/>
              </w:rPr>
              <w:t>=0,63**</w:t>
            </w:r>
          </w:p>
        </w:tc>
        <w:tc>
          <w:tcPr>
            <w:tcW w:w="702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F0868">
              <w:rPr>
                <w:rFonts w:ascii="Times New Roman" w:hAnsi="Times New Roman" w:cs="Times New Roman"/>
                <w:sz w:val="28"/>
                <w:szCs w:val="28"/>
              </w:rPr>
              <w:t>=0,47**</w:t>
            </w:r>
          </w:p>
        </w:tc>
        <w:tc>
          <w:tcPr>
            <w:tcW w:w="701" w:type="pct"/>
          </w:tcPr>
          <w:p w:rsidR="00E75719" w:rsidRPr="00C1372F" w:rsidRDefault="00E75719" w:rsidP="00F2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0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F0868">
              <w:rPr>
                <w:rFonts w:ascii="Times New Roman" w:hAnsi="Times New Roman" w:cs="Times New Roman"/>
                <w:sz w:val="28"/>
                <w:szCs w:val="28"/>
              </w:rPr>
              <w:t>=0,47**</w:t>
            </w:r>
          </w:p>
        </w:tc>
        <w:tc>
          <w:tcPr>
            <w:tcW w:w="701" w:type="pct"/>
          </w:tcPr>
          <w:p w:rsidR="00E75719" w:rsidRPr="00C1372F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0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F0868">
              <w:rPr>
                <w:rFonts w:ascii="Times New Roman" w:hAnsi="Times New Roman" w:cs="Times New Roman"/>
                <w:sz w:val="28"/>
                <w:szCs w:val="28"/>
              </w:rPr>
              <w:t>=0,55**</w:t>
            </w:r>
          </w:p>
        </w:tc>
        <w:tc>
          <w:tcPr>
            <w:tcW w:w="779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06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7F0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F0868">
              <w:rPr>
                <w:rFonts w:ascii="Times New Roman" w:hAnsi="Times New Roman" w:cs="Times New Roman"/>
                <w:sz w:val="28"/>
                <w:szCs w:val="28"/>
              </w:rPr>
              <w:t>=0,55**</w:t>
            </w:r>
          </w:p>
        </w:tc>
      </w:tr>
      <w:tr w:rsidR="009C0E9E" w:rsidRPr="007F0868" w:rsidTr="009C0E9E">
        <w:trPr>
          <w:trHeight w:val="437"/>
          <w:jc w:val="center"/>
        </w:trPr>
        <w:tc>
          <w:tcPr>
            <w:tcW w:w="710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</w:t>
            </w: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тивное пр</w:t>
            </w: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шлое</w:t>
            </w:r>
          </w:p>
        </w:tc>
        <w:tc>
          <w:tcPr>
            <w:tcW w:w="702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02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01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6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F0868">
              <w:rPr>
                <w:rFonts w:ascii="Times New Roman" w:hAnsi="Times New Roman" w:cs="Times New Roman"/>
                <w:sz w:val="28"/>
                <w:szCs w:val="28"/>
              </w:rPr>
              <w:t>=0,32*</w:t>
            </w:r>
          </w:p>
        </w:tc>
      </w:tr>
      <w:tr w:rsidR="009C0E9E" w:rsidRPr="007F0868" w:rsidTr="009C0E9E">
        <w:trPr>
          <w:trHeight w:val="437"/>
          <w:jc w:val="center"/>
        </w:trPr>
        <w:tc>
          <w:tcPr>
            <w:tcW w:w="710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Фат</w:t>
            </w: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лист</w:t>
            </w: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</w:t>
            </w: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ческое н</w:t>
            </w: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  <w:r w:rsidRPr="007F08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стоящее</w:t>
            </w:r>
          </w:p>
        </w:tc>
        <w:tc>
          <w:tcPr>
            <w:tcW w:w="702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E75719" w:rsidRPr="009C0E9E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C0E9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C0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0E9E">
              <w:rPr>
                <w:rFonts w:ascii="Times New Roman" w:hAnsi="Times New Roman" w:cs="Times New Roman"/>
                <w:sz w:val="28"/>
                <w:szCs w:val="28"/>
              </w:rPr>
              <w:t>0,35*</w:t>
            </w:r>
          </w:p>
        </w:tc>
        <w:tc>
          <w:tcPr>
            <w:tcW w:w="701" w:type="pct"/>
          </w:tcPr>
          <w:p w:rsidR="00E75719" w:rsidRPr="009C0E9E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1" w:type="pct"/>
          </w:tcPr>
          <w:p w:rsidR="00E75719" w:rsidRPr="009C0E9E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E75719" w:rsidRPr="009C0E9E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C0E9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C0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0E9E">
              <w:rPr>
                <w:rFonts w:ascii="Times New Roman" w:hAnsi="Times New Roman" w:cs="Times New Roman"/>
                <w:sz w:val="28"/>
                <w:szCs w:val="28"/>
              </w:rPr>
              <w:t>0,34*</w:t>
            </w:r>
          </w:p>
        </w:tc>
        <w:tc>
          <w:tcPr>
            <w:tcW w:w="706" w:type="pct"/>
          </w:tcPr>
          <w:p w:rsidR="00E75719" w:rsidRPr="007F0868" w:rsidRDefault="00E75719" w:rsidP="00F2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1372F" w:rsidRPr="002F6BB6" w:rsidRDefault="001047FB" w:rsidP="00F22E0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таблицы 5</w:t>
      </w:r>
      <w:r w:rsidR="0053720F">
        <w:rPr>
          <w:rFonts w:ascii="Times New Roman" w:eastAsia="Times New Roman" w:hAnsi="Times New Roman" w:cs="Times New Roman"/>
          <w:sz w:val="28"/>
          <w:szCs w:val="28"/>
        </w:rPr>
        <w:t xml:space="preserve"> видно, что существую</w:t>
      </w:r>
      <w:r w:rsidR="00C1372F" w:rsidRPr="002F6BB6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C1372F" w:rsidRPr="002F6BB6" w:rsidRDefault="00C1372F" w:rsidP="00A7072C">
      <w:pPr>
        <w:pStyle w:val="af7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8"/>
          <w:u w:val="single"/>
          <w:shd w:val="clear" w:color="auto" w:fill="FFFFFF"/>
        </w:rPr>
      </w:pPr>
      <w:r w:rsidRPr="002F6BB6">
        <w:rPr>
          <w:rFonts w:ascii="Times New Roman" w:hAnsi="Times New Roman"/>
          <w:sz w:val="28"/>
          <w:szCs w:val="28"/>
        </w:rPr>
        <w:t xml:space="preserve">прямая взаимосвязь: </w:t>
      </w:r>
    </w:p>
    <w:p w:rsidR="00C1372F" w:rsidRPr="002F6BB6" w:rsidRDefault="00C1372F" w:rsidP="001D40F7">
      <w:pPr>
        <w:pStyle w:val="af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8"/>
          <w:u w:val="single"/>
          <w:shd w:val="clear" w:color="auto" w:fill="FFFFFF"/>
        </w:rPr>
      </w:pPr>
      <w:r w:rsidRPr="002F6BB6">
        <w:rPr>
          <w:rFonts w:ascii="Times New Roman" w:hAnsi="Times New Roman"/>
          <w:sz w:val="28"/>
          <w:szCs w:val="28"/>
        </w:rPr>
        <w:t>будущего с целями, процессом и результативностью жизни, а также локусом контроля Я</w:t>
      </w:r>
      <w:r>
        <w:rPr>
          <w:rFonts w:ascii="Times New Roman" w:hAnsi="Times New Roman"/>
          <w:sz w:val="28"/>
          <w:szCs w:val="28"/>
        </w:rPr>
        <w:t xml:space="preserve"> и общим показателем осмысленн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жизни</w:t>
      </w:r>
      <w:r w:rsidRPr="002F6BB6">
        <w:rPr>
          <w:rFonts w:ascii="Times New Roman" w:hAnsi="Times New Roman"/>
          <w:sz w:val="28"/>
          <w:szCs w:val="28"/>
        </w:rPr>
        <w:t>;</w:t>
      </w:r>
    </w:p>
    <w:p w:rsidR="00C1372F" w:rsidRPr="00AE7CE1" w:rsidRDefault="00C1372F" w:rsidP="001D40F7">
      <w:pPr>
        <w:pStyle w:val="af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8"/>
          <w:u w:val="single"/>
          <w:shd w:val="clear" w:color="auto" w:fill="FFFFFF"/>
        </w:rPr>
      </w:pPr>
      <w:r w:rsidRPr="002F6BB6">
        <w:rPr>
          <w:rFonts w:ascii="Times New Roman" w:hAnsi="Times New Roman"/>
          <w:sz w:val="28"/>
          <w:szCs w:val="28"/>
          <w:shd w:val="clear" w:color="auto" w:fill="FFFFFF"/>
        </w:rPr>
        <w:t xml:space="preserve">позитивного прошлого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общим показателем осмысленности жизни</w:t>
      </w:r>
      <w:r w:rsidRPr="002F6BB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E7CE1" w:rsidRPr="00AE7CE1" w:rsidRDefault="00AE7CE1" w:rsidP="00AE7CE1">
      <w:pPr>
        <w:spacing w:line="360" w:lineRule="auto"/>
        <w:jc w:val="both"/>
        <w:rPr>
          <w:rFonts w:ascii="Times New Roman" w:hAnsi="Times New Roman"/>
          <w:sz w:val="24"/>
          <w:szCs w:val="28"/>
          <w:u w:val="single"/>
          <w:shd w:val="clear" w:color="auto" w:fill="FFFFFF"/>
        </w:rPr>
      </w:pPr>
    </w:p>
    <w:p w:rsidR="00C1372F" w:rsidRPr="002F6BB6" w:rsidRDefault="00C1372F" w:rsidP="00A7072C">
      <w:pPr>
        <w:pStyle w:val="af7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8"/>
          <w:u w:val="single"/>
          <w:shd w:val="clear" w:color="auto" w:fill="FFFFFF"/>
        </w:rPr>
      </w:pPr>
      <w:r w:rsidRPr="002F6BB6">
        <w:rPr>
          <w:rFonts w:ascii="Times New Roman" w:hAnsi="Times New Roman"/>
          <w:sz w:val="28"/>
          <w:szCs w:val="28"/>
        </w:rPr>
        <w:lastRenderedPageBreak/>
        <w:t>обратная взаимосвязь:</w:t>
      </w:r>
    </w:p>
    <w:p w:rsidR="00C1372F" w:rsidRPr="002F6BB6" w:rsidRDefault="00C1372F" w:rsidP="001D40F7">
      <w:pPr>
        <w:pStyle w:val="af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6BB6">
        <w:rPr>
          <w:rFonts w:ascii="Times New Roman" w:hAnsi="Times New Roman"/>
          <w:sz w:val="28"/>
          <w:szCs w:val="28"/>
          <w:shd w:val="clear" w:color="auto" w:fill="FFFFFF"/>
        </w:rPr>
        <w:t>негативного прошлого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результативностью жизни, </w:t>
      </w:r>
      <w:r w:rsidRPr="002F6BB6">
        <w:rPr>
          <w:rFonts w:ascii="Times New Roman" w:hAnsi="Times New Roman"/>
          <w:sz w:val="28"/>
          <w:szCs w:val="28"/>
          <w:shd w:val="clear" w:color="auto" w:fill="FFFFFF"/>
        </w:rPr>
        <w:t>локусом контроля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2F6BB6">
        <w:rPr>
          <w:rFonts w:ascii="Times New Roman" w:hAnsi="Times New Roman"/>
          <w:sz w:val="28"/>
          <w:szCs w:val="28"/>
          <w:shd w:val="clear" w:color="auto" w:fill="FFFFFF"/>
        </w:rPr>
        <w:t>жизнь</w:t>
      </w:r>
      <w:r>
        <w:rPr>
          <w:rFonts w:ascii="Times New Roman" w:hAnsi="Times New Roman"/>
          <w:sz w:val="28"/>
          <w:szCs w:val="28"/>
          <w:shd w:val="clear" w:color="auto" w:fill="FFFFFF"/>
        </w:rPr>
        <w:t>, и общим показателем осмысленности жи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</w:t>
      </w:r>
      <w:r w:rsidRPr="002F6BB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1372F" w:rsidRPr="002F6BB6" w:rsidRDefault="00C1372F" w:rsidP="001D40F7">
      <w:pPr>
        <w:pStyle w:val="af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фаталистического настоящего с процессом жизни и локусом контроль – жизнь. </w:t>
      </w:r>
    </w:p>
    <w:p w:rsidR="00C1372F" w:rsidRPr="002F6BB6" w:rsidRDefault="00C1372F" w:rsidP="002833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B6">
        <w:rPr>
          <w:rFonts w:ascii="Times New Roman" w:hAnsi="Times New Roman" w:cs="Times New Roman"/>
          <w:sz w:val="28"/>
          <w:szCs w:val="28"/>
        </w:rPr>
        <w:t>Это значит, что у наркозависимых преступников, проходящих леч</w:t>
      </w:r>
      <w:r w:rsidRPr="002F6BB6">
        <w:rPr>
          <w:rFonts w:ascii="Times New Roman" w:hAnsi="Times New Roman" w:cs="Times New Roman"/>
          <w:sz w:val="28"/>
          <w:szCs w:val="28"/>
        </w:rPr>
        <w:t>е</w:t>
      </w:r>
      <w:r w:rsidRPr="002F6BB6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441" w:rsidRPr="00F22E0F">
        <w:rPr>
          <w:rFonts w:ascii="Times New Roman" w:hAnsi="Times New Roman" w:cs="Times New Roman"/>
          <w:sz w:val="28"/>
          <w:szCs w:val="28"/>
        </w:rPr>
        <w:t>по приговору суда</w:t>
      </w:r>
      <w:r w:rsidR="00051441" w:rsidRPr="003A1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медицинской реабилитации</w:t>
      </w:r>
      <w:r w:rsidRPr="002F6BB6">
        <w:rPr>
          <w:rFonts w:ascii="Times New Roman" w:hAnsi="Times New Roman" w:cs="Times New Roman"/>
          <w:sz w:val="28"/>
          <w:szCs w:val="28"/>
        </w:rPr>
        <w:t>:</w:t>
      </w:r>
    </w:p>
    <w:p w:rsidR="00C1372F" w:rsidRPr="0011557D" w:rsidRDefault="00C1372F" w:rsidP="00A707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F6BB6">
        <w:rPr>
          <w:rFonts w:ascii="Times New Roman" w:hAnsi="Times New Roman" w:cs="Times New Roman"/>
          <w:sz w:val="28"/>
          <w:szCs w:val="28"/>
        </w:rPr>
        <w:t xml:space="preserve">при высокой ориентированности поведения на будущее наблюдается тенденция к </w:t>
      </w:r>
      <w:r w:rsidR="0011557D">
        <w:rPr>
          <w:rFonts w:ascii="Times New Roman" w:hAnsi="Times New Roman" w:cs="Times New Roman"/>
          <w:sz w:val="28"/>
          <w:szCs w:val="28"/>
        </w:rPr>
        <w:t xml:space="preserve">возрастанию общей осмысленности жизни, представлению о себе как о значимой и сильной личности, </w:t>
      </w:r>
      <w:r w:rsidRPr="002F6BB6">
        <w:rPr>
          <w:rFonts w:ascii="Times New Roman" w:hAnsi="Times New Roman" w:cs="Times New Roman"/>
          <w:sz w:val="28"/>
          <w:szCs w:val="28"/>
        </w:rPr>
        <w:t xml:space="preserve">построению планов и целей на будущее, </w:t>
      </w:r>
      <w:r w:rsidR="00A03B74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наличию чётких пер</w:t>
      </w:r>
      <w:r w:rsidR="0011557D">
        <w:rPr>
          <w:rFonts w:ascii="Times New Roman" w:hAnsi="Times New Roman" w:cs="Times New Roman"/>
          <w:sz w:val="28"/>
          <w:szCs w:val="28"/>
        </w:rPr>
        <w:t>спектив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6BB6">
        <w:rPr>
          <w:rFonts w:ascii="Times New Roman" w:hAnsi="Times New Roman" w:cs="Times New Roman"/>
          <w:sz w:val="28"/>
          <w:szCs w:val="28"/>
        </w:rPr>
        <w:t xml:space="preserve"> которые придают о</w:t>
      </w:r>
      <w:r w:rsidRPr="002F6B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мыс</w:t>
      </w:r>
      <w:r w:rsidR="0011557D">
        <w:rPr>
          <w:rFonts w:ascii="Times New Roman" w:hAnsi="Times New Roman" w:cs="Times New Roman"/>
          <w:sz w:val="28"/>
          <w:szCs w:val="28"/>
        </w:rPr>
        <w:t>ленность настоящему;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7D" w:rsidRPr="0011557D" w:rsidRDefault="00A03B74" w:rsidP="00A707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возрастании теплого, </w:t>
      </w:r>
      <w:r w:rsidR="0011557D" w:rsidRPr="002F6BB6">
        <w:rPr>
          <w:rFonts w:ascii="Times New Roman" w:hAnsi="Times New Roman" w:cs="Times New Roman"/>
          <w:sz w:val="28"/>
          <w:szCs w:val="28"/>
        </w:rPr>
        <w:t xml:space="preserve">сентиментального </w:t>
      </w:r>
      <w:r>
        <w:rPr>
          <w:rFonts w:ascii="Times New Roman" w:hAnsi="Times New Roman" w:cs="Times New Roman"/>
          <w:sz w:val="28"/>
          <w:szCs w:val="28"/>
        </w:rPr>
        <w:t xml:space="preserve">и ностальгического </w:t>
      </w:r>
      <w:r w:rsidR="0011557D" w:rsidRPr="002F6BB6">
        <w:rPr>
          <w:rFonts w:ascii="Times New Roman" w:hAnsi="Times New Roman" w:cs="Times New Roman"/>
          <w:sz w:val="28"/>
          <w:szCs w:val="28"/>
        </w:rPr>
        <w:t>отн</w:t>
      </w:r>
      <w:r w:rsidR="0011557D" w:rsidRPr="002F6BB6">
        <w:rPr>
          <w:rFonts w:ascii="Times New Roman" w:hAnsi="Times New Roman" w:cs="Times New Roman"/>
          <w:sz w:val="28"/>
          <w:szCs w:val="28"/>
        </w:rPr>
        <w:t>о</w:t>
      </w:r>
      <w:r w:rsidR="0011557D" w:rsidRPr="002F6BB6">
        <w:rPr>
          <w:rFonts w:ascii="Times New Roman" w:hAnsi="Times New Roman" w:cs="Times New Roman"/>
          <w:sz w:val="28"/>
          <w:szCs w:val="28"/>
        </w:rPr>
        <w:t xml:space="preserve">шения к прошлому наблюдается тенденция к </w:t>
      </w:r>
      <w:r w:rsidR="0011557D">
        <w:rPr>
          <w:rFonts w:ascii="Times New Roman" w:hAnsi="Times New Roman" w:cs="Times New Roman"/>
          <w:sz w:val="28"/>
          <w:szCs w:val="28"/>
        </w:rPr>
        <w:t>возрастанию общей о</w:t>
      </w:r>
      <w:r w:rsidR="0011557D">
        <w:rPr>
          <w:rFonts w:ascii="Times New Roman" w:hAnsi="Times New Roman" w:cs="Times New Roman"/>
          <w:sz w:val="28"/>
          <w:szCs w:val="28"/>
        </w:rPr>
        <w:t>с</w:t>
      </w:r>
      <w:r w:rsidR="0011557D">
        <w:rPr>
          <w:rFonts w:ascii="Times New Roman" w:hAnsi="Times New Roman" w:cs="Times New Roman"/>
          <w:sz w:val="28"/>
          <w:szCs w:val="28"/>
        </w:rPr>
        <w:t>мысленности жизни</w:t>
      </w:r>
      <w:r w:rsidR="008920C9">
        <w:rPr>
          <w:rFonts w:ascii="Times New Roman" w:hAnsi="Times New Roman" w:cs="Times New Roman"/>
          <w:sz w:val="28"/>
          <w:szCs w:val="28"/>
        </w:rPr>
        <w:t>;</w:t>
      </w:r>
    </w:p>
    <w:p w:rsidR="0011557D" w:rsidRPr="0011557D" w:rsidRDefault="00C1372F" w:rsidP="00A707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F6BB6">
        <w:rPr>
          <w:rFonts w:ascii="Times New Roman" w:hAnsi="Times New Roman" w:cs="Times New Roman"/>
          <w:sz w:val="28"/>
          <w:szCs w:val="28"/>
        </w:rPr>
        <w:t xml:space="preserve">при возрастании общего пессимистичного, негативного отношения к прошлому наблюдается тенденция  к </w:t>
      </w:r>
      <w:r w:rsidR="0011557D">
        <w:rPr>
          <w:rFonts w:ascii="Times New Roman" w:hAnsi="Times New Roman" w:cs="Times New Roman"/>
          <w:sz w:val="28"/>
          <w:szCs w:val="28"/>
        </w:rPr>
        <w:t>обесцениванию полученного оп</w:t>
      </w:r>
      <w:r w:rsidR="0011557D">
        <w:rPr>
          <w:rFonts w:ascii="Times New Roman" w:hAnsi="Times New Roman" w:cs="Times New Roman"/>
          <w:sz w:val="28"/>
          <w:szCs w:val="28"/>
        </w:rPr>
        <w:t>ы</w:t>
      </w:r>
      <w:r w:rsidR="0011557D">
        <w:rPr>
          <w:rFonts w:ascii="Times New Roman" w:hAnsi="Times New Roman" w:cs="Times New Roman"/>
          <w:sz w:val="28"/>
          <w:szCs w:val="28"/>
        </w:rPr>
        <w:t>та, определению будущего как безнадёжного, беспомощного, фатал</w:t>
      </w:r>
      <w:r w:rsidR="0011557D">
        <w:rPr>
          <w:rFonts w:ascii="Times New Roman" w:hAnsi="Times New Roman" w:cs="Times New Roman"/>
          <w:sz w:val="28"/>
          <w:szCs w:val="28"/>
        </w:rPr>
        <w:t>и</w:t>
      </w:r>
      <w:r w:rsidR="0011557D">
        <w:rPr>
          <w:rFonts w:ascii="Times New Roman" w:hAnsi="Times New Roman" w:cs="Times New Roman"/>
          <w:sz w:val="28"/>
          <w:szCs w:val="28"/>
        </w:rPr>
        <w:t xml:space="preserve">стичного, что приводит к возрастанию </w:t>
      </w:r>
      <w:r w:rsidR="0011557D" w:rsidRPr="002F6BB6">
        <w:rPr>
          <w:rFonts w:ascii="Times New Roman" w:hAnsi="Times New Roman" w:cs="Times New Roman"/>
          <w:sz w:val="28"/>
          <w:szCs w:val="28"/>
        </w:rPr>
        <w:t xml:space="preserve">эмоционального напряжения, чувства </w:t>
      </w:r>
      <w:r w:rsidR="0011557D"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невозможности реализации своих актуальных социальных п</w:t>
      </w:r>
      <w:r w:rsidR="0011557D"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1557D"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требностей</w:t>
      </w:r>
      <w:r w:rsidR="00115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C1372F" w:rsidRPr="00871A3F" w:rsidRDefault="0011557D" w:rsidP="00A707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F6BB6">
        <w:rPr>
          <w:rFonts w:ascii="Times New Roman" w:hAnsi="Times New Roman" w:cs="Times New Roman"/>
          <w:sz w:val="28"/>
          <w:szCs w:val="28"/>
        </w:rPr>
        <w:t>при возрастании фаталистического, беспомощного и безнадежного о</w:t>
      </w:r>
      <w:r w:rsidRPr="002F6BB6">
        <w:rPr>
          <w:rFonts w:ascii="Times New Roman" w:hAnsi="Times New Roman" w:cs="Times New Roman"/>
          <w:sz w:val="28"/>
          <w:szCs w:val="28"/>
        </w:rPr>
        <w:t>т</w:t>
      </w:r>
      <w:r w:rsidRPr="002F6BB6">
        <w:rPr>
          <w:rFonts w:ascii="Times New Roman" w:hAnsi="Times New Roman" w:cs="Times New Roman"/>
          <w:sz w:val="28"/>
          <w:szCs w:val="28"/>
        </w:rPr>
        <w:t>ношения к настоящему наблюдается тенденция к возрастанию</w:t>
      </w:r>
      <w:r w:rsidR="00871A3F">
        <w:rPr>
          <w:rFonts w:ascii="Times New Roman" w:hAnsi="Times New Roman" w:cs="Times New Roman"/>
          <w:sz w:val="28"/>
          <w:szCs w:val="28"/>
        </w:rPr>
        <w:t xml:space="preserve"> неудо</w:t>
      </w:r>
      <w:r w:rsidR="00871A3F">
        <w:rPr>
          <w:rFonts w:ascii="Times New Roman" w:hAnsi="Times New Roman" w:cs="Times New Roman"/>
          <w:sz w:val="28"/>
          <w:szCs w:val="28"/>
        </w:rPr>
        <w:t>в</w:t>
      </w:r>
      <w:r w:rsidR="0053720F">
        <w:rPr>
          <w:rFonts w:ascii="Times New Roman" w:hAnsi="Times New Roman" w:cs="Times New Roman"/>
          <w:sz w:val="28"/>
          <w:szCs w:val="28"/>
        </w:rPr>
        <w:t>летворённости жизнью</w:t>
      </w:r>
      <w:r w:rsidR="00871A3F">
        <w:rPr>
          <w:rFonts w:ascii="Times New Roman" w:hAnsi="Times New Roman" w:cs="Times New Roman"/>
          <w:sz w:val="28"/>
          <w:szCs w:val="28"/>
        </w:rPr>
        <w:t xml:space="preserve"> в настоящем, оцениванию будущего как безн</w:t>
      </w:r>
      <w:r w:rsidR="00871A3F">
        <w:rPr>
          <w:rFonts w:ascii="Times New Roman" w:hAnsi="Times New Roman" w:cs="Times New Roman"/>
          <w:sz w:val="28"/>
          <w:szCs w:val="28"/>
        </w:rPr>
        <w:t>а</w:t>
      </w:r>
      <w:r w:rsidR="00871A3F">
        <w:rPr>
          <w:rFonts w:ascii="Times New Roman" w:hAnsi="Times New Roman" w:cs="Times New Roman"/>
          <w:sz w:val="28"/>
          <w:szCs w:val="28"/>
        </w:rPr>
        <w:t>дёжного</w:t>
      </w:r>
      <w:r w:rsidR="001A1812">
        <w:rPr>
          <w:rFonts w:ascii="Times New Roman" w:hAnsi="Times New Roman" w:cs="Times New Roman"/>
          <w:sz w:val="28"/>
          <w:szCs w:val="28"/>
        </w:rPr>
        <w:t>,</w:t>
      </w:r>
      <w:r w:rsidR="00871A3F">
        <w:rPr>
          <w:rFonts w:ascii="Times New Roman" w:hAnsi="Times New Roman" w:cs="Times New Roman"/>
          <w:sz w:val="28"/>
          <w:szCs w:val="28"/>
        </w:rPr>
        <w:t xml:space="preserve"> беспомощного</w:t>
      </w:r>
      <w:r w:rsidR="001A1812">
        <w:rPr>
          <w:rFonts w:ascii="Times New Roman" w:hAnsi="Times New Roman" w:cs="Times New Roman"/>
          <w:sz w:val="28"/>
          <w:szCs w:val="28"/>
        </w:rPr>
        <w:t xml:space="preserve"> и фаталистичного без конкретных целей и пл</w:t>
      </w:r>
      <w:r w:rsidR="001A1812">
        <w:rPr>
          <w:rFonts w:ascii="Times New Roman" w:hAnsi="Times New Roman" w:cs="Times New Roman"/>
          <w:sz w:val="28"/>
          <w:szCs w:val="28"/>
        </w:rPr>
        <w:t>а</w:t>
      </w:r>
      <w:r w:rsidR="001A1812">
        <w:rPr>
          <w:rFonts w:ascii="Times New Roman" w:hAnsi="Times New Roman" w:cs="Times New Roman"/>
          <w:sz w:val="28"/>
          <w:szCs w:val="28"/>
        </w:rPr>
        <w:t xml:space="preserve">нов. </w:t>
      </w:r>
    </w:p>
    <w:p w:rsidR="001A1812" w:rsidRPr="002F6BB6" w:rsidRDefault="004F548D" w:rsidP="001A1812">
      <w:pPr>
        <w:pStyle w:val="a8"/>
        <w:spacing w:before="24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2F6BB6">
        <w:rPr>
          <w:sz w:val="28"/>
          <w:szCs w:val="28"/>
        </w:rPr>
        <w:lastRenderedPageBreak/>
        <w:t>При анализе взаимосвязи особенностей временной перспект</w:t>
      </w:r>
      <w:r w:rsidR="00314569">
        <w:rPr>
          <w:sz w:val="28"/>
          <w:szCs w:val="28"/>
        </w:rPr>
        <w:t>ивы и социально-психологических условий</w:t>
      </w:r>
      <w:r w:rsidR="001A1812">
        <w:rPr>
          <w:sz w:val="28"/>
          <w:szCs w:val="28"/>
        </w:rPr>
        <w:t xml:space="preserve"> жизни были выявлены</w:t>
      </w:r>
      <w:r w:rsidRPr="002F6BB6">
        <w:rPr>
          <w:sz w:val="28"/>
          <w:szCs w:val="28"/>
        </w:rPr>
        <w:t xml:space="preserve"> взаимо</w:t>
      </w:r>
      <w:r w:rsidR="0053720F">
        <w:rPr>
          <w:sz w:val="28"/>
          <w:szCs w:val="28"/>
        </w:rPr>
        <w:t>связи</w:t>
      </w:r>
      <w:r w:rsidRPr="002F6BB6">
        <w:rPr>
          <w:sz w:val="28"/>
          <w:szCs w:val="28"/>
        </w:rPr>
        <w:t xml:space="preserve"> </w:t>
      </w:r>
      <w:r w:rsidR="001A1812">
        <w:rPr>
          <w:sz w:val="28"/>
          <w:szCs w:val="28"/>
        </w:rPr>
        <w:t>трёх</w:t>
      </w:r>
      <w:r w:rsidRPr="002F6BB6">
        <w:rPr>
          <w:sz w:val="28"/>
          <w:szCs w:val="28"/>
        </w:rPr>
        <w:t xml:space="preserve"> шкал методики «Временная перспектива» с уровнем образования, пред</w:t>
      </w:r>
      <w:r w:rsidR="001A1812">
        <w:rPr>
          <w:sz w:val="28"/>
          <w:szCs w:val="28"/>
        </w:rPr>
        <w:t>ставленные</w:t>
      </w:r>
      <w:r w:rsidR="00314569">
        <w:rPr>
          <w:sz w:val="28"/>
          <w:szCs w:val="28"/>
        </w:rPr>
        <w:t xml:space="preserve"> в таблице </w:t>
      </w:r>
      <w:r w:rsidR="001047FB">
        <w:rPr>
          <w:sz w:val="28"/>
          <w:szCs w:val="28"/>
        </w:rPr>
        <w:t>6</w:t>
      </w:r>
      <w:r w:rsidRPr="002F6BB6">
        <w:rPr>
          <w:sz w:val="28"/>
          <w:szCs w:val="28"/>
        </w:rPr>
        <w:t xml:space="preserve">. </w:t>
      </w:r>
    </w:p>
    <w:p w:rsidR="004F548D" w:rsidRPr="001959BD" w:rsidRDefault="004F548D" w:rsidP="004F548D">
      <w:pPr>
        <w:pStyle w:val="af7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959BD">
        <w:rPr>
          <w:rFonts w:ascii="Times New Roman" w:hAnsi="Times New Roman"/>
          <w:sz w:val="28"/>
          <w:szCs w:val="28"/>
        </w:rPr>
        <w:t>Т</w:t>
      </w:r>
      <w:r w:rsidR="001959BD" w:rsidRPr="001959BD">
        <w:rPr>
          <w:rFonts w:ascii="Times New Roman" w:hAnsi="Times New Roman"/>
          <w:sz w:val="28"/>
          <w:szCs w:val="28"/>
        </w:rPr>
        <w:t>аблица 6</w:t>
      </w:r>
    </w:p>
    <w:p w:rsidR="004F548D" w:rsidRDefault="00314569" w:rsidP="001A1812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Взаимосвязь особенностей временной</w:t>
      </w:r>
      <w:r w:rsidR="004F548D" w:rsidRPr="002F6BB6">
        <w:rPr>
          <w:rFonts w:ascii="Times New Roman" w:hAnsi="Times New Roman" w:cs="Times New Roman"/>
          <w:b/>
          <w:noProof/>
          <w:sz w:val="28"/>
        </w:rPr>
        <w:t xml:space="preserve"> перспектив</w:t>
      </w:r>
      <w:r>
        <w:rPr>
          <w:rFonts w:ascii="Times New Roman" w:hAnsi="Times New Roman" w:cs="Times New Roman"/>
          <w:b/>
          <w:noProof/>
          <w:sz w:val="28"/>
        </w:rPr>
        <w:t>ы и социально-психологических</w:t>
      </w:r>
      <w:r w:rsidR="004F548D" w:rsidRPr="002F6BB6">
        <w:rPr>
          <w:rFonts w:ascii="Times New Roman" w:hAnsi="Times New Roman" w:cs="Times New Roman"/>
          <w:b/>
          <w:noProof/>
          <w:sz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</w:rPr>
        <w:t>характеристик</w:t>
      </w:r>
      <w:r w:rsidR="004F548D" w:rsidRPr="002F6BB6">
        <w:rPr>
          <w:rFonts w:ascii="Times New Roman" w:hAnsi="Times New Roman" w:cs="Times New Roman"/>
          <w:b/>
          <w:noProof/>
          <w:sz w:val="28"/>
        </w:rPr>
        <w:t xml:space="preserve"> жизни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4"/>
        <w:gridCol w:w="3202"/>
      </w:tblGrid>
      <w:tr w:rsidR="001A1812" w:rsidRPr="002F6BB6" w:rsidTr="001A1812">
        <w:trPr>
          <w:cantSplit/>
          <w:trHeight w:val="742"/>
        </w:trPr>
        <w:tc>
          <w:tcPr>
            <w:tcW w:w="3276" w:type="pct"/>
            <w:vAlign w:val="center"/>
          </w:tcPr>
          <w:p w:rsidR="001A1812" w:rsidRPr="00187837" w:rsidRDefault="001A1812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37">
              <w:rPr>
                <w:rFonts w:ascii="Times New Roman" w:hAnsi="Times New Roman" w:cs="Times New Roman"/>
                <w:b/>
                <w:sz w:val="28"/>
                <w:szCs w:val="28"/>
              </w:rPr>
              <w:t>Шкалы и условия жизни</w:t>
            </w:r>
          </w:p>
        </w:tc>
        <w:tc>
          <w:tcPr>
            <w:tcW w:w="1724" w:type="pct"/>
            <w:vAlign w:val="center"/>
          </w:tcPr>
          <w:p w:rsidR="001A1812" w:rsidRPr="00187837" w:rsidRDefault="001A1812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3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</w:tr>
      <w:tr w:rsidR="001A1812" w:rsidRPr="002F6BB6" w:rsidTr="001A1812">
        <w:trPr>
          <w:trHeight w:val="454"/>
        </w:trPr>
        <w:tc>
          <w:tcPr>
            <w:tcW w:w="3276" w:type="pct"/>
            <w:vAlign w:val="center"/>
          </w:tcPr>
          <w:p w:rsidR="001A1812" w:rsidRPr="00187837" w:rsidRDefault="001A1812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Негативное прошлое</w:t>
            </w:r>
          </w:p>
        </w:tc>
        <w:tc>
          <w:tcPr>
            <w:tcW w:w="1724" w:type="pct"/>
            <w:vAlign w:val="center"/>
          </w:tcPr>
          <w:p w:rsidR="001A1812" w:rsidRPr="009C0E9E" w:rsidRDefault="001A1812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C0E9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C0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0,55**</w:t>
            </w:r>
          </w:p>
        </w:tc>
      </w:tr>
      <w:tr w:rsidR="001A1812" w:rsidRPr="002F6BB6" w:rsidTr="001A1812">
        <w:trPr>
          <w:trHeight w:val="454"/>
        </w:trPr>
        <w:tc>
          <w:tcPr>
            <w:tcW w:w="3276" w:type="pct"/>
            <w:vAlign w:val="center"/>
          </w:tcPr>
          <w:p w:rsidR="001A1812" w:rsidRPr="00187837" w:rsidRDefault="001A1812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Будущее</w:t>
            </w:r>
          </w:p>
        </w:tc>
        <w:tc>
          <w:tcPr>
            <w:tcW w:w="1724" w:type="pct"/>
            <w:vAlign w:val="center"/>
          </w:tcPr>
          <w:p w:rsidR="001A1812" w:rsidRPr="00187837" w:rsidRDefault="001A1812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187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8783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87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0,43**</w:t>
            </w:r>
          </w:p>
        </w:tc>
      </w:tr>
      <w:tr w:rsidR="001A1812" w:rsidRPr="002F6BB6" w:rsidTr="001A1812">
        <w:trPr>
          <w:trHeight w:val="454"/>
        </w:trPr>
        <w:tc>
          <w:tcPr>
            <w:tcW w:w="3276" w:type="pct"/>
            <w:vAlign w:val="center"/>
          </w:tcPr>
          <w:p w:rsidR="001A1812" w:rsidRPr="00187837" w:rsidRDefault="001A1812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Позитивное прошлое</w:t>
            </w:r>
          </w:p>
        </w:tc>
        <w:tc>
          <w:tcPr>
            <w:tcW w:w="1724" w:type="pct"/>
            <w:vAlign w:val="center"/>
          </w:tcPr>
          <w:p w:rsidR="001A1812" w:rsidRPr="00187837" w:rsidRDefault="001A1812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187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8783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87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0,57**</w:t>
            </w:r>
          </w:p>
        </w:tc>
      </w:tr>
    </w:tbl>
    <w:p w:rsidR="004F548D" w:rsidRPr="00871A3F" w:rsidRDefault="001047FB" w:rsidP="00245FC4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таблицы 6</w:t>
      </w:r>
      <w:r w:rsidR="004F548D" w:rsidRPr="00871A3F">
        <w:rPr>
          <w:rFonts w:ascii="Times New Roman" w:eastAsia="Times New Roman" w:hAnsi="Times New Roman" w:cs="Times New Roman"/>
          <w:sz w:val="28"/>
          <w:szCs w:val="28"/>
        </w:rPr>
        <w:t xml:space="preserve"> видно, что </w:t>
      </w:r>
      <w:r w:rsidR="004F548D" w:rsidRPr="00871A3F">
        <w:rPr>
          <w:rFonts w:ascii="Times New Roman" w:hAnsi="Times New Roman" w:cs="Times New Roman"/>
          <w:sz w:val="28"/>
          <w:szCs w:val="28"/>
        </w:rPr>
        <w:t>существует:</w:t>
      </w:r>
    </w:p>
    <w:p w:rsidR="00871A3F" w:rsidRPr="00871A3F" w:rsidRDefault="00871A3F" w:rsidP="00A7072C">
      <w:pPr>
        <w:pStyle w:val="af7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871A3F">
        <w:rPr>
          <w:rFonts w:ascii="Times New Roman" w:hAnsi="Times New Roman"/>
          <w:sz w:val="28"/>
          <w:szCs w:val="28"/>
        </w:rPr>
        <w:t xml:space="preserve">прямая взаимосвязь: </w:t>
      </w:r>
    </w:p>
    <w:p w:rsidR="001A1812" w:rsidRPr="001A1812" w:rsidRDefault="00871A3F" w:rsidP="001D40F7">
      <w:pPr>
        <w:pStyle w:val="af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1A1812">
        <w:rPr>
          <w:rFonts w:ascii="Times New Roman" w:hAnsi="Times New Roman"/>
          <w:sz w:val="28"/>
          <w:szCs w:val="28"/>
          <w:shd w:val="clear" w:color="auto" w:fill="FFFFFF"/>
        </w:rPr>
        <w:t>будущего с уровнем образования</w:t>
      </w:r>
      <w:r w:rsidR="001A181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71A3F" w:rsidRPr="001A1812" w:rsidRDefault="00871A3F" w:rsidP="001D40F7">
      <w:pPr>
        <w:pStyle w:val="af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1A1812">
        <w:rPr>
          <w:rFonts w:ascii="Times New Roman" w:hAnsi="Times New Roman"/>
          <w:sz w:val="28"/>
          <w:szCs w:val="28"/>
          <w:shd w:val="clear" w:color="auto" w:fill="FFFFFF"/>
        </w:rPr>
        <w:t>позитивного прошлого с уровнем образования;</w:t>
      </w:r>
    </w:p>
    <w:p w:rsidR="001A1812" w:rsidRPr="001A1812" w:rsidRDefault="00871A3F" w:rsidP="00A7072C">
      <w:pPr>
        <w:pStyle w:val="af7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8"/>
          <w:u w:val="single"/>
          <w:shd w:val="clear" w:color="auto" w:fill="FFFFFF"/>
        </w:rPr>
      </w:pPr>
      <w:r w:rsidRPr="002F6BB6">
        <w:rPr>
          <w:rFonts w:ascii="Times New Roman" w:hAnsi="Times New Roman"/>
          <w:sz w:val="28"/>
          <w:szCs w:val="28"/>
        </w:rPr>
        <w:t>обратная взаимосвязь:</w:t>
      </w:r>
    </w:p>
    <w:p w:rsidR="001A1812" w:rsidRPr="001A1812" w:rsidRDefault="00FD36D3" w:rsidP="00A7072C">
      <w:pPr>
        <w:pStyle w:val="af7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8"/>
          <w:u w:val="single"/>
          <w:shd w:val="clear" w:color="auto" w:fill="FFFFFF"/>
        </w:rPr>
      </w:pPr>
      <w:r w:rsidRPr="001A1812">
        <w:rPr>
          <w:rFonts w:ascii="Times New Roman" w:hAnsi="Times New Roman"/>
          <w:sz w:val="28"/>
          <w:szCs w:val="28"/>
          <w:shd w:val="clear" w:color="auto" w:fill="FFFFFF"/>
        </w:rPr>
        <w:t>негативного прошлого с уровнем образования</w:t>
      </w:r>
      <w:r w:rsidR="001A181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A18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D2905" w:rsidRPr="00051441" w:rsidRDefault="00FD36D3" w:rsidP="00051441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6D3">
        <w:rPr>
          <w:rFonts w:ascii="Times New Roman" w:hAnsi="Times New Roman"/>
          <w:sz w:val="28"/>
          <w:szCs w:val="28"/>
        </w:rPr>
        <w:t xml:space="preserve">Это значит, что у </w:t>
      </w:r>
      <w:r w:rsidR="008920C9" w:rsidRPr="008920C9">
        <w:rPr>
          <w:rFonts w:ascii="Times New Roman" w:hAnsi="Times New Roman"/>
          <w:sz w:val="28"/>
          <w:szCs w:val="28"/>
        </w:rPr>
        <w:t>наркозависимы</w:t>
      </w:r>
      <w:r w:rsidR="008920C9">
        <w:rPr>
          <w:rFonts w:ascii="Times New Roman" w:hAnsi="Times New Roman"/>
          <w:sz w:val="28"/>
          <w:szCs w:val="28"/>
        </w:rPr>
        <w:t>х</w:t>
      </w:r>
      <w:r w:rsidR="008920C9" w:rsidRPr="008920C9">
        <w:rPr>
          <w:rFonts w:ascii="Times New Roman" w:hAnsi="Times New Roman"/>
          <w:sz w:val="28"/>
          <w:szCs w:val="28"/>
        </w:rPr>
        <w:t xml:space="preserve"> преступник</w:t>
      </w:r>
      <w:r w:rsidR="008920C9">
        <w:rPr>
          <w:rFonts w:ascii="Times New Roman" w:hAnsi="Times New Roman"/>
          <w:sz w:val="28"/>
          <w:szCs w:val="28"/>
        </w:rPr>
        <w:t>ов</w:t>
      </w:r>
      <w:r w:rsidR="008920C9" w:rsidRPr="008920C9">
        <w:rPr>
          <w:rFonts w:ascii="Times New Roman" w:hAnsi="Times New Roman"/>
          <w:sz w:val="28"/>
          <w:szCs w:val="28"/>
        </w:rPr>
        <w:t>, проходящи</w:t>
      </w:r>
      <w:r w:rsidR="008920C9">
        <w:rPr>
          <w:rFonts w:ascii="Times New Roman" w:hAnsi="Times New Roman"/>
          <w:sz w:val="28"/>
          <w:szCs w:val="28"/>
        </w:rPr>
        <w:t>х</w:t>
      </w:r>
      <w:r w:rsidRPr="008920C9">
        <w:rPr>
          <w:rFonts w:ascii="Times New Roman" w:hAnsi="Times New Roman"/>
          <w:sz w:val="28"/>
          <w:szCs w:val="28"/>
        </w:rPr>
        <w:t xml:space="preserve"> леч</w:t>
      </w:r>
      <w:r w:rsidRPr="008920C9">
        <w:rPr>
          <w:rFonts w:ascii="Times New Roman" w:hAnsi="Times New Roman"/>
          <w:sz w:val="28"/>
          <w:szCs w:val="28"/>
        </w:rPr>
        <w:t>е</w:t>
      </w:r>
      <w:r w:rsidRPr="008920C9">
        <w:rPr>
          <w:rFonts w:ascii="Times New Roman" w:hAnsi="Times New Roman"/>
          <w:sz w:val="28"/>
          <w:szCs w:val="28"/>
        </w:rPr>
        <w:t>ние</w:t>
      </w:r>
      <w:r w:rsidR="00051441">
        <w:rPr>
          <w:rFonts w:ascii="Times New Roman" w:hAnsi="Times New Roman"/>
          <w:sz w:val="28"/>
          <w:szCs w:val="28"/>
        </w:rPr>
        <w:t xml:space="preserve"> </w:t>
      </w:r>
      <w:r w:rsidR="00051441" w:rsidRPr="00F22E0F">
        <w:rPr>
          <w:rFonts w:ascii="Times New Roman" w:hAnsi="Times New Roman" w:cs="Times New Roman"/>
          <w:sz w:val="28"/>
          <w:szCs w:val="28"/>
        </w:rPr>
        <w:t>по приговору суда</w:t>
      </w:r>
      <w:r w:rsidRPr="008920C9">
        <w:rPr>
          <w:rFonts w:ascii="Times New Roman" w:hAnsi="Times New Roman"/>
          <w:sz w:val="28"/>
          <w:szCs w:val="28"/>
        </w:rPr>
        <w:t xml:space="preserve"> в условиях медицинской реабилитации</w:t>
      </w:r>
      <w:r w:rsidR="001A1812">
        <w:rPr>
          <w:rFonts w:ascii="Times New Roman" w:hAnsi="Times New Roman"/>
          <w:sz w:val="28"/>
          <w:szCs w:val="28"/>
        </w:rPr>
        <w:t xml:space="preserve">, </w:t>
      </w:r>
      <w:r w:rsidR="008920C9" w:rsidRPr="001A1812">
        <w:rPr>
          <w:rFonts w:ascii="Times New Roman" w:hAnsi="Times New Roman"/>
          <w:sz w:val="28"/>
          <w:szCs w:val="28"/>
        </w:rPr>
        <w:t>при более высоком уровне образования наблюдается тенденция к более высокой ор</w:t>
      </w:r>
      <w:r w:rsidR="008920C9" w:rsidRPr="001A1812">
        <w:rPr>
          <w:rFonts w:ascii="Times New Roman" w:hAnsi="Times New Roman"/>
          <w:sz w:val="28"/>
          <w:szCs w:val="28"/>
        </w:rPr>
        <w:t>и</w:t>
      </w:r>
      <w:r w:rsidR="008920C9" w:rsidRPr="001A1812">
        <w:rPr>
          <w:rFonts w:ascii="Times New Roman" w:hAnsi="Times New Roman"/>
          <w:sz w:val="28"/>
          <w:szCs w:val="28"/>
        </w:rPr>
        <w:t xml:space="preserve">ентированности на будущее, </w:t>
      </w:r>
      <w:r w:rsidR="00431A7F">
        <w:rPr>
          <w:rFonts w:ascii="Times New Roman" w:hAnsi="Times New Roman"/>
          <w:sz w:val="28"/>
          <w:szCs w:val="28"/>
        </w:rPr>
        <w:t>стремлению</w:t>
      </w:r>
      <w:r w:rsidR="001A1812">
        <w:rPr>
          <w:rFonts w:ascii="Times New Roman" w:hAnsi="Times New Roman"/>
          <w:sz w:val="28"/>
          <w:szCs w:val="28"/>
        </w:rPr>
        <w:t xml:space="preserve"> к планированию и достижению будущих целей. Отмечается тенденция к </w:t>
      </w:r>
      <w:r w:rsidR="001A1812" w:rsidRPr="008920C9">
        <w:rPr>
          <w:rFonts w:ascii="Times New Roman" w:hAnsi="Times New Roman"/>
          <w:sz w:val="28"/>
          <w:szCs w:val="28"/>
        </w:rPr>
        <w:t xml:space="preserve">более </w:t>
      </w:r>
      <w:r w:rsidR="001A1812" w:rsidRPr="00984F98">
        <w:rPr>
          <w:rFonts w:ascii="Times New Roman" w:hAnsi="Times New Roman"/>
          <w:sz w:val="28"/>
          <w:szCs w:val="28"/>
        </w:rPr>
        <w:t>позитивной</w:t>
      </w:r>
      <w:r w:rsidR="00D06D37">
        <w:rPr>
          <w:rFonts w:ascii="Times New Roman" w:hAnsi="Times New Roman"/>
          <w:sz w:val="28"/>
          <w:szCs w:val="28"/>
        </w:rPr>
        <w:t>, тёплой и но</w:t>
      </w:r>
      <w:r w:rsidR="00D06D37">
        <w:rPr>
          <w:rFonts w:ascii="Times New Roman" w:hAnsi="Times New Roman"/>
          <w:sz w:val="28"/>
          <w:szCs w:val="28"/>
        </w:rPr>
        <w:t>с</w:t>
      </w:r>
      <w:r w:rsidR="00D06D37">
        <w:rPr>
          <w:rFonts w:ascii="Times New Roman" w:hAnsi="Times New Roman"/>
          <w:sz w:val="28"/>
          <w:szCs w:val="28"/>
        </w:rPr>
        <w:t>тальгической</w:t>
      </w:r>
      <w:r w:rsidR="001A1812" w:rsidRPr="00984F98">
        <w:rPr>
          <w:rFonts w:ascii="Times New Roman" w:hAnsi="Times New Roman"/>
          <w:sz w:val="28"/>
          <w:szCs w:val="28"/>
        </w:rPr>
        <w:t xml:space="preserve"> оценке прошлого, при котором</w:t>
      </w:r>
      <w:r w:rsidR="00D06D37">
        <w:rPr>
          <w:rFonts w:ascii="Times New Roman" w:hAnsi="Times New Roman"/>
          <w:sz w:val="28"/>
          <w:szCs w:val="28"/>
        </w:rPr>
        <w:t xml:space="preserve"> любой полученный</w:t>
      </w:r>
      <w:r w:rsidR="001A1812" w:rsidRPr="00984F98">
        <w:rPr>
          <w:rFonts w:ascii="Times New Roman" w:hAnsi="Times New Roman"/>
          <w:sz w:val="28"/>
          <w:szCs w:val="28"/>
        </w:rPr>
        <w:t xml:space="preserve"> опыт во</w:t>
      </w:r>
      <w:r w:rsidR="001A1812" w:rsidRPr="00984F98">
        <w:rPr>
          <w:rFonts w:ascii="Times New Roman" w:hAnsi="Times New Roman"/>
          <w:sz w:val="28"/>
          <w:szCs w:val="28"/>
        </w:rPr>
        <w:t>с</w:t>
      </w:r>
      <w:r w:rsidR="001A1812" w:rsidRPr="00984F98">
        <w:rPr>
          <w:rFonts w:ascii="Times New Roman" w:hAnsi="Times New Roman"/>
          <w:sz w:val="28"/>
          <w:szCs w:val="28"/>
        </w:rPr>
        <w:t>принимается как опыт, способствующий развитию и приведшим к сег</w:t>
      </w:r>
      <w:r w:rsidR="001A1812" w:rsidRPr="00984F98">
        <w:rPr>
          <w:rFonts w:ascii="Times New Roman" w:hAnsi="Times New Roman"/>
          <w:sz w:val="28"/>
          <w:szCs w:val="28"/>
        </w:rPr>
        <w:t>о</w:t>
      </w:r>
      <w:r w:rsidR="001A1812" w:rsidRPr="00984F98">
        <w:rPr>
          <w:rFonts w:ascii="Times New Roman" w:hAnsi="Times New Roman"/>
          <w:sz w:val="28"/>
          <w:szCs w:val="28"/>
        </w:rPr>
        <w:t>дняшнему состоя</w:t>
      </w:r>
      <w:r w:rsidR="00D06D37">
        <w:rPr>
          <w:rFonts w:ascii="Times New Roman" w:hAnsi="Times New Roman"/>
          <w:sz w:val="28"/>
          <w:szCs w:val="28"/>
        </w:rPr>
        <w:t>нию.</w:t>
      </w:r>
    </w:p>
    <w:p w:rsidR="00413302" w:rsidRPr="00413302" w:rsidRDefault="00413302" w:rsidP="005F100A">
      <w:pPr>
        <w:pStyle w:val="3"/>
        <w:spacing w:line="480" w:lineRule="auto"/>
        <w:jc w:val="center"/>
        <w:rPr>
          <w:rFonts w:ascii="Times New Roman" w:hAnsi="Times New Roman" w:cs="Times New Roman"/>
          <w:color w:val="auto"/>
          <w:sz w:val="28"/>
          <w:shd w:val="clear" w:color="auto" w:fill="FFFFFF"/>
        </w:rPr>
      </w:pPr>
      <w:bookmarkStart w:id="86" w:name="_Toc535417578"/>
      <w:r w:rsidRPr="00413302">
        <w:rPr>
          <w:rFonts w:ascii="Times New Roman" w:hAnsi="Times New Roman" w:cs="Times New Roman"/>
          <w:color w:val="auto"/>
          <w:sz w:val="28"/>
          <w:shd w:val="clear" w:color="auto" w:fill="FFFFFF"/>
        </w:rPr>
        <w:lastRenderedPageBreak/>
        <w:t>3.</w:t>
      </w:r>
      <w:r>
        <w:rPr>
          <w:rFonts w:ascii="Times New Roman" w:hAnsi="Times New Roman" w:cs="Times New Roman"/>
          <w:color w:val="auto"/>
          <w:sz w:val="28"/>
          <w:shd w:val="clear" w:color="auto" w:fill="FFFFFF"/>
        </w:rPr>
        <w:t>3</w:t>
      </w:r>
      <w:r w:rsidRPr="00413302">
        <w:rPr>
          <w:rFonts w:ascii="Times New Roman" w:hAnsi="Times New Roman" w:cs="Times New Roman"/>
          <w:color w:val="auto"/>
          <w:sz w:val="28"/>
          <w:shd w:val="clear" w:color="auto" w:fill="FFFFFF"/>
        </w:rPr>
        <w:t xml:space="preserve">. Исследование системы ценностей наркозависимых </w:t>
      </w:r>
      <w:r w:rsidRPr="00413302">
        <w:rPr>
          <w:rFonts w:ascii="Times New Roman" w:hAnsi="Times New Roman" w:cs="Times New Roman"/>
          <w:color w:val="auto"/>
          <w:sz w:val="28"/>
        </w:rPr>
        <w:t xml:space="preserve">преступников, проходящих лечение </w:t>
      </w:r>
      <w:r w:rsidR="00051441" w:rsidRPr="00051441">
        <w:rPr>
          <w:rFonts w:ascii="Times New Roman" w:hAnsi="Times New Roman" w:cs="Times New Roman"/>
          <w:color w:val="auto"/>
          <w:sz w:val="28"/>
          <w:szCs w:val="28"/>
        </w:rPr>
        <w:t>по приговору суда</w:t>
      </w:r>
      <w:r w:rsidR="00051441" w:rsidRPr="003A1B15">
        <w:rPr>
          <w:rFonts w:ascii="Times New Roman" w:hAnsi="Times New Roman"/>
          <w:sz w:val="28"/>
          <w:szCs w:val="28"/>
        </w:rPr>
        <w:t xml:space="preserve"> </w:t>
      </w:r>
      <w:r w:rsidRPr="00413302">
        <w:rPr>
          <w:rFonts w:ascii="Times New Roman" w:hAnsi="Times New Roman" w:cs="Times New Roman"/>
          <w:color w:val="auto"/>
          <w:sz w:val="28"/>
        </w:rPr>
        <w:t xml:space="preserve">в условиях медицинской </w:t>
      </w:r>
      <w:r>
        <w:rPr>
          <w:rFonts w:ascii="Times New Roman" w:hAnsi="Times New Roman" w:cs="Times New Roman"/>
          <w:color w:val="auto"/>
          <w:sz w:val="28"/>
        </w:rPr>
        <w:br/>
      </w:r>
      <w:r w:rsidRPr="00413302">
        <w:rPr>
          <w:rFonts w:ascii="Times New Roman" w:hAnsi="Times New Roman" w:cs="Times New Roman"/>
          <w:color w:val="auto"/>
          <w:sz w:val="28"/>
        </w:rPr>
        <w:t>реабилитации</w:t>
      </w:r>
      <w:bookmarkEnd w:id="86"/>
    </w:p>
    <w:p w:rsidR="00924320" w:rsidRPr="00F75CBA" w:rsidRDefault="00924320" w:rsidP="00F75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DC3E54">
        <w:rPr>
          <w:rFonts w:ascii="Times New Roman" w:hAnsi="Times New Roman" w:cs="Times New Roman"/>
          <w:sz w:val="28"/>
        </w:rPr>
        <w:t xml:space="preserve">Проанализировав результаты методики «Ценностные ориентации», были отобраны </w:t>
      </w:r>
      <w:r w:rsidR="00B637C2">
        <w:rPr>
          <w:rFonts w:ascii="Times New Roman" w:hAnsi="Times New Roman" w:cs="Times New Roman"/>
          <w:sz w:val="28"/>
        </w:rPr>
        <w:t xml:space="preserve">ценности, которые </w:t>
      </w:r>
      <w:r w:rsidR="00DC3E54" w:rsidRPr="00DC3E54">
        <w:rPr>
          <w:rFonts w:ascii="Times New Roman" w:hAnsi="Times New Roman" w:cs="Times New Roman"/>
          <w:sz w:val="28"/>
          <w:shd w:val="clear" w:color="auto" w:fill="FFFFFF"/>
        </w:rPr>
        <w:t>наркозависимы</w:t>
      </w:r>
      <w:r w:rsidR="00B637C2">
        <w:rPr>
          <w:rFonts w:ascii="Times New Roman" w:hAnsi="Times New Roman" w:cs="Times New Roman"/>
          <w:sz w:val="28"/>
          <w:shd w:val="clear" w:color="auto" w:fill="FFFFFF"/>
        </w:rPr>
        <w:t>е</w:t>
      </w:r>
      <w:r w:rsidR="00DC3E54" w:rsidRPr="00DC3E5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C3E54" w:rsidRPr="00DC3E54">
        <w:rPr>
          <w:rFonts w:ascii="Times New Roman" w:hAnsi="Times New Roman" w:cs="Times New Roman"/>
          <w:sz w:val="28"/>
        </w:rPr>
        <w:t>преступни</w:t>
      </w:r>
      <w:r w:rsidR="00B637C2">
        <w:rPr>
          <w:rFonts w:ascii="Times New Roman" w:hAnsi="Times New Roman" w:cs="Times New Roman"/>
          <w:sz w:val="28"/>
        </w:rPr>
        <w:t>ки</w:t>
      </w:r>
      <w:r w:rsidR="00DC3E54" w:rsidRPr="00DC3E54">
        <w:rPr>
          <w:rFonts w:ascii="Times New Roman" w:hAnsi="Times New Roman" w:cs="Times New Roman"/>
          <w:sz w:val="28"/>
        </w:rPr>
        <w:t>, прох</w:t>
      </w:r>
      <w:r w:rsidR="00DC3E54" w:rsidRPr="00DC3E54">
        <w:rPr>
          <w:rFonts w:ascii="Times New Roman" w:hAnsi="Times New Roman" w:cs="Times New Roman"/>
          <w:sz w:val="28"/>
        </w:rPr>
        <w:t>о</w:t>
      </w:r>
      <w:r w:rsidR="00DC3E54" w:rsidRPr="00DC3E54">
        <w:rPr>
          <w:rFonts w:ascii="Times New Roman" w:hAnsi="Times New Roman" w:cs="Times New Roman"/>
          <w:sz w:val="28"/>
        </w:rPr>
        <w:t>дя</w:t>
      </w:r>
      <w:r w:rsidR="00B637C2">
        <w:rPr>
          <w:rFonts w:ascii="Times New Roman" w:hAnsi="Times New Roman" w:cs="Times New Roman"/>
          <w:sz w:val="28"/>
        </w:rPr>
        <w:t>щие</w:t>
      </w:r>
      <w:r w:rsidR="00DC3E54" w:rsidRPr="00DC3E54">
        <w:rPr>
          <w:rFonts w:ascii="Times New Roman" w:hAnsi="Times New Roman" w:cs="Times New Roman"/>
          <w:sz w:val="28"/>
        </w:rPr>
        <w:t xml:space="preserve"> лечение</w:t>
      </w:r>
      <w:r w:rsidR="00051441" w:rsidRPr="00051441">
        <w:rPr>
          <w:rFonts w:ascii="Times New Roman" w:hAnsi="Times New Roman" w:cs="Times New Roman"/>
          <w:sz w:val="28"/>
          <w:szCs w:val="28"/>
        </w:rPr>
        <w:t xml:space="preserve"> </w:t>
      </w:r>
      <w:r w:rsidR="00051441" w:rsidRPr="00F22E0F">
        <w:rPr>
          <w:rFonts w:ascii="Times New Roman" w:hAnsi="Times New Roman" w:cs="Times New Roman"/>
          <w:sz w:val="28"/>
          <w:szCs w:val="28"/>
        </w:rPr>
        <w:t>по приговору суда</w:t>
      </w:r>
      <w:r w:rsidR="00DC3E54" w:rsidRPr="00DC3E54">
        <w:rPr>
          <w:rFonts w:ascii="Times New Roman" w:hAnsi="Times New Roman" w:cs="Times New Roman"/>
          <w:sz w:val="28"/>
        </w:rPr>
        <w:t xml:space="preserve"> в условиях медицинской </w:t>
      </w:r>
      <w:r w:rsidR="00DC3E54" w:rsidRPr="00DC3E54">
        <w:rPr>
          <w:rFonts w:ascii="Times New Roman" w:hAnsi="Times New Roman" w:cs="Times New Roman"/>
          <w:sz w:val="28"/>
        </w:rPr>
        <w:br/>
        <w:t>реабилитации</w:t>
      </w:r>
      <w:r w:rsidR="00AE7CE1">
        <w:rPr>
          <w:rFonts w:ascii="Times New Roman" w:hAnsi="Times New Roman" w:cs="Times New Roman"/>
          <w:sz w:val="28"/>
        </w:rPr>
        <w:t xml:space="preserve"> ставят в начало и в </w:t>
      </w:r>
      <w:r w:rsidR="00B637C2">
        <w:rPr>
          <w:rFonts w:ascii="Times New Roman" w:hAnsi="Times New Roman" w:cs="Times New Roman"/>
          <w:sz w:val="28"/>
        </w:rPr>
        <w:t xml:space="preserve">конец иерархии. </w:t>
      </w:r>
    </w:p>
    <w:p w:rsidR="0056081A" w:rsidRDefault="00D26788" w:rsidP="003C700E">
      <w:pPr>
        <w:spacing w:line="360" w:lineRule="auto"/>
        <w:ind w:firstLine="709"/>
        <w:jc w:val="center"/>
        <w:rPr>
          <w:sz w:val="28"/>
          <w:szCs w:val="28"/>
        </w:rPr>
      </w:pPr>
      <w:r w:rsidRPr="00D26788">
        <w:rPr>
          <w:noProof/>
          <w:sz w:val="28"/>
          <w:szCs w:val="28"/>
        </w:rPr>
        <w:drawing>
          <wp:inline distT="0" distB="0" distL="0" distR="0">
            <wp:extent cx="4601633" cy="2743200"/>
            <wp:effectExtent l="19050" t="0" r="27517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4320" w:rsidRPr="0053720F" w:rsidRDefault="00B637C2" w:rsidP="00DC3E5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720F">
        <w:rPr>
          <w:rFonts w:ascii="Times New Roman" w:hAnsi="Times New Roman" w:cs="Times New Roman"/>
          <w:sz w:val="28"/>
          <w:szCs w:val="28"/>
        </w:rPr>
        <w:t>Рис</w:t>
      </w:r>
      <w:r w:rsidR="009C0E9E" w:rsidRPr="0053720F">
        <w:rPr>
          <w:rFonts w:ascii="Times New Roman" w:hAnsi="Times New Roman" w:cs="Times New Roman"/>
          <w:sz w:val="28"/>
          <w:szCs w:val="28"/>
        </w:rPr>
        <w:t>.</w:t>
      </w:r>
      <w:r w:rsidR="001047FB" w:rsidRPr="0053720F">
        <w:rPr>
          <w:rFonts w:ascii="Times New Roman" w:hAnsi="Times New Roman" w:cs="Times New Roman"/>
          <w:sz w:val="28"/>
          <w:szCs w:val="28"/>
        </w:rPr>
        <w:t>1</w:t>
      </w:r>
      <w:r w:rsidR="009C0E9E" w:rsidRPr="0053720F">
        <w:rPr>
          <w:rFonts w:ascii="Times New Roman" w:hAnsi="Times New Roman" w:cs="Times New Roman"/>
          <w:sz w:val="28"/>
          <w:szCs w:val="28"/>
        </w:rPr>
        <w:t>.</w:t>
      </w:r>
      <w:r w:rsidR="00DC3E54" w:rsidRPr="0053720F">
        <w:rPr>
          <w:rFonts w:ascii="Times New Roman" w:hAnsi="Times New Roman" w:cs="Times New Roman"/>
          <w:sz w:val="28"/>
          <w:szCs w:val="28"/>
        </w:rPr>
        <w:t xml:space="preserve"> </w:t>
      </w:r>
      <w:r w:rsidR="0064228D" w:rsidRPr="0053720F">
        <w:rPr>
          <w:rFonts w:ascii="Times New Roman" w:hAnsi="Times New Roman" w:cs="Times New Roman"/>
          <w:sz w:val="28"/>
          <w:szCs w:val="28"/>
        </w:rPr>
        <w:t xml:space="preserve">Распределение терминальных ценностей </w:t>
      </w:r>
      <w:r w:rsidR="00F92DAB" w:rsidRPr="0053720F">
        <w:rPr>
          <w:rFonts w:ascii="Times New Roman" w:hAnsi="Times New Roman" w:cs="Times New Roman"/>
          <w:sz w:val="28"/>
          <w:szCs w:val="28"/>
        </w:rPr>
        <w:t>на лидирующих п</w:t>
      </w:r>
      <w:r w:rsidR="00F92DAB" w:rsidRPr="0053720F">
        <w:rPr>
          <w:rFonts w:ascii="Times New Roman" w:hAnsi="Times New Roman" w:cs="Times New Roman"/>
          <w:sz w:val="28"/>
          <w:szCs w:val="28"/>
        </w:rPr>
        <w:t>о</w:t>
      </w:r>
      <w:r w:rsidR="00F92DAB" w:rsidRPr="0053720F">
        <w:rPr>
          <w:rFonts w:ascii="Times New Roman" w:hAnsi="Times New Roman" w:cs="Times New Roman"/>
          <w:sz w:val="28"/>
          <w:szCs w:val="28"/>
        </w:rPr>
        <w:t>зициях</w:t>
      </w:r>
    </w:p>
    <w:p w:rsidR="00924320" w:rsidRPr="00D26788" w:rsidRDefault="00924320" w:rsidP="005F10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88">
        <w:rPr>
          <w:rFonts w:ascii="Times New Roman" w:hAnsi="Times New Roman" w:cs="Times New Roman"/>
          <w:sz w:val="28"/>
          <w:szCs w:val="28"/>
        </w:rPr>
        <w:t xml:space="preserve">Из </w:t>
      </w:r>
      <w:r w:rsidR="001047FB">
        <w:rPr>
          <w:rFonts w:ascii="Times New Roman" w:hAnsi="Times New Roman" w:cs="Times New Roman"/>
          <w:sz w:val="28"/>
          <w:szCs w:val="28"/>
        </w:rPr>
        <w:t>рисунка</w:t>
      </w:r>
      <w:r w:rsidRPr="00D26788">
        <w:rPr>
          <w:rFonts w:ascii="Times New Roman" w:hAnsi="Times New Roman" w:cs="Times New Roman"/>
          <w:sz w:val="28"/>
          <w:szCs w:val="28"/>
        </w:rPr>
        <w:t xml:space="preserve"> </w:t>
      </w:r>
      <w:r w:rsidR="001047FB">
        <w:rPr>
          <w:rFonts w:ascii="Times New Roman" w:hAnsi="Times New Roman" w:cs="Times New Roman"/>
          <w:sz w:val="28"/>
          <w:szCs w:val="28"/>
        </w:rPr>
        <w:t>1</w:t>
      </w:r>
      <w:r w:rsidRPr="00D26788">
        <w:rPr>
          <w:rFonts w:ascii="Times New Roman" w:hAnsi="Times New Roman" w:cs="Times New Roman"/>
          <w:sz w:val="28"/>
          <w:szCs w:val="28"/>
        </w:rPr>
        <w:t xml:space="preserve"> видно, что в системе </w:t>
      </w:r>
      <w:r w:rsidR="00DC3E54" w:rsidRPr="00D26788">
        <w:rPr>
          <w:rFonts w:ascii="Times New Roman" w:hAnsi="Times New Roman" w:cs="Times New Roman"/>
          <w:sz w:val="28"/>
          <w:szCs w:val="28"/>
        </w:rPr>
        <w:t xml:space="preserve">терминальных ценностей </w:t>
      </w:r>
      <w:r w:rsidR="00E11F05">
        <w:rPr>
          <w:rFonts w:ascii="Times New Roman" w:hAnsi="Times New Roman" w:cs="Times New Roman"/>
          <w:sz w:val="28"/>
          <w:szCs w:val="28"/>
        </w:rPr>
        <w:t>прео</w:t>
      </w:r>
      <w:r w:rsidR="00E11F05">
        <w:rPr>
          <w:rFonts w:ascii="Times New Roman" w:hAnsi="Times New Roman" w:cs="Times New Roman"/>
          <w:sz w:val="28"/>
          <w:szCs w:val="28"/>
        </w:rPr>
        <w:t>б</w:t>
      </w:r>
      <w:r w:rsidR="00E11F05">
        <w:rPr>
          <w:rFonts w:ascii="Times New Roman" w:hAnsi="Times New Roman" w:cs="Times New Roman"/>
          <w:sz w:val="28"/>
          <w:szCs w:val="28"/>
        </w:rPr>
        <w:t>ладают</w:t>
      </w:r>
      <w:r w:rsidR="00DC3E54" w:rsidRPr="00D26788">
        <w:rPr>
          <w:rFonts w:ascii="Times New Roman" w:hAnsi="Times New Roman" w:cs="Times New Roman"/>
          <w:sz w:val="28"/>
          <w:szCs w:val="28"/>
        </w:rPr>
        <w:t>:</w:t>
      </w:r>
    </w:p>
    <w:p w:rsidR="00DC3E54" w:rsidRPr="00D26788" w:rsidRDefault="004D7E91" w:rsidP="00A7072C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счастливая семейная жизнь</w:t>
      </w:r>
      <w:r w:rsidR="0064228D" w:rsidRPr="00D26788">
        <w:rPr>
          <w:rFonts w:ascii="Times New Roman" w:hAnsi="Times New Roman"/>
          <w:sz w:val="28"/>
          <w:szCs w:val="28"/>
        </w:rPr>
        <w:t xml:space="preserve"> – 30%</w:t>
      </w:r>
      <w:r w:rsidR="00DC3E54" w:rsidRPr="00D26788">
        <w:rPr>
          <w:rFonts w:ascii="Times New Roman" w:hAnsi="Times New Roman"/>
          <w:sz w:val="28"/>
          <w:szCs w:val="28"/>
        </w:rPr>
        <w:t>;</w:t>
      </w:r>
    </w:p>
    <w:p w:rsidR="00DC3E54" w:rsidRPr="00D26788" w:rsidRDefault="00DC3E54" w:rsidP="00A7072C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788">
        <w:rPr>
          <w:rFonts w:ascii="Times New Roman" w:hAnsi="Times New Roman"/>
          <w:sz w:val="28"/>
          <w:szCs w:val="28"/>
        </w:rPr>
        <w:t>здоровье</w:t>
      </w:r>
      <w:r w:rsidR="0064228D" w:rsidRPr="00D26788">
        <w:rPr>
          <w:rFonts w:ascii="Times New Roman" w:hAnsi="Times New Roman"/>
          <w:sz w:val="28"/>
          <w:szCs w:val="28"/>
        </w:rPr>
        <w:t xml:space="preserve"> – 26%</w:t>
      </w:r>
      <w:r w:rsidRPr="00D26788">
        <w:rPr>
          <w:rFonts w:ascii="Times New Roman" w:hAnsi="Times New Roman"/>
          <w:sz w:val="28"/>
          <w:szCs w:val="28"/>
        </w:rPr>
        <w:t>;</w:t>
      </w:r>
    </w:p>
    <w:p w:rsidR="00DC3E54" w:rsidRPr="00D26788" w:rsidRDefault="00DC3E54" w:rsidP="00A7072C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788">
        <w:rPr>
          <w:rFonts w:ascii="Times New Roman" w:hAnsi="Times New Roman"/>
          <w:sz w:val="28"/>
          <w:szCs w:val="28"/>
        </w:rPr>
        <w:t>уверенность в себе</w:t>
      </w:r>
      <w:r w:rsidR="0064228D" w:rsidRPr="00D26788">
        <w:rPr>
          <w:rFonts w:ascii="Times New Roman" w:hAnsi="Times New Roman"/>
          <w:sz w:val="28"/>
          <w:szCs w:val="28"/>
        </w:rPr>
        <w:t xml:space="preserve"> – 17%</w:t>
      </w:r>
      <w:r w:rsidRPr="00D26788">
        <w:rPr>
          <w:rFonts w:ascii="Times New Roman" w:hAnsi="Times New Roman"/>
          <w:sz w:val="28"/>
          <w:szCs w:val="28"/>
        </w:rPr>
        <w:t>;</w:t>
      </w:r>
    </w:p>
    <w:p w:rsidR="00DC3E54" w:rsidRPr="00D26788" w:rsidRDefault="00DC3E54" w:rsidP="00A7072C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788">
        <w:rPr>
          <w:rFonts w:ascii="Times New Roman" w:hAnsi="Times New Roman"/>
          <w:sz w:val="28"/>
          <w:szCs w:val="28"/>
        </w:rPr>
        <w:t>любовь</w:t>
      </w:r>
      <w:r w:rsidR="0064228D" w:rsidRPr="00D26788">
        <w:rPr>
          <w:rFonts w:ascii="Times New Roman" w:hAnsi="Times New Roman"/>
          <w:sz w:val="28"/>
          <w:szCs w:val="28"/>
        </w:rPr>
        <w:t xml:space="preserve"> – 9%</w:t>
      </w:r>
      <w:r w:rsidRPr="00D26788">
        <w:rPr>
          <w:rFonts w:ascii="Times New Roman" w:hAnsi="Times New Roman"/>
          <w:sz w:val="28"/>
          <w:szCs w:val="28"/>
        </w:rPr>
        <w:t>;</w:t>
      </w:r>
    </w:p>
    <w:p w:rsidR="00DC3E54" w:rsidRPr="00D26788" w:rsidRDefault="00DC3E54" w:rsidP="00A7072C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788">
        <w:rPr>
          <w:rFonts w:ascii="Times New Roman" w:hAnsi="Times New Roman"/>
          <w:sz w:val="28"/>
          <w:szCs w:val="28"/>
        </w:rPr>
        <w:t>свобода</w:t>
      </w:r>
      <w:r w:rsidR="0064228D" w:rsidRPr="00D26788">
        <w:rPr>
          <w:rFonts w:ascii="Times New Roman" w:hAnsi="Times New Roman"/>
          <w:sz w:val="28"/>
          <w:szCs w:val="28"/>
        </w:rPr>
        <w:t xml:space="preserve"> – 4%</w:t>
      </w:r>
      <w:r w:rsidRPr="00D26788">
        <w:rPr>
          <w:rFonts w:ascii="Times New Roman" w:hAnsi="Times New Roman"/>
          <w:sz w:val="28"/>
          <w:szCs w:val="28"/>
        </w:rPr>
        <w:t>;</w:t>
      </w:r>
    </w:p>
    <w:p w:rsidR="00DC3E54" w:rsidRPr="00D26788" w:rsidRDefault="00DC3E54" w:rsidP="00A7072C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788">
        <w:rPr>
          <w:rFonts w:ascii="Times New Roman" w:hAnsi="Times New Roman"/>
          <w:sz w:val="28"/>
          <w:szCs w:val="28"/>
        </w:rPr>
        <w:t>развитие</w:t>
      </w:r>
      <w:r w:rsidR="0064228D" w:rsidRPr="00D26788">
        <w:rPr>
          <w:rFonts w:ascii="Times New Roman" w:hAnsi="Times New Roman"/>
          <w:sz w:val="28"/>
          <w:szCs w:val="28"/>
        </w:rPr>
        <w:t xml:space="preserve"> – 4%</w:t>
      </w:r>
      <w:r w:rsidRPr="00D26788">
        <w:rPr>
          <w:rFonts w:ascii="Times New Roman" w:hAnsi="Times New Roman"/>
          <w:sz w:val="28"/>
          <w:szCs w:val="28"/>
        </w:rPr>
        <w:t>;</w:t>
      </w:r>
    </w:p>
    <w:p w:rsidR="00DC3E54" w:rsidRPr="00D26788" w:rsidRDefault="00D26788" w:rsidP="00A7072C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продуктивная жизнь</w:t>
      </w:r>
      <w:r w:rsidR="0064228D" w:rsidRPr="00D26788">
        <w:rPr>
          <w:rFonts w:ascii="Times New Roman" w:hAnsi="Times New Roman"/>
          <w:sz w:val="28"/>
          <w:szCs w:val="28"/>
        </w:rPr>
        <w:t xml:space="preserve"> – 4%</w:t>
      </w:r>
      <w:r w:rsidR="00DC3E54" w:rsidRPr="00D26788">
        <w:rPr>
          <w:rFonts w:ascii="Times New Roman" w:hAnsi="Times New Roman"/>
          <w:sz w:val="28"/>
          <w:szCs w:val="28"/>
        </w:rPr>
        <w:t>;</w:t>
      </w:r>
    </w:p>
    <w:p w:rsidR="00DC3E54" w:rsidRDefault="004D7E91" w:rsidP="00A7072C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хороших и верных друзей</w:t>
      </w:r>
      <w:r w:rsidR="0064228D" w:rsidRPr="00D26788">
        <w:rPr>
          <w:rFonts w:ascii="Times New Roman" w:hAnsi="Times New Roman"/>
          <w:sz w:val="28"/>
          <w:szCs w:val="28"/>
        </w:rPr>
        <w:t xml:space="preserve"> – 4%</w:t>
      </w:r>
      <w:r w:rsidR="00DC3E54" w:rsidRPr="00D26788">
        <w:rPr>
          <w:rFonts w:ascii="Times New Roman" w:hAnsi="Times New Roman"/>
          <w:sz w:val="28"/>
          <w:szCs w:val="28"/>
        </w:rPr>
        <w:t>.</w:t>
      </w:r>
    </w:p>
    <w:p w:rsidR="00F92DAB" w:rsidRDefault="00F92DAB" w:rsidP="00E11F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исследования терминальных ценностей показали, что приоритетными терминальными ценностями являются «счастливая семья», «здоровье», «уверенность в себе». </w:t>
      </w:r>
      <w:r w:rsidR="0053720F">
        <w:rPr>
          <w:rFonts w:ascii="Times New Roman" w:hAnsi="Times New Roman"/>
          <w:sz w:val="28"/>
          <w:szCs w:val="28"/>
        </w:rPr>
        <w:t>Т.е. встав на путь исправления и трезвой жизни, многие из них осознали, что в ходе употребления психоактивных веществ семейные связи претерпели негативные изменения (проблемы н</w:t>
      </w:r>
      <w:r w:rsidR="0053720F">
        <w:rPr>
          <w:rFonts w:ascii="Times New Roman" w:hAnsi="Times New Roman"/>
          <w:sz w:val="28"/>
          <w:szCs w:val="28"/>
        </w:rPr>
        <w:t>е</w:t>
      </w:r>
      <w:r w:rsidR="0053720F">
        <w:rPr>
          <w:rFonts w:ascii="Times New Roman" w:hAnsi="Times New Roman"/>
          <w:sz w:val="28"/>
          <w:szCs w:val="28"/>
        </w:rPr>
        <w:t>доверия, упрёков за прошлый поступки), состояние здоровья заметно ухудшились, и теперь необходимо прилагать определённые усилия для восстановления полноценной жизни.</w:t>
      </w:r>
    </w:p>
    <w:p w:rsidR="004D7E91" w:rsidRDefault="001047FB" w:rsidP="005372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из рисунка 1</w:t>
      </w:r>
      <w:r w:rsidR="004D7E91">
        <w:rPr>
          <w:rFonts w:ascii="Times New Roman" w:hAnsi="Times New Roman"/>
          <w:sz w:val="28"/>
          <w:szCs w:val="28"/>
        </w:rPr>
        <w:t xml:space="preserve"> следует, что </w:t>
      </w:r>
      <w:r w:rsidR="0053720F">
        <w:rPr>
          <w:rFonts w:ascii="Times New Roman" w:hAnsi="Times New Roman"/>
          <w:sz w:val="28"/>
          <w:szCs w:val="28"/>
        </w:rPr>
        <w:t xml:space="preserve">в системе терминальных </w:t>
      </w:r>
      <w:r w:rsidR="004D7E91">
        <w:rPr>
          <w:rFonts w:ascii="Times New Roman" w:hAnsi="Times New Roman"/>
          <w:sz w:val="28"/>
          <w:szCs w:val="28"/>
        </w:rPr>
        <w:t>ценн</w:t>
      </w:r>
      <w:r w:rsidR="004D7E91">
        <w:rPr>
          <w:rFonts w:ascii="Times New Roman" w:hAnsi="Times New Roman"/>
          <w:sz w:val="28"/>
          <w:szCs w:val="28"/>
        </w:rPr>
        <w:t>о</w:t>
      </w:r>
      <w:r w:rsidR="004D7E91">
        <w:rPr>
          <w:rFonts w:ascii="Times New Roman" w:hAnsi="Times New Roman"/>
          <w:sz w:val="28"/>
          <w:szCs w:val="28"/>
        </w:rPr>
        <w:t>стей преобладают как конкретные («счастливая семья», «здоровье», «пр</w:t>
      </w:r>
      <w:r w:rsidR="004D7E91">
        <w:rPr>
          <w:rFonts w:ascii="Times New Roman" w:hAnsi="Times New Roman"/>
          <w:sz w:val="28"/>
          <w:szCs w:val="28"/>
        </w:rPr>
        <w:t>о</w:t>
      </w:r>
      <w:r w:rsidR="004D7E91">
        <w:rPr>
          <w:rFonts w:ascii="Times New Roman" w:hAnsi="Times New Roman"/>
          <w:sz w:val="28"/>
          <w:szCs w:val="28"/>
        </w:rPr>
        <w:t>дуктивная жизнь», «наличие хороших и верных друзей»), так и абстрак</w:t>
      </w:r>
      <w:r w:rsidR="004D7E91">
        <w:rPr>
          <w:rFonts w:ascii="Times New Roman" w:hAnsi="Times New Roman"/>
          <w:sz w:val="28"/>
          <w:szCs w:val="28"/>
        </w:rPr>
        <w:t>т</w:t>
      </w:r>
      <w:r w:rsidR="004D7E91">
        <w:rPr>
          <w:rFonts w:ascii="Times New Roman" w:hAnsi="Times New Roman"/>
          <w:sz w:val="28"/>
          <w:szCs w:val="28"/>
        </w:rPr>
        <w:t xml:space="preserve">ные ценности («уверенность в себе», «любовь», «свобода», «развитие»). </w:t>
      </w:r>
      <w:r w:rsidR="0053720F">
        <w:rPr>
          <w:rFonts w:ascii="Times New Roman" w:hAnsi="Times New Roman"/>
          <w:sz w:val="28"/>
          <w:szCs w:val="28"/>
        </w:rPr>
        <w:t xml:space="preserve"> </w:t>
      </w:r>
    </w:p>
    <w:p w:rsidR="004D7E91" w:rsidRDefault="004D7E91" w:rsidP="004D7E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лидирующих позициях выступают ценности личной жизни («сч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стливая семейная жизнь», «любовь», «свобода», «наличие хороших и 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 друзей»).</w:t>
      </w:r>
    </w:p>
    <w:p w:rsidR="0053720F" w:rsidRDefault="0053720F" w:rsidP="004D7E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20F" w:rsidRDefault="0053720F" w:rsidP="004D7E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E54" w:rsidRDefault="00327499" w:rsidP="00DC3E54">
      <w:pPr>
        <w:spacing w:line="360" w:lineRule="auto"/>
        <w:jc w:val="center"/>
        <w:rPr>
          <w:sz w:val="28"/>
          <w:szCs w:val="28"/>
        </w:rPr>
      </w:pPr>
      <w:r w:rsidRPr="00327499">
        <w:rPr>
          <w:noProof/>
          <w:sz w:val="28"/>
          <w:szCs w:val="28"/>
        </w:rPr>
        <w:lastRenderedPageBreak/>
        <w:drawing>
          <wp:inline distT="0" distB="0" distL="0" distR="0">
            <wp:extent cx="4572000" cy="2741083"/>
            <wp:effectExtent l="19050" t="0" r="19050" b="2117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7118" w:rsidRPr="0053720F" w:rsidRDefault="00B637C2" w:rsidP="00F92D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20F">
        <w:rPr>
          <w:rFonts w:ascii="Times New Roman" w:hAnsi="Times New Roman" w:cs="Times New Roman"/>
          <w:sz w:val="28"/>
          <w:szCs w:val="28"/>
        </w:rPr>
        <w:t>Рис</w:t>
      </w:r>
      <w:r w:rsidR="009C0E9E" w:rsidRPr="0053720F">
        <w:rPr>
          <w:rFonts w:ascii="Times New Roman" w:hAnsi="Times New Roman" w:cs="Times New Roman"/>
          <w:sz w:val="28"/>
          <w:szCs w:val="28"/>
        </w:rPr>
        <w:t>.</w:t>
      </w:r>
      <w:r w:rsidR="001047FB" w:rsidRPr="0053720F">
        <w:rPr>
          <w:rFonts w:ascii="Times New Roman" w:hAnsi="Times New Roman" w:cs="Times New Roman"/>
          <w:sz w:val="28"/>
          <w:szCs w:val="28"/>
        </w:rPr>
        <w:t>2</w:t>
      </w:r>
      <w:r w:rsidR="009C0E9E" w:rsidRPr="0053720F">
        <w:rPr>
          <w:rFonts w:ascii="Times New Roman" w:hAnsi="Times New Roman" w:cs="Times New Roman"/>
          <w:sz w:val="28"/>
          <w:szCs w:val="28"/>
        </w:rPr>
        <w:t>.</w:t>
      </w:r>
      <w:r w:rsidR="00DC3E54" w:rsidRPr="0053720F">
        <w:rPr>
          <w:rFonts w:ascii="Times New Roman" w:hAnsi="Times New Roman" w:cs="Times New Roman"/>
          <w:sz w:val="28"/>
          <w:szCs w:val="28"/>
        </w:rPr>
        <w:t xml:space="preserve"> Распределение терминальных ценностей </w:t>
      </w:r>
      <w:r w:rsidR="00F92DAB" w:rsidRPr="0053720F">
        <w:rPr>
          <w:rFonts w:ascii="Times New Roman" w:hAnsi="Times New Roman" w:cs="Times New Roman"/>
          <w:sz w:val="28"/>
          <w:szCs w:val="28"/>
        </w:rPr>
        <w:t>на последних позициях</w:t>
      </w:r>
    </w:p>
    <w:p w:rsidR="00DC3E54" w:rsidRDefault="0064228D" w:rsidP="002871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8">
        <w:rPr>
          <w:rFonts w:ascii="Times New Roman" w:hAnsi="Times New Roman" w:cs="Times New Roman"/>
          <w:sz w:val="28"/>
          <w:szCs w:val="28"/>
        </w:rPr>
        <w:t xml:space="preserve">Из </w:t>
      </w:r>
      <w:r w:rsidR="00B637C2">
        <w:rPr>
          <w:rFonts w:ascii="Times New Roman" w:hAnsi="Times New Roman" w:cs="Times New Roman"/>
          <w:sz w:val="28"/>
          <w:szCs w:val="28"/>
        </w:rPr>
        <w:t>рисунка</w:t>
      </w:r>
      <w:r w:rsidR="00327499" w:rsidRPr="00287118">
        <w:rPr>
          <w:rFonts w:ascii="Times New Roman" w:hAnsi="Times New Roman" w:cs="Times New Roman"/>
          <w:sz w:val="28"/>
          <w:szCs w:val="28"/>
        </w:rPr>
        <w:t xml:space="preserve"> </w:t>
      </w:r>
      <w:r w:rsidR="001047FB">
        <w:rPr>
          <w:rFonts w:ascii="Times New Roman" w:hAnsi="Times New Roman" w:cs="Times New Roman"/>
          <w:sz w:val="28"/>
          <w:szCs w:val="28"/>
        </w:rPr>
        <w:t>2</w:t>
      </w:r>
      <w:r w:rsidRPr="00287118">
        <w:rPr>
          <w:rFonts w:ascii="Times New Roman" w:hAnsi="Times New Roman" w:cs="Times New Roman"/>
          <w:sz w:val="28"/>
          <w:szCs w:val="28"/>
        </w:rPr>
        <w:t xml:space="preserve"> видно, что на </w:t>
      </w:r>
      <w:r w:rsidR="00F92DAB">
        <w:rPr>
          <w:rFonts w:ascii="Times New Roman" w:hAnsi="Times New Roman" w:cs="Times New Roman"/>
          <w:sz w:val="28"/>
          <w:szCs w:val="28"/>
        </w:rPr>
        <w:t>последних позициях</w:t>
      </w:r>
      <w:r w:rsidR="00327499" w:rsidRPr="00287118">
        <w:rPr>
          <w:rFonts w:ascii="Times New Roman" w:hAnsi="Times New Roman" w:cs="Times New Roman"/>
          <w:sz w:val="28"/>
          <w:szCs w:val="28"/>
        </w:rPr>
        <w:t xml:space="preserve"> </w:t>
      </w:r>
      <w:r w:rsidR="00F92DAB">
        <w:rPr>
          <w:rFonts w:ascii="Times New Roman" w:hAnsi="Times New Roman" w:cs="Times New Roman"/>
          <w:sz w:val="28"/>
          <w:szCs w:val="28"/>
        </w:rPr>
        <w:t>преобладают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сл</w:t>
      </w:r>
      <w:r w:rsidR="00287118" w:rsidRPr="00287118">
        <w:rPr>
          <w:rFonts w:ascii="Times New Roman" w:hAnsi="Times New Roman" w:cs="Times New Roman"/>
          <w:sz w:val="28"/>
          <w:szCs w:val="28"/>
        </w:rPr>
        <w:t>е</w:t>
      </w:r>
      <w:r w:rsidR="00287118" w:rsidRPr="00287118">
        <w:rPr>
          <w:rFonts w:ascii="Times New Roman" w:hAnsi="Times New Roman" w:cs="Times New Roman"/>
          <w:sz w:val="28"/>
          <w:szCs w:val="28"/>
        </w:rPr>
        <w:t>дующие терминальные ценности</w:t>
      </w:r>
      <w:r w:rsidR="00287118">
        <w:rPr>
          <w:rFonts w:ascii="Times New Roman" w:hAnsi="Times New Roman" w:cs="Times New Roman"/>
          <w:sz w:val="28"/>
          <w:szCs w:val="28"/>
        </w:rPr>
        <w:t>:</w:t>
      </w:r>
    </w:p>
    <w:p w:rsidR="00287118" w:rsidRDefault="00287118" w:rsidP="00A7072C">
      <w:pPr>
        <w:pStyle w:val="af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счастье других – 26%;</w:t>
      </w:r>
    </w:p>
    <w:p w:rsidR="00287118" w:rsidRDefault="00287118" w:rsidP="00A7072C">
      <w:pPr>
        <w:pStyle w:val="af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</w:t>
      </w:r>
      <w:r w:rsidR="00A175E5">
        <w:rPr>
          <w:rFonts w:ascii="Times New Roman" w:hAnsi="Times New Roman"/>
          <w:sz w:val="28"/>
          <w:szCs w:val="28"/>
        </w:rPr>
        <w:t>признание</w:t>
      </w:r>
      <w:r>
        <w:rPr>
          <w:rFonts w:ascii="Times New Roman" w:hAnsi="Times New Roman"/>
          <w:sz w:val="28"/>
          <w:szCs w:val="28"/>
        </w:rPr>
        <w:t xml:space="preserve"> – 22%;</w:t>
      </w:r>
    </w:p>
    <w:p w:rsidR="00287118" w:rsidRDefault="00287118" w:rsidP="00A7072C">
      <w:pPr>
        <w:pStyle w:val="af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– 13%;</w:t>
      </w:r>
    </w:p>
    <w:p w:rsidR="00287118" w:rsidRDefault="00287118" w:rsidP="00A7072C">
      <w:pPr>
        <w:pStyle w:val="af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красота природы – 13%;</w:t>
      </w:r>
    </w:p>
    <w:p w:rsidR="00287118" w:rsidRDefault="00287118" w:rsidP="00A7072C">
      <w:pPr>
        <w:pStyle w:val="af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жизненная мудрость – 9%;</w:t>
      </w:r>
    </w:p>
    <w:p w:rsidR="00287118" w:rsidRDefault="00287118" w:rsidP="00A7072C">
      <w:pPr>
        <w:pStyle w:val="af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развлечения – 9%;</w:t>
      </w:r>
    </w:p>
    <w:p w:rsidR="00287118" w:rsidRDefault="00287118" w:rsidP="00A7072C">
      <w:pPr>
        <w:pStyle w:val="af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материальный достаток – 4%;</w:t>
      </w:r>
    </w:p>
    <w:p w:rsidR="00287118" w:rsidRPr="00287118" w:rsidRDefault="00287118" w:rsidP="00A7072C">
      <w:pPr>
        <w:pStyle w:val="af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активная жизнь – 4%.</w:t>
      </w:r>
    </w:p>
    <w:p w:rsidR="00F92DAB" w:rsidRPr="00F92DAB" w:rsidRDefault="00F92DAB" w:rsidP="00F92D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DAB">
        <w:rPr>
          <w:rFonts w:ascii="Times New Roman" w:hAnsi="Times New Roman"/>
          <w:sz w:val="28"/>
          <w:szCs w:val="28"/>
        </w:rPr>
        <w:t xml:space="preserve">Результаты исследования терминальных ценностей показали, что </w:t>
      </w:r>
      <w:r>
        <w:rPr>
          <w:rFonts w:ascii="Times New Roman" w:hAnsi="Times New Roman"/>
          <w:sz w:val="28"/>
          <w:szCs w:val="28"/>
        </w:rPr>
        <w:t>к отвергаемым</w:t>
      </w:r>
      <w:r w:rsidRPr="00F92DAB">
        <w:rPr>
          <w:rFonts w:ascii="Times New Roman" w:hAnsi="Times New Roman"/>
          <w:sz w:val="28"/>
          <w:szCs w:val="28"/>
        </w:rPr>
        <w:t xml:space="preserve"> терминальными ценностями </w:t>
      </w:r>
      <w:r w:rsidR="002F4271">
        <w:rPr>
          <w:rFonts w:ascii="Times New Roman" w:hAnsi="Times New Roman"/>
          <w:sz w:val="28"/>
          <w:szCs w:val="28"/>
        </w:rPr>
        <w:t>относятся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D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счастье других</w:t>
      </w:r>
      <w:r w:rsidRPr="00F92DA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общественное признание</w:t>
      </w:r>
      <w:r w:rsidRPr="00F92DA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 xml:space="preserve">творчество». </w:t>
      </w:r>
    </w:p>
    <w:p w:rsidR="00C513D2" w:rsidRDefault="000F1652" w:rsidP="003C700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65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2000" cy="2741083"/>
            <wp:effectExtent l="19050" t="0" r="19050" b="2117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2DAB" w:rsidRPr="0053720F" w:rsidRDefault="009C0E9E" w:rsidP="00F92DA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720F">
        <w:rPr>
          <w:rFonts w:ascii="Times New Roman" w:hAnsi="Times New Roman" w:cs="Times New Roman"/>
          <w:sz w:val="28"/>
          <w:szCs w:val="28"/>
        </w:rPr>
        <w:t>Рис.</w:t>
      </w:r>
      <w:r w:rsidR="001047FB" w:rsidRPr="0053720F">
        <w:rPr>
          <w:rFonts w:ascii="Times New Roman" w:hAnsi="Times New Roman" w:cs="Times New Roman"/>
          <w:sz w:val="28"/>
          <w:szCs w:val="28"/>
        </w:rPr>
        <w:t>3</w:t>
      </w:r>
      <w:r w:rsidRPr="0053720F">
        <w:rPr>
          <w:rFonts w:ascii="Times New Roman" w:hAnsi="Times New Roman" w:cs="Times New Roman"/>
          <w:sz w:val="28"/>
          <w:szCs w:val="28"/>
        </w:rPr>
        <w:t>.</w:t>
      </w:r>
      <w:r w:rsidR="00F92DAB" w:rsidRPr="0053720F">
        <w:rPr>
          <w:rFonts w:ascii="Times New Roman" w:hAnsi="Times New Roman" w:cs="Times New Roman"/>
          <w:sz w:val="28"/>
          <w:szCs w:val="28"/>
        </w:rPr>
        <w:t xml:space="preserve"> Распределение инструментальных ценностей на лидирующих позициях</w:t>
      </w:r>
    </w:p>
    <w:p w:rsidR="00C513D2" w:rsidRPr="00D26788" w:rsidRDefault="00C513D2" w:rsidP="00C513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88">
        <w:rPr>
          <w:rFonts w:ascii="Times New Roman" w:hAnsi="Times New Roman" w:cs="Times New Roman"/>
          <w:sz w:val="28"/>
          <w:szCs w:val="28"/>
        </w:rPr>
        <w:t xml:space="preserve">Из </w:t>
      </w:r>
      <w:r w:rsidR="00B637C2">
        <w:rPr>
          <w:rFonts w:ascii="Times New Roman" w:hAnsi="Times New Roman" w:cs="Times New Roman"/>
          <w:sz w:val="28"/>
          <w:szCs w:val="28"/>
        </w:rPr>
        <w:t xml:space="preserve">рисунка </w:t>
      </w:r>
      <w:r w:rsidR="001047FB">
        <w:rPr>
          <w:rFonts w:ascii="Times New Roman" w:hAnsi="Times New Roman" w:cs="Times New Roman"/>
          <w:sz w:val="28"/>
          <w:szCs w:val="28"/>
        </w:rPr>
        <w:t>3</w:t>
      </w:r>
      <w:r w:rsidRPr="00D26788">
        <w:rPr>
          <w:rFonts w:ascii="Times New Roman" w:hAnsi="Times New Roman" w:cs="Times New Roman"/>
          <w:sz w:val="28"/>
          <w:szCs w:val="28"/>
        </w:rPr>
        <w:t xml:space="preserve"> видно, что в системе </w:t>
      </w:r>
      <w:r w:rsidR="002F4271">
        <w:rPr>
          <w:rFonts w:ascii="Times New Roman" w:hAnsi="Times New Roman" w:cs="Times New Roman"/>
          <w:sz w:val="28"/>
          <w:szCs w:val="28"/>
        </w:rPr>
        <w:t>инструментальных</w:t>
      </w:r>
      <w:r w:rsidRPr="00D26788">
        <w:rPr>
          <w:rFonts w:ascii="Times New Roman" w:hAnsi="Times New Roman" w:cs="Times New Roman"/>
          <w:sz w:val="28"/>
          <w:szCs w:val="28"/>
        </w:rPr>
        <w:t xml:space="preserve"> ценностей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дирующими являются</w:t>
      </w:r>
      <w:r w:rsidRPr="00D26788">
        <w:rPr>
          <w:rFonts w:ascii="Times New Roman" w:hAnsi="Times New Roman" w:cs="Times New Roman"/>
          <w:sz w:val="28"/>
          <w:szCs w:val="28"/>
        </w:rPr>
        <w:t>:</w:t>
      </w:r>
    </w:p>
    <w:p w:rsidR="00C513D2" w:rsidRDefault="00C513D2" w:rsidP="00A7072C">
      <w:pPr>
        <w:pStyle w:val="af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независимость – 30%;</w:t>
      </w:r>
    </w:p>
    <w:p w:rsidR="00C513D2" w:rsidRDefault="00C513D2" w:rsidP="00A7072C">
      <w:pPr>
        <w:pStyle w:val="af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самоконтроль –</w:t>
      </w:r>
      <w:r w:rsidR="000F1652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%;</w:t>
      </w:r>
    </w:p>
    <w:p w:rsidR="00C513D2" w:rsidRDefault="00C513D2" w:rsidP="00A7072C">
      <w:pPr>
        <w:pStyle w:val="af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жизнерадостность – 13%;</w:t>
      </w:r>
    </w:p>
    <w:p w:rsidR="00C513D2" w:rsidRDefault="00C513D2" w:rsidP="00A7072C">
      <w:pPr>
        <w:pStyle w:val="af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твёрдая воля – 9%;</w:t>
      </w:r>
    </w:p>
    <w:p w:rsidR="00C513D2" w:rsidRDefault="00C513D2" w:rsidP="00A7072C">
      <w:pPr>
        <w:pStyle w:val="af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рационализм – 9%;</w:t>
      </w:r>
    </w:p>
    <w:p w:rsidR="00C513D2" w:rsidRDefault="00C513D2" w:rsidP="00A7072C">
      <w:pPr>
        <w:pStyle w:val="af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честность</w:t>
      </w:r>
      <w:r w:rsidR="002F4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9%;</w:t>
      </w:r>
    </w:p>
    <w:p w:rsidR="00E16064" w:rsidRDefault="00E16064" w:rsidP="00A7072C">
      <w:pPr>
        <w:pStyle w:val="af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воспитанность – 4%;</w:t>
      </w:r>
    </w:p>
    <w:p w:rsidR="00E16064" w:rsidRDefault="00E16064" w:rsidP="00A7072C">
      <w:pPr>
        <w:pStyle w:val="af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в делах – 4%.</w:t>
      </w:r>
    </w:p>
    <w:p w:rsidR="00F92DAB" w:rsidRDefault="00F92DAB" w:rsidP="005372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DAB">
        <w:rPr>
          <w:rFonts w:ascii="Times New Roman" w:hAnsi="Times New Roman"/>
          <w:sz w:val="28"/>
          <w:szCs w:val="28"/>
        </w:rPr>
        <w:t xml:space="preserve">Результаты исследования </w:t>
      </w:r>
      <w:r>
        <w:rPr>
          <w:rFonts w:ascii="Times New Roman" w:hAnsi="Times New Roman"/>
          <w:sz w:val="28"/>
          <w:szCs w:val="28"/>
        </w:rPr>
        <w:t>инструментальных</w:t>
      </w:r>
      <w:r w:rsidRPr="00F92DAB">
        <w:rPr>
          <w:rFonts w:ascii="Times New Roman" w:hAnsi="Times New Roman"/>
          <w:sz w:val="28"/>
          <w:szCs w:val="28"/>
        </w:rPr>
        <w:t xml:space="preserve"> ценностей показали, что приоритетными </w:t>
      </w:r>
      <w:r>
        <w:rPr>
          <w:rFonts w:ascii="Times New Roman" w:hAnsi="Times New Roman"/>
          <w:sz w:val="28"/>
          <w:szCs w:val="28"/>
        </w:rPr>
        <w:t>инструментальными</w:t>
      </w:r>
      <w:r w:rsidRPr="00F92DAB">
        <w:rPr>
          <w:rFonts w:ascii="Times New Roman" w:hAnsi="Times New Roman"/>
          <w:sz w:val="28"/>
          <w:szCs w:val="28"/>
        </w:rPr>
        <w:t xml:space="preserve"> ценностями являются «</w:t>
      </w:r>
      <w:r>
        <w:rPr>
          <w:rFonts w:ascii="Times New Roman" w:hAnsi="Times New Roman"/>
          <w:sz w:val="28"/>
          <w:szCs w:val="28"/>
        </w:rPr>
        <w:t>независ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мость</w:t>
      </w:r>
      <w:r w:rsidRPr="00F92DA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самок</w:t>
      </w:r>
      <w:r w:rsidR="00676A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нтроль</w:t>
      </w:r>
      <w:r w:rsidRPr="00F92DA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жизнерадостность</w:t>
      </w:r>
      <w:r w:rsidRPr="00F92DAB">
        <w:rPr>
          <w:rFonts w:ascii="Times New Roman" w:hAnsi="Times New Roman"/>
          <w:sz w:val="28"/>
          <w:szCs w:val="28"/>
        </w:rPr>
        <w:t xml:space="preserve">». </w:t>
      </w:r>
      <w:r w:rsidR="0053720F">
        <w:rPr>
          <w:rFonts w:ascii="Times New Roman" w:hAnsi="Times New Roman"/>
          <w:sz w:val="28"/>
          <w:szCs w:val="28"/>
        </w:rPr>
        <w:t xml:space="preserve">В качестве приоритетных инструментальных ценностей выявлены – </w:t>
      </w:r>
      <w:r w:rsidR="0053720F" w:rsidRPr="00F92DAB">
        <w:rPr>
          <w:rFonts w:ascii="Times New Roman" w:hAnsi="Times New Roman"/>
          <w:sz w:val="28"/>
          <w:szCs w:val="28"/>
        </w:rPr>
        <w:t>«</w:t>
      </w:r>
      <w:r w:rsidR="0053720F">
        <w:rPr>
          <w:rFonts w:ascii="Times New Roman" w:hAnsi="Times New Roman"/>
          <w:sz w:val="28"/>
          <w:szCs w:val="28"/>
        </w:rPr>
        <w:t>независимость</w:t>
      </w:r>
      <w:r w:rsidR="0053720F" w:rsidRPr="00F92DAB">
        <w:rPr>
          <w:rFonts w:ascii="Times New Roman" w:hAnsi="Times New Roman"/>
          <w:sz w:val="28"/>
          <w:szCs w:val="28"/>
        </w:rPr>
        <w:t>», «</w:t>
      </w:r>
      <w:r w:rsidR="0053720F">
        <w:rPr>
          <w:rFonts w:ascii="Times New Roman" w:hAnsi="Times New Roman"/>
          <w:sz w:val="28"/>
          <w:szCs w:val="28"/>
        </w:rPr>
        <w:t>самоко</w:t>
      </w:r>
      <w:r w:rsidR="0053720F">
        <w:rPr>
          <w:rFonts w:ascii="Times New Roman" w:hAnsi="Times New Roman"/>
          <w:sz w:val="28"/>
          <w:szCs w:val="28"/>
        </w:rPr>
        <w:t>н</w:t>
      </w:r>
      <w:r w:rsidR="0053720F">
        <w:rPr>
          <w:rFonts w:ascii="Times New Roman" w:hAnsi="Times New Roman"/>
          <w:sz w:val="28"/>
          <w:szCs w:val="28"/>
        </w:rPr>
        <w:t>троль</w:t>
      </w:r>
      <w:r w:rsidR="0053720F" w:rsidRPr="00F92DAB">
        <w:rPr>
          <w:rFonts w:ascii="Times New Roman" w:hAnsi="Times New Roman"/>
          <w:sz w:val="28"/>
          <w:szCs w:val="28"/>
        </w:rPr>
        <w:t>», «</w:t>
      </w:r>
      <w:r w:rsidR="0053720F">
        <w:rPr>
          <w:rFonts w:ascii="Times New Roman" w:hAnsi="Times New Roman"/>
          <w:sz w:val="28"/>
          <w:szCs w:val="28"/>
        </w:rPr>
        <w:t>жизнерадостность</w:t>
      </w:r>
      <w:r w:rsidR="0053720F" w:rsidRPr="00F92DAB">
        <w:rPr>
          <w:rFonts w:ascii="Times New Roman" w:hAnsi="Times New Roman"/>
          <w:sz w:val="28"/>
          <w:szCs w:val="28"/>
        </w:rPr>
        <w:t xml:space="preserve">». </w:t>
      </w:r>
      <w:r w:rsidR="0053720F">
        <w:rPr>
          <w:rFonts w:ascii="Times New Roman" w:hAnsi="Times New Roman"/>
          <w:sz w:val="28"/>
          <w:szCs w:val="28"/>
        </w:rPr>
        <w:t>Данные ценности относятся к ценностям п</w:t>
      </w:r>
      <w:r w:rsidR="0053720F">
        <w:rPr>
          <w:rFonts w:ascii="Times New Roman" w:hAnsi="Times New Roman"/>
          <w:sz w:val="28"/>
          <w:szCs w:val="28"/>
        </w:rPr>
        <w:t>о</w:t>
      </w:r>
      <w:r w:rsidR="0053720F">
        <w:rPr>
          <w:rFonts w:ascii="Times New Roman" w:hAnsi="Times New Roman"/>
          <w:sz w:val="28"/>
          <w:szCs w:val="28"/>
        </w:rPr>
        <w:t xml:space="preserve">мощи и милосердия к другим, направленные на социальную активность, </w:t>
      </w:r>
      <w:r w:rsidR="0053720F">
        <w:rPr>
          <w:rFonts w:ascii="Times New Roman" w:hAnsi="Times New Roman"/>
          <w:sz w:val="28"/>
          <w:szCs w:val="28"/>
        </w:rPr>
        <w:lastRenderedPageBreak/>
        <w:t xml:space="preserve">что может быть связано с тем, что программы реабилитации построены на принципах взаимопомощи и взаимоподдержки другим. </w:t>
      </w:r>
    </w:p>
    <w:p w:rsidR="00F92DAB" w:rsidRPr="00F92DAB" w:rsidRDefault="001047FB" w:rsidP="002F427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из рисунка 3</w:t>
      </w:r>
      <w:r w:rsidR="004D7E91">
        <w:rPr>
          <w:rFonts w:ascii="Times New Roman" w:hAnsi="Times New Roman"/>
          <w:sz w:val="28"/>
          <w:szCs w:val="28"/>
        </w:rPr>
        <w:t xml:space="preserve"> следует, что в системе инструментальных ценностей преобладают </w:t>
      </w:r>
      <w:r w:rsidR="002F4271">
        <w:rPr>
          <w:rFonts w:ascii="Times New Roman" w:hAnsi="Times New Roman"/>
          <w:sz w:val="28"/>
          <w:szCs w:val="28"/>
        </w:rPr>
        <w:t xml:space="preserve">как </w:t>
      </w:r>
      <w:r w:rsidR="004D7E91">
        <w:rPr>
          <w:rFonts w:ascii="Times New Roman" w:hAnsi="Times New Roman"/>
          <w:sz w:val="28"/>
          <w:szCs w:val="28"/>
        </w:rPr>
        <w:t xml:space="preserve">индивидуалистические ценности </w:t>
      </w:r>
      <w:r w:rsidR="002F4271">
        <w:rPr>
          <w:rFonts w:ascii="Times New Roman" w:hAnsi="Times New Roman"/>
          <w:sz w:val="28"/>
          <w:szCs w:val="28"/>
        </w:rPr>
        <w:t>(</w:t>
      </w:r>
      <w:r w:rsidR="002F4271" w:rsidRPr="00F92DAB">
        <w:rPr>
          <w:rFonts w:ascii="Times New Roman" w:hAnsi="Times New Roman"/>
          <w:sz w:val="28"/>
          <w:szCs w:val="28"/>
        </w:rPr>
        <w:t>«</w:t>
      </w:r>
      <w:r w:rsidR="002F4271">
        <w:rPr>
          <w:rFonts w:ascii="Times New Roman" w:hAnsi="Times New Roman"/>
          <w:sz w:val="28"/>
          <w:szCs w:val="28"/>
        </w:rPr>
        <w:t>независ</w:t>
      </w:r>
      <w:r w:rsidR="002F4271">
        <w:rPr>
          <w:rFonts w:ascii="Times New Roman" w:hAnsi="Times New Roman"/>
          <w:sz w:val="28"/>
          <w:szCs w:val="28"/>
        </w:rPr>
        <w:t>и</w:t>
      </w:r>
      <w:r w:rsidR="002F4271">
        <w:rPr>
          <w:rFonts w:ascii="Times New Roman" w:hAnsi="Times New Roman"/>
          <w:sz w:val="28"/>
          <w:szCs w:val="28"/>
        </w:rPr>
        <w:t>мость</w:t>
      </w:r>
      <w:r w:rsidR="002F4271" w:rsidRPr="00F92DAB">
        <w:rPr>
          <w:rFonts w:ascii="Times New Roman" w:hAnsi="Times New Roman"/>
          <w:sz w:val="28"/>
          <w:szCs w:val="28"/>
        </w:rPr>
        <w:t>»</w:t>
      </w:r>
      <w:r w:rsidR="002F4271">
        <w:rPr>
          <w:rFonts w:ascii="Times New Roman" w:hAnsi="Times New Roman"/>
          <w:sz w:val="28"/>
          <w:szCs w:val="28"/>
        </w:rPr>
        <w:t>, «рационализм», «твёрдая воля»), так и ценности принятия других людей (</w:t>
      </w:r>
      <w:r w:rsidR="002F4271" w:rsidRPr="00F92DAB">
        <w:rPr>
          <w:rFonts w:ascii="Times New Roman" w:hAnsi="Times New Roman"/>
          <w:sz w:val="28"/>
          <w:szCs w:val="28"/>
        </w:rPr>
        <w:t>«</w:t>
      </w:r>
      <w:r w:rsidR="002F4271">
        <w:rPr>
          <w:rFonts w:ascii="Times New Roman" w:hAnsi="Times New Roman"/>
          <w:sz w:val="28"/>
          <w:szCs w:val="28"/>
        </w:rPr>
        <w:t>самоконтроль</w:t>
      </w:r>
      <w:r w:rsidR="002F4271" w:rsidRPr="00F92DAB">
        <w:rPr>
          <w:rFonts w:ascii="Times New Roman" w:hAnsi="Times New Roman"/>
          <w:sz w:val="28"/>
          <w:szCs w:val="28"/>
        </w:rPr>
        <w:t>»</w:t>
      </w:r>
      <w:r w:rsidR="002F4271">
        <w:rPr>
          <w:rFonts w:ascii="Times New Roman" w:hAnsi="Times New Roman"/>
          <w:sz w:val="28"/>
          <w:szCs w:val="28"/>
        </w:rPr>
        <w:t xml:space="preserve">, «честность»). </w:t>
      </w:r>
    </w:p>
    <w:p w:rsidR="00E16064" w:rsidRDefault="00E16064" w:rsidP="003C700E">
      <w:pPr>
        <w:pStyle w:val="af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1606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0" cy="2995082"/>
            <wp:effectExtent l="19050" t="0" r="19050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6064" w:rsidRPr="0053720F" w:rsidRDefault="003C700E" w:rsidP="00E160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20F">
        <w:rPr>
          <w:rFonts w:ascii="Times New Roman" w:hAnsi="Times New Roman" w:cs="Times New Roman"/>
          <w:sz w:val="28"/>
          <w:szCs w:val="28"/>
        </w:rPr>
        <w:t>Рис</w:t>
      </w:r>
      <w:r w:rsidR="009C0E9E" w:rsidRPr="0053720F">
        <w:rPr>
          <w:rFonts w:ascii="Times New Roman" w:hAnsi="Times New Roman" w:cs="Times New Roman"/>
          <w:sz w:val="28"/>
          <w:szCs w:val="28"/>
        </w:rPr>
        <w:t>.</w:t>
      </w:r>
      <w:r w:rsidR="001047FB" w:rsidRPr="0053720F">
        <w:rPr>
          <w:rFonts w:ascii="Times New Roman" w:hAnsi="Times New Roman" w:cs="Times New Roman"/>
          <w:sz w:val="28"/>
          <w:szCs w:val="28"/>
        </w:rPr>
        <w:t>4</w:t>
      </w:r>
      <w:r w:rsidR="009C0E9E" w:rsidRPr="0053720F">
        <w:rPr>
          <w:rFonts w:ascii="Times New Roman" w:hAnsi="Times New Roman" w:cs="Times New Roman"/>
          <w:sz w:val="28"/>
          <w:szCs w:val="28"/>
        </w:rPr>
        <w:t>.</w:t>
      </w:r>
      <w:r w:rsidR="00E16064" w:rsidRPr="0053720F">
        <w:rPr>
          <w:rFonts w:ascii="Times New Roman" w:hAnsi="Times New Roman" w:cs="Times New Roman"/>
          <w:sz w:val="28"/>
          <w:szCs w:val="28"/>
        </w:rPr>
        <w:t xml:space="preserve"> Распределение инструмент</w:t>
      </w:r>
      <w:r w:rsidRPr="0053720F">
        <w:rPr>
          <w:rFonts w:ascii="Times New Roman" w:hAnsi="Times New Roman" w:cs="Times New Roman"/>
          <w:sz w:val="28"/>
          <w:szCs w:val="28"/>
        </w:rPr>
        <w:t xml:space="preserve">альных ценностей на последних </w:t>
      </w:r>
      <w:r w:rsidRPr="0053720F">
        <w:rPr>
          <w:rFonts w:ascii="Times New Roman" w:hAnsi="Times New Roman" w:cs="Times New Roman"/>
          <w:sz w:val="28"/>
          <w:szCs w:val="28"/>
        </w:rPr>
        <w:br/>
      </w:r>
      <w:r w:rsidR="00E16064" w:rsidRPr="0053720F">
        <w:rPr>
          <w:rFonts w:ascii="Times New Roman" w:hAnsi="Times New Roman" w:cs="Times New Roman"/>
          <w:sz w:val="28"/>
          <w:szCs w:val="28"/>
        </w:rPr>
        <w:t>позициях</w:t>
      </w:r>
    </w:p>
    <w:p w:rsidR="000F1652" w:rsidRDefault="000F1652" w:rsidP="000F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8">
        <w:rPr>
          <w:rFonts w:ascii="Times New Roman" w:hAnsi="Times New Roman" w:cs="Times New Roman"/>
          <w:sz w:val="28"/>
          <w:szCs w:val="28"/>
        </w:rPr>
        <w:t xml:space="preserve">Из </w:t>
      </w:r>
      <w:r w:rsidR="00B637C2">
        <w:rPr>
          <w:rFonts w:ascii="Times New Roman" w:hAnsi="Times New Roman" w:cs="Times New Roman"/>
          <w:sz w:val="28"/>
          <w:szCs w:val="28"/>
        </w:rPr>
        <w:t>рисунка</w:t>
      </w:r>
      <w:r w:rsidRPr="00287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7118">
        <w:rPr>
          <w:rFonts w:ascii="Times New Roman" w:hAnsi="Times New Roman" w:cs="Times New Roman"/>
          <w:sz w:val="28"/>
          <w:szCs w:val="28"/>
        </w:rPr>
        <w:t xml:space="preserve"> видно, что на последние позиции определили следу</w:t>
      </w:r>
      <w:r w:rsidRPr="00287118">
        <w:rPr>
          <w:rFonts w:ascii="Times New Roman" w:hAnsi="Times New Roman" w:cs="Times New Roman"/>
          <w:sz w:val="28"/>
          <w:szCs w:val="28"/>
        </w:rPr>
        <w:t>ю</w:t>
      </w:r>
      <w:r w:rsidRPr="00287118">
        <w:rPr>
          <w:rFonts w:ascii="Times New Roman" w:hAnsi="Times New Roman" w:cs="Times New Roman"/>
          <w:sz w:val="28"/>
          <w:szCs w:val="28"/>
        </w:rPr>
        <w:t xml:space="preserve">щие </w:t>
      </w:r>
      <w:r>
        <w:rPr>
          <w:rFonts w:ascii="Times New Roman" w:hAnsi="Times New Roman" w:cs="Times New Roman"/>
          <w:sz w:val="28"/>
          <w:szCs w:val="28"/>
        </w:rPr>
        <w:t>инструмента</w:t>
      </w:r>
      <w:r w:rsidRPr="00287118">
        <w:rPr>
          <w:rFonts w:ascii="Times New Roman" w:hAnsi="Times New Roman" w:cs="Times New Roman"/>
          <w:sz w:val="28"/>
          <w:szCs w:val="28"/>
        </w:rPr>
        <w:t>льные ценности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6064" w:rsidRDefault="000F1652" w:rsidP="00A7072C">
      <w:pPr>
        <w:pStyle w:val="af7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непримиримость к недостаткам в себе и других – 43%;</w:t>
      </w:r>
    </w:p>
    <w:p w:rsidR="000F1652" w:rsidRDefault="000F1652" w:rsidP="00A7072C">
      <w:pPr>
        <w:pStyle w:val="af7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высокие запросы – 30%;</w:t>
      </w:r>
    </w:p>
    <w:p w:rsidR="000F1652" w:rsidRDefault="000F1652" w:rsidP="00A7072C">
      <w:pPr>
        <w:pStyle w:val="af7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чуткость – 13%;</w:t>
      </w:r>
    </w:p>
    <w:p w:rsidR="000F1652" w:rsidRDefault="000F1652" w:rsidP="00A7072C">
      <w:pPr>
        <w:pStyle w:val="af7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аккуратность – 13%.</w:t>
      </w:r>
    </w:p>
    <w:p w:rsidR="00051441" w:rsidRPr="000F1652" w:rsidRDefault="00676AA8" w:rsidP="00245F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AA8">
        <w:rPr>
          <w:rFonts w:ascii="Times New Roman" w:hAnsi="Times New Roman"/>
          <w:sz w:val="28"/>
          <w:szCs w:val="28"/>
        </w:rPr>
        <w:t xml:space="preserve">Результаты исследования </w:t>
      </w:r>
      <w:r>
        <w:rPr>
          <w:rFonts w:ascii="Times New Roman" w:hAnsi="Times New Roman"/>
          <w:sz w:val="28"/>
          <w:szCs w:val="28"/>
        </w:rPr>
        <w:t>инструментальных</w:t>
      </w:r>
      <w:r w:rsidRPr="00676AA8">
        <w:rPr>
          <w:rFonts w:ascii="Times New Roman" w:hAnsi="Times New Roman"/>
          <w:sz w:val="28"/>
          <w:szCs w:val="28"/>
        </w:rPr>
        <w:t xml:space="preserve"> ценностей показали, что к отвергаемым </w:t>
      </w:r>
      <w:r>
        <w:rPr>
          <w:rFonts w:ascii="Times New Roman" w:hAnsi="Times New Roman"/>
          <w:sz w:val="28"/>
          <w:szCs w:val="28"/>
        </w:rPr>
        <w:t>инструментальным</w:t>
      </w:r>
      <w:r w:rsidRPr="00676AA8">
        <w:rPr>
          <w:rFonts w:ascii="Times New Roman" w:hAnsi="Times New Roman"/>
          <w:sz w:val="28"/>
          <w:szCs w:val="28"/>
        </w:rPr>
        <w:t xml:space="preserve"> ценностями </w:t>
      </w:r>
      <w:r w:rsidR="002F4271">
        <w:rPr>
          <w:rFonts w:ascii="Times New Roman" w:hAnsi="Times New Roman"/>
          <w:sz w:val="28"/>
          <w:szCs w:val="28"/>
        </w:rPr>
        <w:t>относятся</w:t>
      </w:r>
      <w:r w:rsidRPr="00676AA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неприм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римость к недостаткам в себе и других</w:t>
      </w:r>
      <w:r w:rsidRPr="00676AA8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высокие запросы</w:t>
      </w:r>
      <w:r w:rsidRPr="00676AA8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чуткость</w:t>
      </w:r>
      <w:r w:rsidRPr="00676AA8">
        <w:rPr>
          <w:rFonts w:ascii="Times New Roman" w:hAnsi="Times New Roman"/>
          <w:sz w:val="28"/>
          <w:szCs w:val="28"/>
        </w:rPr>
        <w:t xml:space="preserve">». </w:t>
      </w:r>
    </w:p>
    <w:p w:rsidR="00D06D37" w:rsidRPr="008F5ECE" w:rsidRDefault="00413302" w:rsidP="00245FC4">
      <w:pPr>
        <w:pStyle w:val="3"/>
        <w:spacing w:after="240"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_Toc53541757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3.4</w:t>
      </w:r>
      <w:r w:rsidR="005D2905" w:rsidRPr="005D2905">
        <w:rPr>
          <w:rFonts w:ascii="Times New Roman" w:hAnsi="Times New Roman" w:cs="Times New Roman"/>
          <w:color w:val="auto"/>
          <w:sz w:val="28"/>
          <w:szCs w:val="28"/>
        </w:rPr>
        <w:t xml:space="preserve">. Исследование личностных особенностей наркозависимых </w:t>
      </w:r>
      <w:r w:rsidR="00272409">
        <w:rPr>
          <w:rFonts w:ascii="Times New Roman" w:hAnsi="Times New Roman" w:cs="Times New Roman"/>
          <w:color w:val="auto"/>
          <w:sz w:val="28"/>
          <w:szCs w:val="28"/>
        </w:rPr>
        <w:br/>
      </w:r>
      <w:r w:rsidR="005D2905" w:rsidRPr="005D2905">
        <w:rPr>
          <w:rFonts w:ascii="Times New Roman" w:hAnsi="Times New Roman" w:cs="Times New Roman"/>
          <w:color w:val="auto"/>
          <w:sz w:val="28"/>
          <w:szCs w:val="28"/>
        </w:rPr>
        <w:t xml:space="preserve">преступников, проходящих лечение </w:t>
      </w:r>
      <w:r w:rsidR="00051441" w:rsidRPr="00051441">
        <w:rPr>
          <w:rFonts w:ascii="Times New Roman" w:hAnsi="Times New Roman" w:cs="Times New Roman"/>
          <w:color w:val="auto"/>
          <w:sz w:val="28"/>
          <w:szCs w:val="28"/>
        </w:rPr>
        <w:t>по приговору суда</w:t>
      </w:r>
      <w:r w:rsidR="00051441" w:rsidRPr="003A1B15">
        <w:rPr>
          <w:rFonts w:ascii="Times New Roman" w:hAnsi="Times New Roman"/>
          <w:sz w:val="28"/>
          <w:szCs w:val="28"/>
        </w:rPr>
        <w:t xml:space="preserve"> </w:t>
      </w:r>
      <w:r w:rsidR="005D2905" w:rsidRPr="005D2905">
        <w:rPr>
          <w:rFonts w:ascii="Times New Roman" w:hAnsi="Times New Roman" w:cs="Times New Roman"/>
          <w:color w:val="auto"/>
          <w:sz w:val="28"/>
          <w:szCs w:val="28"/>
        </w:rPr>
        <w:t xml:space="preserve">в условиях </w:t>
      </w:r>
      <w:r w:rsidR="00272409">
        <w:rPr>
          <w:rFonts w:ascii="Times New Roman" w:hAnsi="Times New Roman" w:cs="Times New Roman"/>
          <w:color w:val="auto"/>
          <w:sz w:val="28"/>
          <w:szCs w:val="28"/>
        </w:rPr>
        <w:br/>
      </w:r>
      <w:r w:rsidR="005D2905" w:rsidRPr="005D2905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медицинской реабилитации в сравнении с наркозависимыми </w:t>
      </w:r>
      <w:r w:rsidR="00272409">
        <w:rPr>
          <w:rFonts w:ascii="Times New Roman" w:hAnsi="Times New Roman" w:cs="Times New Roman"/>
          <w:color w:val="auto"/>
          <w:sz w:val="28"/>
          <w:szCs w:val="28"/>
        </w:rPr>
        <w:br/>
      </w:r>
      <w:r w:rsidR="005D2905" w:rsidRPr="005D2905">
        <w:rPr>
          <w:rFonts w:ascii="Times New Roman" w:hAnsi="Times New Roman" w:cs="Times New Roman"/>
          <w:color w:val="auto"/>
          <w:sz w:val="28"/>
          <w:szCs w:val="28"/>
        </w:rPr>
        <w:t>преступниками, отбывающими наказание в местах лишения свободы</w:t>
      </w:r>
      <w:bookmarkEnd w:id="87"/>
    </w:p>
    <w:p w:rsidR="00272409" w:rsidRPr="003C700E" w:rsidRDefault="00272409" w:rsidP="00245FC4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методике «Уровень социальной фрустрированности»</w:t>
      </w:r>
      <w:r w:rsidRPr="002F6BB6">
        <w:rPr>
          <w:rFonts w:ascii="Times New Roman" w:hAnsi="Times New Roman" w:cs="Times New Roman"/>
          <w:sz w:val="28"/>
          <w:szCs w:val="28"/>
        </w:rPr>
        <w:t xml:space="preserve"> были выя</w:t>
      </w:r>
      <w:r w:rsidRPr="002F6BB6">
        <w:rPr>
          <w:rFonts w:ascii="Times New Roman" w:hAnsi="Times New Roman" w:cs="Times New Roman"/>
          <w:sz w:val="28"/>
          <w:szCs w:val="28"/>
        </w:rPr>
        <w:t>в</w:t>
      </w:r>
      <w:r w:rsidRPr="002F6BB6"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>статистически достоверные различия</w:t>
      </w:r>
      <w:r w:rsidRPr="002C656F">
        <w:rPr>
          <w:rFonts w:ascii="Times New Roman" w:hAnsi="Times New Roman" w:cs="Times New Roman"/>
          <w:sz w:val="28"/>
          <w:szCs w:val="28"/>
        </w:rPr>
        <w:t xml:space="preserve"> в двух группах</w:t>
      </w:r>
      <w:r>
        <w:rPr>
          <w:rFonts w:ascii="Times New Roman" w:hAnsi="Times New Roman" w:cs="Times New Roman"/>
          <w:sz w:val="28"/>
          <w:szCs w:val="28"/>
        </w:rPr>
        <w:t>, представле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047FB">
        <w:rPr>
          <w:rFonts w:ascii="Times New Roman" w:hAnsi="Times New Roman" w:cs="Times New Roman"/>
          <w:sz w:val="28"/>
          <w:szCs w:val="28"/>
        </w:rPr>
        <w:t>ные в таблице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905" w:rsidRPr="008F5ECE" w:rsidRDefault="008F5ECE" w:rsidP="005D2905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F5ECE">
        <w:rPr>
          <w:rFonts w:ascii="Times New Roman" w:hAnsi="Times New Roman" w:cs="Times New Roman"/>
          <w:noProof/>
          <w:sz w:val="28"/>
          <w:szCs w:val="28"/>
        </w:rPr>
        <w:t>Таблица 7</w:t>
      </w:r>
    </w:p>
    <w:p w:rsidR="005D2905" w:rsidRPr="009376F5" w:rsidRDefault="005D2905" w:rsidP="005D2905">
      <w:pPr>
        <w:pStyle w:val="af7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376F5">
        <w:rPr>
          <w:rFonts w:ascii="Times New Roman" w:hAnsi="Times New Roman"/>
          <w:b/>
          <w:sz w:val="28"/>
          <w:szCs w:val="28"/>
        </w:rPr>
        <w:t xml:space="preserve">Результаты различий в двух группах по методике </w:t>
      </w:r>
    </w:p>
    <w:p w:rsidR="005D2905" w:rsidRPr="002F6BB6" w:rsidRDefault="005D2905" w:rsidP="005D2905">
      <w:pPr>
        <w:pStyle w:val="af7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F6BB6">
        <w:rPr>
          <w:rFonts w:ascii="Times New Roman" w:hAnsi="Times New Roman"/>
          <w:b/>
          <w:sz w:val="28"/>
          <w:szCs w:val="28"/>
        </w:rPr>
        <w:t>Уровень социальной фрустрированности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788"/>
        <w:gridCol w:w="1770"/>
        <w:gridCol w:w="2184"/>
      </w:tblGrid>
      <w:tr w:rsidR="005D2905" w:rsidRPr="002F6BB6" w:rsidTr="00E75719">
        <w:trPr>
          <w:trHeight w:val="381"/>
          <w:jc w:val="center"/>
        </w:trPr>
        <w:tc>
          <w:tcPr>
            <w:tcW w:w="1908" w:type="pct"/>
            <w:vMerge w:val="restart"/>
            <w:vAlign w:val="center"/>
          </w:tcPr>
          <w:p w:rsidR="005D2905" w:rsidRPr="004F4BCE" w:rsidRDefault="005D2905" w:rsidP="00245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BCE">
              <w:rPr>
                <w:rFonts w:ascii="Times New Roman" w:hAnsi="Times New Roman"/>
                <w:b/>
                <w:sz w:val="28"/>
                <w:szCs w:val="28"/>
              </w:rPr>
              <w:t>Шкала</w:t>
            </w:r>
          </w:p>
        </w:tc>
        <w:tc>
          <w:tcPr>
            <w:tcW w:w="1916" w:type="pct"/>
            <w:gridSpan w:val="2"/>
            <w:vAlign w:val="center"/>
          </w:tcPr>
          <w:p w:rsidR="005D2905" w:rsidRPr="004F4BCE" w:rsidRDefault="005D2905" w:rsidP="00245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BCE">
              <w:rPr>
                <w:rFonts w:ascii="Times New Roman" w:hAnsi="Times New Roman"/>
                <w:b/>
                <w:sz w:val="28"/>
                <w:szCs w:val="28"/>
              </w:rPr>
              <w:t>Средние показатели</w:t>
            </w:r>
          </w:p>
        </w:tc>
        <w:tc>
          <w:tcPr>
            <w:tcW w:w="1176" w:type="pct"/>
            <w:vMerge w:val="restart"/>
            <w:vAlign w:val="center"/>
          </w:tcPr>
          <w:p w:rsidR="005D2905" w:rsidRPr="004F4BCE" w:rsidRDefault="005D2905" w:rsidP="00245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BCE">
              <w:rPr>
                <w:rFonts w:ascii="Times New Roman" w:hAnsi="Times New Roman"/>
                <w:b/>
                <w:sz w:val="28"/>
                <w:szCs w:val="28"/>
              </w:rPr>
              <w:t>Уровень до</w:t>
            </w:r>
            <w:r w:rsidRPr="004F4BC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4F4BCE">
              <w:rPr>
                <w:rFonts w:ascii="Times New Roman" w:hAnsi="Times New Roman"/>
                <w:b/>
                <w:sz w:val="28"/>
                <w:szCs w:val="28"/>
              </w:rPr>
              <w:t>товерности</w:t>
            </w:r>
          </w:p>
        </w:tc>
      </w:tr>
      <w:tr w:rsidR="005D2905" w:rsidRPr="002F6BB6" w:rsidTr="00E75719">
        <w:trPr>
          <w:trHeight w:val="314"/>
          <w:jc w:val="center"/>
        </w:trPr>
        <w:tc>
          <w:tcPr>
            <w:tcW w:w="1908" w:type="pct"/>
            <w:vMerge/>
            <w:vAlign w:val="center"/>
          </w:tcPr>
          <w:p w:rsidR="005D2905" w:rsidRPr="004F4BCE" w:rsidRDefault="005D2905" w:rsidP="00245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" w:type="pct"/>
            <w:vAlign w:val="center"/>
          </w:tcPr>
          <w:p w:rsidR="005D2905" w:rsidRPr="00371015" w:rsidRDefault="004F71F1" w:rsidP="00245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1</w:t>
            </w:r>
          </w:p>
        </w:tc>
        <w:tc>
          <w:tcPr>
            <w:tcW w:w="953" w:type="pct"/>
            <w:vAlign w:val="center"/>
          </w:tcPr>
          <w:p w:rsidR="005D2905" w:rsidRPr="00371015" w:rsidRDefault="004F71F1" w:rsidP="00245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2</w:t>
            </w:r>
          </w:p>
        </w:tc>
        <w:tc>
          <w:tcPr>
            <w:tcW w:w="1176" w:type="pct"/>
            <w:vMerge/>
            <w:vAlign w:val="center"/>
          </w:tcPr>
          <w:p w:rsidR="005D2905" w:rsidRPr="002F6BB6" w:rsidRDefault="005D2905" w:rsidP="00245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905" w:rsidRPr="002F6BB6" w:rsidTr="00E75719">
        <w:trPr>
          <w:jc w:val="center"/>
        </w:trPr>
        <w:tc>
          <w:tcPr>
            <w:tcW w:w="1908" w:type="pct"/>
            <w:vAlign w:val="center"/>
          </w:tcPr>
          <w:p w:rsidR="005D2905" w:rsidRPr="004F4BCE" w:rsidRDefault="005D2905" w:rsidP="00245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BCE"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Социальная фрустрир</w:t>
            </w:r>
            <w:r w:rsidRPr="004F4BCE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4F4BCE">
              <w:rPr>
                <w:rFonts w:ascii="Times New Roman" w:eastAsia="Times New Roman" w:hAnsi="Times New Roman"/>
                <w:b/>
                <w:sz w:val="28"/>
                <w:szCs w:val="28"/>
              </w:rPr>
              <w:t>ванность</w:t>
            </w:r>
          </w:p>
        </w:tc>
        <w:tc>
          <w:tcPr>
            <w:tcW w:w="963" w:type="pct"/>
          </w:tcPr>
          <w:p w:rsidR="005D2905" w:rsidRPr="003C1289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C1289">
              <w:rPr>
                <w:rFonts w:ascii="Times New Roman" w:hAnsi="Times New Roman" w:cs="Times New Roman"/>
                <w:sz w:val="28"/>
                <w:lang w:val="en-US"/>
              </w:rPr>
              <w:t>2,80 ± 0,70</w:t>
            </w:r>
          </w:p>
          <w:p w:rsidR="005D2905" w:rsidRPr="003C1289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953" w:type="pct"/>
          </w:tcPr>
          <w:p w:rsidR="005D2905" w:rsidRPr="003C1289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C1289">
              <w:rPr>
                <w:rFonts w:ascii="Times New Roman" w:hAnsi="Times New Roman" w:cs="Times New Roman"/>
                <w:sz w:val="28"/>
                <w:lang w:val="en-US"/>
              </w:rPr>
              <w:t>2,45 ± 0,72</w:t>
            </w:r>
          </w:p>
        </w:tc>
        <w:tc>
          <w:tcPr>
            <w:tcW w:w="1176" w:type="pct"/>
          </w:tcPr>
          <w:p w:rsidR="005D2905" w:rsidRPr="002F6BB6" w:rsidRDefault="005D2905" w:rsidP="00245FC4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gnkrckgcgsb"/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р=0.02</w:t>
            </w:r>
            <w:r w:rsidRPr="002F6BB6">
              <w:rPr>
                <w:rStyle w:val="gnkrckgcgsb"/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*</w:t>
            </w:r>
          </w:p>
        </w:tc>
      </w:tr>
    </w:tbl>
    <w:p w:rsidR="00371015" w:rsidRDefault="001047FB" w:rsidP="00245FC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Из приведенной таблицы 7</w:t>
      </w:r>
      <w:r w:rsidR="005D2905" w:rsidRPr="002F6BB6">
        <w:rPr>
          <w:rFonts w:ascii="Times New Roman" w:hAnsi="Times New Roman" w:cs="Times New Roman"/>
          <w:noProof/>
          <w:sz w:val="28"/>
          <w:szCs w:val="28"/>
        </w:rPr>
        <w:t xml:space="preserve"> видно, что </w:t>
      </w:r>
      <w:r w:rsidR="00371015" w:rsidRPr="002F6BB6">
        <w:rPr>
          <w:rFonts w:ascii="Times New Roman" w:hAnsi="Times New Roman" w:cs="Times New Roman"/>
          <w:sz w:val="28"/>
          <w:szCs w:val="28"/>
        </w:rPr>
        <w:t>у наркозависимых преступн</w:t>
      </w:r>
      <w:r w:rsidR="00371015" w:rsidRPr="002F6BB6">
        <w:rPr>
          <w:rFonts w:ascii="Times New Roman" w:hAnsi="Times New Roman" w:cs="Times New Roman"/>
          <w:sz w:val="28"/>
          <w:szCs w:val="28"/>
        </w:rPr>
        <w:t>и</w:t>
      </w:r>
      <w:r w:rsidR="0094739C">
        <w:rPr>
          <w:rFonts w:ascii="Times New Roman" w:hAnsi="Times New Roman" w:cs="Times New Roman"/>
          <w:sz w:val="28"/>
          <w:szCs w:val="28"/>
        </w:rPr>
        <w:t>ков, проходящих</w:t>
      </w:r>
      <w:r w:rsidR="00371015" w:rsidRPr="002F6BB6">
        <w:rPr>
          <w:rFonts w:ascii="Times New Roman" w:hAnsi="Times New Roman" w:cs="Times New Roman"/>
          <w:sz w:val="28"/>
          <w:szCs w:val="28"/>
        </w:rPr>
        <w:t xml:space="preserve"> лечение</w:t>
      </w:r>
      <w:r w:rsidR="00371015" w:rsidRPr="00136C2E">
        <w:rPr>
          <w:rFonts w:ascii="Times New Roman" w:hAnsi="Times New Roman" w:cs="Times New Roman"/>
          <w:sz w:val="28"/>
          <w:szCs w:val="28"/>
        </w:rPr>
        <w:t xml:space="preserve"> </w:t>
      </w:r>
      <w:r w:rsidR="0094739C">
        <w:rPr>
          <w:rFonts w:ascii="Times New Roman" w:hAnsi="Times New Roman" w:cs="Times New Roman"/>
          <w:sz w:val="28"/>
          <w:szCs w:val="28"/>
        </w:rPr>
        <w:t xml:space="preserve">по приговору суда </w:t>
      </w:r>
      <w:r w:rsidR="00371015">
        <w:rPr>
          <w:rFonts w:ascii="Times New Roman" w:hAnsi="Times New Roman" w:cs="Times New Roman"/>
          <w:sz w:val="28"/>
          <w:szCs w:val="28"/>
        </w:rPr>
        <w:t>в условиях медицинской ре</w:t>
      </w:r>
      <w:r w:rsidR="00371015">
        <w:rPr>
          <w:rFonts w:ascii="Times New Roman" w:hAnsi="Times New Roman" w:cs="Times New Roman"/>
          <w:sz w:val="28"/>
          <w:szCs w:val="28"/>
        </w:rPr>
        <w:t>а</w:t>
      </w:r>
      <w:r w:rsidR="00371015">
        <w:rPr>
          <w:rFonts w:ascii="Times New Roman" w:hAnsi="Times New Roman" w:cs="Times New Roman"/>
          <w:sz w:val="28"/>
          <w:szCs w:val="28"/>
        </w:rPr>
        <w:t>билитации</w:t>
      </w:r>
      <w:r w:rsidR="00371015" w:rsidRPr="002F6BB6">
        <w:rPr>
          <w:rFonts w:ascii="Times New Roman" w:hAnsi="Times New Roman" w:cs="Times New Roman"/>
          <w:sz w:val="28"/>
          <w:szCs w:val="28"/>
        </w:rPr>
        <w:t xml:space="preserve"> </w:t>
      </w:r>
      <w:r w:rsidR="00371015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371015" w:rsidRPr="002F6BB6">
        <w:rPr>
          <w:rFonts w:ascii="Times New Roman" w:hAnsi="Times New Roman" w:cs="Times New Roman"/>
          <w:sz w:val="28"/>
          <w:szCs w:val="28"/>
        </w:rPr>
        <w:t>с наркозави</w:t>
      </w:r>
      <w:r w:rsidR="00371015">
        <w:rPr>
          <w:rFonts w:ascii="Times New Roman" w:hAnsi="Times New Roman" w:cs="Times New Roman"/>
          <w:sz w:val="28"/>
          <w:szCs w:val="28"/>
        </w:rPr>
        <w:t>симыми преступниками, отбыва</w:t>
      </w:r>
      <w:r w:rsidR="00371015">
        <w:rPr>
          <w:rFonts w:ascii="Times New Roman" w:hAnsi="Times New Roman" w:cs="Times New Roman"/>
          <w:sz w:val="28"/>
          <w:szCs w:val="28"/>
        </w:rPr>
        <w:t>ю</w:t>
      </w:r>
      <w:r w:rsidR="00371015">
        <w:rPr>
          <w:rFonts w:ascii="Times New Roman" w:hAnsi="Times New Roman" w:cs="Times New Roman"/>
          <w:sz w:val="28"/>
          <w:szCs w:val="28"/>
        </w:rPr>
        <w:t>щими</w:t>
      </w:r>
      <w:r w:rsidR="00371015" w:rsidRPr="002F6BB6">
        <w:rPr>
          <w:rFonts w:ascii="Times New Roman" w:hAnsi="Times New Roman" w:cs="Times New Roman"/>
          <w:sz w:val="28"/>
          <w:szCs w:val="28"/>
        </w:rPr>
        <w:t xml:space="preserve"> наказание в местах лишения свободы </w:t>
      </w:r>
      <w:r w:rsidR="005D2905" w:rsidRPr="002F6BB6">
        <w:rPr>
          <w:rFonts w:ascii="Times New Roman" w:hAnsi="Times New Roman" w:cs="Times New Roman"/>
          <w:sz w:val="28"/>
          <w:szCs w:val="28"/>
        </w:rPr>
        <w:t>показатель социальной фрус</w:t>
      </w:r>
      <w:r w:rsidR="005D2905" w:rsidRPr="002F6BB6">
        <w:rPr>
          <w:rFonts w:ascii="Times New Roman" w:hAnsi="Times New Roman" w:cs="Times New Roman"/>
          <w:sz w:val="28"/>
          <w:szCs w:val="28"/>
        </w:rPr>
        <w:t>т</w:t>
      </w:r>
      <w:r w:rsidR="005D2905" w:rsidRPr="002F6BB6">
        <w:rPr>
          <w:rFonts w:ascii="Times New Roman" w:hAnsi="Times New Roman" w:cs="Times New Roman"/>
          <w:sz w:val="28"/>
          <w:szCs w:val="28"/>
        </w:rPr>
        <w:t xml:space="preserve">рированности выше. Это </w:t>
      </w:r>
      <w:r w:rsidR="00371015">
        <w:rPr>
          <w:rFonts w:ascii="Times New Roman" w:hAnsi="Times New Roman" w:cs="Times New Roman"/>
          <w:sz w:val="28"/>
          <w:szCs w:val="28"/>
        </w:rPr>
        <w:t>значит, что</w:t>
      </w:r>
      <w:r w:rsidR="005D2905" w:rsidRPr="002F6BB6">
        <w:rPr>
          <w:rFonts w:ascii="Times New Roman" w:hAnsi="Times New Roman" w:cs="Times New Roman"/>
          <w:sz w:val="28"/>
          <w:szCs w:val="28"/>
        </w:rPr>
        <w:t xml:space="preserve"> </w:t>
      </w:r>
      <w:r w:rsidR="00371015">
        <w:rPr>
          <w:rFonts w:ascii="Times New Roman" w:hAnsi="Times New Roman" w:cs="Times New Roman"/>
          <w:sz w:val="28"/>
          <w:szCs w:val="28"/>
        </w:rPr>
        <w:t>они в большей степени</w:t>
      </w:r>
      <w:r w:rsidR="00371015" w:rsidRPr="00371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1015">
        <w:rPr>
          <w:rFonts w:ascii="Times New Roman" w:hAnsi="Times New Roman" w:cs="Times New Roman"/>
          <w:sz w:val="28"/>
          <w:szCs w:val="28"/>
          <w:shd w:val="clear" w:color="auto" w:fill="FFFFFF"/>
        </w:rPr>
        <w:t>неудовлетв</w:t>
      </w:r>
      <w:r w:rsidR="003710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71015">
        <w:rPr>
          <w:rFonts w:ascii="Times New Roman" w:hAnsi="Times New Roman" w:cs="Times New Roman"/>
          <w:sz w:val="28"/>
          <w:szCs w:val="28"/>
          <w:shd w:val="clear" w:color="auto" w:fill="FFFFFF"/>
        </w:rPr>
        <w:t>ренны</w:t>
      </w:r>
      <w:r w:rsidR="00371015"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отношениями в семье, положением в обществе, социально-экономическим статусом, физическим или психиче</w:t>
      </w:r>
      <w:r w:rsidR="00371015">
        <w:rPr>
          <w:rFonts w:ascii="Times New Roman" w:hAnsi="Times New Roman" w:cs="Times New Roman"/>
          <w:sz w:val="28"/>
          <w:szCs w:val="28"/>
          <w:shd w:val="clear" w:color="auto" w:fill="FFFFFF"/>
        </w:rPr>
        <w:t>ским здоровьем, а та</w:t>
      </w:r>
      <w:r w:rsidR="0037101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71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371015"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качеством жизни в целом</w:t>
      </w:r>
      <w:r w:rsidR="00371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71015">
        <w:rPr>
          <w:rFonts w:ascii="Times New Roman" w:hAnsi="Times New Roman" w:cs="Times New Roman"/>
          <w:sz w:val="28"/>
          <w:szCs w:val="28"/>
        </w:rPr>
        <w:t xml:space="preserve">и </w:t>
      </w:r>
      <w:r w:rsidR="00371015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невозможностью</w:t>
      </w:r>
      <w:r w:rsidR="005D2905"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своих акт</w:t>
      </w:r>
      <w:r w:rsidR="005D2905"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D2905"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альных социальных потребност</w:t>
      </w:r>
      <w:r w:rsidR="005D2905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3710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2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88" w:name="_Toc451525043"/>
    </w:p>
    <w:p w:rsidR="00371015" w:rsidRPr="003C700E" w:rsidRDefault="00371015" w:rsidP="003C70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методике </w:t>
      </w:r>
      <w:r w:rsidRPr="00641721">
        <w:rPr>
          <w:rFonts w:ascii="Times New Roman" w:hAnsi="Times New Roman" w:cs="Times New Roman"/>
          <w:sz w:val="28"/>
        </w:rPr>
        <w:t>«Интегративный тест тревожности»</w:t>
      </w:r>
      <w:r>
        <w:rPr>
          <w:rFonts w:ascii="Times New Roman" w:hAnsi="Times New Roman" w:cs="Times New Roman"/>
          <w:sz w:val="28"/>
          <w:szCs w:val="28"/>
        </w:rPr>
        <w:t xml:space="preserve"> в субтесте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тивная тревожность </w:t>
      </w:r>
      <w:r w:rsidRPr="002F6BB6"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>
        <w:rPr>
          <w:rFonts w:ascii="Times New Roman" w:hAnsi="Times New Roman" w:cs="Times New Roman"/>
          <w:sz w:val="28"/>
          <w:szCs w:val="28"/>
        </w:rPr>
        <w:t>статистически достоверные различия</w:t>
      </w:r>
      <w:r w:rsidRPr="002C656F">
        <w:rPr>
          <w:rFonts w:ascii="Times New Roman" w:hAnsi="Times New Roman" w:cs="Times New Roman"/>
          <w:sz w:val="28"/>
          <w:szCs w:val="28"/>
        </w:rPr>
        <w:t xml:space="preserve"> в двух группах</w:t>
      </w:r>
      <w:r w:rsidR="001047FB">
        <w:rPr>
          <w:rFonts w:ascii="Times New Roman" w:hAnsi="Times New Roman" w:cs="Times New Roman"/>
          <w:sz w:val="28"/>
          <w:szCs w:val="28"/>
        </w:rPr>
        <w:t>, представленные в таблице 8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88"/>
    </w:p>
    <w:p w:rsidR="005D2905" w:rsidRPr="008F5ECE" w:rsidRDefault="008F5ECE" w:rsidP="005D290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5D2905" w:rsidRPr="009376F5" w:rsidRDefault="005D2905" w:rsidP="008F5ECE">
      <w:pPr>
        <w:pStyle w:val="af7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376F5">
        <w:rPr>
          <w:rFonts w:ascii="Times New Roman" w:hAnsi="Times New Roman"/>
          <w:b/>
          <w:sz w:val="28"/>
          <w:szCs w:val="28"/>
        </w:rPr>
        <w:t>Резул</w:t>
      </w:r>
      <w:r w:rsidR="00371015">
        <w:rPr>
          <w:rFonts w:ascii="Times New Roman" w:hAnsi="Times New Roman"/>
          <w:b/>
          <w:sz w:val="28"/>
          <w:szCs w:val="28"/>
        </w:rPr>
        <w:t>ьтаты различий в двух группах в субтесте</w:t>
      </w:r>
    </w:p>
    <w:p w:rsidR="005D2905" w:rsidRPr="002F6BB6" w:rsidRDefault="005D2905" w:rsidP="008F5EC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6BB6">
        <w:rPr>
          <w:rFonts w:ascii="Times New Roman" w:hAnsi="Times New Roman" w:cs="Times New Roman"/>
          <w:b/>
          <w:sz w:val="28"/>
          <w:szCs w:val="28"/>
        </w:rPr>
        <w:t>Ситуативная тревожность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4927" w:type="pct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1967"/>
        <w:gridCol w:w="1951"/>
        <w:gridCol w:w="2056"/>
      </w:tblGrid>
      <w:tr w:rsidR="005D2905" w:rsidRPr="006E19B7" w:rsidTr="00F0467C">
        <w:trPr>
          <w:trHeight w:val="381"/>
          <w:jc w:val="center"/>
        </w:trPr>
        <w:tc>
          <w:tcPr>
            <w:tcW w:w="1736" w:type="pct"/>
            <w:vMerge w:val="restart"/>
            <w:vAlign w:val="center"/>
          </w:tcPr>
          <w:p w:rsidR="005D2905" w:rsidRPr="004F4BCE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CE">
              <w:rPr>
                <w:rFonts w:ascii="Times New Roman" w:hAnsi="Times New Roman" w:cs="Times New Roman"/>
                <w:b/>
                <w:sz w:val="28"/>
                <w:szCs w:val="28"/>
              </w:rPr>
              <w:t>Субшкала</w:t>
            </w:r>
          </w:p>
        </w:tc>
        <w:tc>
          <w:tcPr>
            <w:tcW w:w="2141" w:type="pct"/>
            <w:gridSpan w:val="2"/>
            <w:vAlign w:val="center"/>
          </w:tcPr>
          <w:p w:rsidR="005D2905" w:rsidRPr="004F4BCE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CE"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показатели</w:t>
            </w:r>
          </w:p>
        </w:tc>
        <w:tc>
          <w:tcPr>
            <w:tcW w:w="1123" w:type="pct"/>
            <w:vMerge w:val="restart"/>
            <w:vAlign w:val="center"/>
          </w:tcPr>
          <w:p w:rsidR="005D2905" w:rsidRPr="004F4BCE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4BC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до</w:t>
            </w:r>
            <w:r w:rsidRPr="004F4BC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F4BCE">
              <w:rPr>
                <w:rFonts w:ascii="Times New Roman" w:hAnsi="Times New Roman" w:cs="Times New Roman"/>
                <w:b/>
                <w:sz w:val="28"/>
                <w:szCs w:val="28"/>
              </w:rPr>
              <w:t>товерности</w:t>
            </w:r>
            <w:r w:rsidRPr="004F4B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D2905" w:rsidRPr="006E19B7" w:rsidTr="00F0467C">
        <w:trPr>
          <w:trHeight w:val="314"/>
          <w:jc w:val="center"/>
        </w:trPr>
        <w:tc>
          <w:tcPr>
            <w:tcW w:w="1736" w:type="pct"/>
            <w:vMerge/>
            <w:vAlign w:val="center"/>
          </w:tcPr>
          <w:p w:rsidR="005D2905" w:rsidRPr="006E19B7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vAlign w:val="center"/>
          </w:tcPr>
          <w:p w:rsidR="005D2905" w:rsidRPr="00371015" w:rsidRDefault="00A34C21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</w:tc>
        <w:tc>
          <w:tcPr>
            <w:tcW w:w="1066" w:type="pct"/>
            <w:vAlign w:val="center"/>
          </w:tcPr>
          <w:p w:rsidR="005D2905" w:rsidRPr="00371015" w:rsidRDefault="00A34C21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</w:tc>
        <w:tc>
          <w:tcPr>
            <w:tcW w:w="1123" w:type="pct"/>
            <w:vMerge/>
            <w:vAlign w:val="center"/>
          </w:tcPr>
          <w:p w:rsidR="005D2905" w:rsidRPr="006E19B7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905" w:rsidRPr="006E19B7" w:rsidTr="00F0467C">
        <w:trPr>
          <w:jc w:val="center"/>
        </w:trPr>
        <w:tc>
          <w:tcPr>
            <w:tcW w:w="1736" w:type="pct"/>
            <w:vAlign w:val="center"/>
          </w:tcPr>
          <w:p w:rsidR="005D2905" w:rsidRPr="004F4BCE" w:rsidRDefault="005D2905" w:rsidP="0024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BC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Тревожная оценка перспективы</w:t>
            </w:r>
          </w:p>
        </w:tc>
        <w:tc>
          <w:tcPr>
            <w:tcW w:w="1075" w:type="pct"/>
          </w:tcPr>
          <w:p w:rsidR="005D2905" w:rsidRPr="006E19B7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1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153,03 ± 55,18</w:t>
            </w:r>
          </w:p>
        </w:tc>
        <w:tc>
          <w:tcPr>
            <w:tcW w:w="1066" w:type="pct"/>
          </w:tcPr>
          <w:p w:rsidR="005D2905" w:rsidRPr="006E19B7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122,64 ± 63,67</w:t>
            </w:r>
          </w:p>
          <w:p w:rsidR="005D2905" w:rsidRPr="006E19B7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3" w:type="pct"/>
          </w:tcPr>
          <w:p w:rsidR="005D2905" w:rsidRPr="006E19B7" w:rsidRDefault="0037101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gnkrckgcgsb"/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р=</w:t>
            </w:r>
            <w:r w:rsidR="005D2905" w:rsidRPr="006E1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0,02*</w:t>
            </w:r>
          </w:p>
        </w:tc>
      </w:tr>
    </w:tbl>
    <w:p w:rsidR="00371015" w:rsidRPr="002F4271" w:rsidRDefault="001047FB" w:rsidP="00245FC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Из приведенной таблицы 8</w:t>
      </w:r>
      <w:r w:rsidR="005D2905" w:rsidRPr="00B3265F">
        <w:rPr>
          <w:rFonts w:ascii="Times New Roman" w:hAnsi="Times New Roman" w:cs="Times New Roman"/>
          <w:noProof/>
          <w:sz w:val="28"/>
          <w:szCs w:val="28"/>
        </w:rPr>
        <w:t xml:space="preserve"> видно, что </w:t>
      </w:r>
      <w:r w:rsidR="00A144D2" w:rsidRPr="00B3265F">
        <w:rPr>
          <w:rFonts w:ascii="Times New Roman" w:hAnsi="Times New Roman" w:cs="Times New Roman"/>
          <w:sz w:val="28"/>
          <w:szCs w:val="28"/>
        </w:rPr>
        <w:t>п</w:t>
      </w:r>
      <w:r w:rsidR="005D2905" w:rsidRPr="00B3265F">
        <w:rPr>
          <w:rFonts w:ascii="Times New Roman" w:hAnsi="Times New Roman" w:cs="Times New Roman"/>
          <w:sz w:val="28"/>
          <w:szCs w:val="28"/>
        </w:rPr>
        <w:t xml:space="preserve">о шкале </w:t>
      </w:r>
      <w:r w:rsidR="005D2905" w:rsidRPr="00B3265F">
        <w:rPr>
          <w:rFonts w:ascii="Times New Roman" w:hAnsi="Times New Roman" w:cs="Times New Roman"/>
          <w:sz w:val="28"/>
          <w:szCs w:val="28"/>
          <w:shd w:val="clear" w:color="auto" w:fill="FFFFFF"/>
        </w:rPr>
        <w:t>«тревожная оценка перспективы</w:t>
      </w:r>
      <w:r w:rsidR="005D2905" w:rsidRPr="00B3265F">
        <w:rPr>
          <w:rFonts w:ascii="Times New Roman" w:hAnsi="Times New Roman" w:cs="Times New Roman"/>
          <w:sz w:val="28"/>
          <w:szCs w:val="28"/>
        </w:rPr>
        <w:t xml:space="preserve">» у наркозависимых преступников, проходящих лечение </w:t>
      </w:r>
      <w:r w:rsidR="0094739C">
        <w:rPr>
          <w:rFonts w:ascii="Times New Roman" w:hAnsi="Times New Roman" w:cs="Times New Roman"/>
          <w:sz w:val="28"/>
          <w:szCs w:val="28"/>
        </w:rPr>
        <w:t xml:space="preserve">по приговору суда </w:t>
      </w:r>
      <w:r w:rsidR="005D2905" w:rsidRPr="00B3265F">
        <w:rPr>
          <w:rFonts w:ascii="Times New Roman" w:hAnsi="Times New Roman" w:cs="Times New Roman"/>
          <w:sz w:val="28"/>
          <w:szCs w:val="28"/>
        </w:rPr>
        <w:t>в условиях медицинской реабилитации по сравнению с наркозависимыми преступниками, отбывающими наказание в местах л</w:t>
      </w:r>
      <w:r w:rsidR="005D2905" w:rsidRPr="00B3265F">
        <w:rPr>
          <w:rFonts w:ascii="Times New Roman" w:hAnsi="Times New Roman" w:cs="Times New Roman"/>
          <w:sz w:val="28"/>
          <w:szCs w:val="28"/>
        </w:rPr>
        <w:t>и</w:t>
      </w:r>
      <w:r w:rsidR="005D2905" w:rsidRPr="00B3265F">
        <w:rPr>
          <w:rFonts w:ascii="Times New Roman" w:hAnsi="Times New Roman" w:cs="Times New Roman"/>
          <w:sz w:val="28"/>
          <w:szCs w:val="28"/>
        </w:rPr>
        <w:t xml:space="preserve">шения свободы показатели выше. Это </w:t>
      </w:r>
      <w:r w:rsidR="00A144D2" w:rsidRPr="00B3265F">
        <w:rPr>
          <w:rFonts w:ascii="Times New Roman" w:hAnsi="Times New Roman" w:cs="Times New Roman"/>
          <w:sz w:val="28"/>
          <w:szCs w:val="28"/>
        </w:rPr>
        <w:t xml:space="preserve">значит, что им в большей степени свойственна тревожность </w:t>
      </w:r>
      <w:r w:rsidR="00B3265F">
        <w:rPr>
          <w:rFonts w:ascii="Times New Roman" w:hAnsi="Times New Roman" w:cs="Times New Roman"/>
          <w:sz w:val="28"/>
          <w:szCs w:val="28"/>
        </w:rPr>
        <w:t>в сфере социальных контактов, которая прив</w:t>
      </w:r>
      <w:r w:rsidR="00B3265F">
        <w:rPr>
          <w:rFonts w:ascii="Times New Roman" w:hAnsi="Times New Roman" w:cs="Times New Roman"/>
          <w:sz w:val="28"/>
          <w:szCs w:val="28"/>
        </w:rPr>
        <w:t>о</w:t>
      </w:r>
      <w:r w:rsidR="00B3265F">
        <w:rPr>
          <w:rFonts w:ascii="Times New Roman" w:hAnsi="Times New Roman" w:cs="Times New Roman"/>
          <w:sz w:val="28"/>
          <w:szCs w:val="28"/>
        </w:rPr>
        <w:t xml:space="preserve">дит к </w:t>
      </w:r>
      <w:r w:rsidR="00A144D2" w:rsidRPr="00B3265F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повышенной эмоциональной чувствительности</w:t>
      </w:r>
      <w:r w:rsidR="00B3265F">
        <w:rPr>
          <w:rFonts w:ascii="Times New Roman" w:hAnsi="Times New Roman" w:cs="Times New Roman"/>
          <w:sz w:val="28"/>
          <w:szCs w:val="28"/>
          <w:shd w:val="clear" w:color="auto" w:fill="FFFFFF"/>
        </w:rPr>
        <w:t>, эмоциональному</w:t>
      </w:r>
      <w:r w:rsidR="00B3265F"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B3265F"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3265F"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пря</w:t>
      </w:r>
      <w:r w:rsidR="00B3265F">
        <w:rPr>
          <w:rFonts w:ascii="Times New Roman" w:hAnsi="Times New Roman" w:cs="Times New Roman"/>
          <w:sz w:val="28"/>
          <w:szCs w:val="28"/>
          <w:shd w:val="clear" w:color="auto" w:fill="FFFFFF"/>
        </w:rPr>
        <w:t>жению</w:t>
      </w:r>
      <w:r w:rsidR="00B3265F"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неуверенности в себе</w:t>
      </w:r>
      <w:r w:rsidR="00B326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47FB" w:rsidRPr="00371015" w:rsidRDefault="00371015" w:rsidP="0053720F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015">
        <w:rPr>
          <w:rFonts w:ascii="Times New Roman" w:hAnsi="Times New Roman"/>
          <w:sz w:val="28"/>
          <w:szCs w:val="28"/>
        </w:rPr>
        <w:t xml:space="preserve">По методике </w:t>
      </w:r>
      <w:r w:rsidRPr="00371015">
        <w:rPr>
          <w:rFonts w:ascii="Times New Roman" w:hAnsi="Times New Roman"/>
          <w:sz w:val="28"/>
        </w:rPr>
        <w:t>«Интегративный тест тревожности»</w:t>
      </w:r>
      <w:r w:rsidRPr="00371015">
        <w:rPr>
          <w:rFonts w:ascii="Times New Roman" w:hAnsi="Times New Roman"/>
          <w:sz w:val="28"/>
          <w:szCs w:val="28"/>
        </w:rPr>
        <w:t xml:space="preserve"> в субтесте </w:t>
      </w:r>
      <w:r>
        <w:rPr>
          <w:rFonts w:ascii="Times New Roman" w:hAnsi="Times New Roman"/>
          <w:sz w:val="28"/>
          <w:szCs w:val="28"/>
        </w:rPr>
        <w:t>личн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стная</w:t>
      </w:r>
      <w:r w:rsidRPr="00371015">
        <w:rPr>
          <w:rFonts w:ascii="Times New Roman" w:hAnsi="Times New Roman"/>
          <w:sz w:val="28"/>
          <w:szCs w:val="28"/>
        </w:rPr>
        <w:t xml:space="preserve"> тревожность были выявлены статистически достоверные различия в двух группах, представленные в таблице </w:t>
      </w:r>
      <w:r w:rsidR="001047FB">
        <w:rPr>
          <w:rFonts w:ascii="Times New Roman" w:hAnsi="Times New Roman"/>
          <w:sz w:val="28"/>
          <w:szCs w:val="28"/>
        </w:rPr>
        <w:t>9</w:t>
      </w:r>
      <w:r w:rsidRPr="00371015">
        <w:rPr>
          <w:rFonts w:ascii="Times New Roman" w:hAnsi="Times New Roman"/>
          <w:sz w:val="28"/>
          <w:szCs w:val="28"/>
        </w:rPr>
        <w:t xml:space="preserve">. </w:t>
      </w:r>
    </w:p>
    <w:p w:rsidR="005D2905" w:rsidRPr="008F5ECE" w:rsidRDefault="008F5ECE" w:rsidP="005D290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F5ECE">
        <w:rPr>
          <w:rFonts w:ascii="Times New Roman" w:hAnsi="Times New Roman" w:cs="Times New Roman"/>
          <w:sz w:val="28"/>
          <w:szCs w:val="28"/>
        </w:rPr>
        <w:t>Таблица 9</w:t>
      </w:r>
    </w:p>
    <w:p w:rsidR="005D2905" w:rsidRPr="009376F5" w:rsidRDefault="005D2905" w:rsidP="005D2905">
      <w:pPr>
        <w:pStyle w:val="af7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376F5">
        <w:rPr>
          <w:rFonts w:ascii="Times New Roman" w:hAnsi="Times New Roman"/>
          <w:b/>
          <w:sz w:val="28"/>
          <w:szCs w:val="28"/>
        </w:rPr>
        <w:t xml:space="preserve">Результаты различий в двух группах </w:t>
      </w:r>
      <w:r w:rsidR="00371015">
        <w:rPr>
          <w:rFonts w:ascii="Times New Roman" w:hAnsi="Times New Roman"/>
          <w:b/>
          <w:sz w:val="28"/>
          <w:szCs w:val="28"/>
        </w:rPr>
        <w:t>в субтесте</w:t>
      </w:r>
    </w:p>
    <w:p w:rsidR="005D2905" w:rsidRPr="00B6391C" w:rsidRDefault="005D2905" w:rsidP="005D290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«Личностная</w:t>
      </w:r>
      <w:r w:rsidRPr="002F6BB6">
        <w:rPr>
          <w:rFonts w:ascii="Times New Roman" w:hAnsi="Times New Roman" w:cs="Times New Roman"/>
          <w:b/>
          <w:sz w:val="28"/>
          <w:szCs w:val="28"/>
        </w:rPr>
        <w:t xml:space="preserve"> тревожност</w:t>
      </w:r>
      <w:r>
        <w:rPr>
          <w:rFonts w:ascii="Times New Roman" w:hAnsi="Times New Roman" w:cs="Times New Roman"/>
          <w:b/>
          <w:sz w:val="28"/>
          <w:szCs w:val="28"/>
        </w:rPr>
        <w:t>ь»</w:t>
      </w:r>
    </w:p>
    <w:tbl>
      <w:tblPr>
        <w:tblW w:w="4926" w:type="pct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7"/>
        <w:gridCol w:w="2126"/>
        <w:gridCol w:w="1949"/>
        <w:gridCol w:w="2057"/>
      </w:tblGrid>
      <w:tr w:rsidR="005D2905" w:rsidRPr="002F6BB6" w:rsidTr="00F0467C">
        <w:trPr>
          <w:trHeight w:val="381"/>
          <w:jc w:val="center"/>
        </w:trPr>
        <w:tc>
          <w:tcPr>
            <w:tcW w:w="1649" w:type="pct"/>
            <w:vMerge w:val="restart"/>
            <w:vAlign w:val="center"/>
          </w:tcPr>
          <w:p w:rsidR="005D2905" w:rsidRPr="004F4BCE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CE">
              <w:rPr>
                <w:rFonts w:ascii="Times New Roman" w:hAnsi="Times New Roman" w:cs="Times New Roman"/>
                <w:b/>
                <w:sz w:val="28"/>
                <w:szCs w:val="28"/>
              </w:rPr>
              <w:t>Субшкала</w:t>
            </w:r>
          </w:p>
        </w:tc>
        <w:tc>
          <w:tcPr>
            <w:tcW w:w="2227" w:type="pct"/>
            <w:gridSpan w:val="2"/>
            <w:vAlign w:val="center"/>
          </w:tcPr>
          <w:p w:rsidR="005D2905" w:rsidRPr="004F4BCE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CE"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показатели</w:t>
            </w:r>
          </w:p>
        </w:tc>
        <w:tc>
          <w:tcPr>
            <w:tcW w:w="1124" w:type="pct"/>
            <w:vMerge w:val="restart"/>
            <w:vAlign w:val="center"/>
          </w:tcPr>
          <w:p w:rsidR="005D2905" w:rsidRPr="004F4BCE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4BC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до</w:t>
            </w:r>
            <w:r w:rsidRPr="004F4BC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F4BCE">
              <w:rPr>
                <w:rFonts w:ascii="Times New Roman" w:hAnsi="Times New Roman" w:cs="Times New Roman"/>
                <w:b/>
                <w:sz w:val="28"/>
                <w:szCs w:val="28"/>
              </w:rPr>
              <w:t>товерности</w:t>
            </w:r>
          </w:p>
        </w:tc>
      </w:tr>
      <w:tr w:rsidR="005D2905" w:rsidRPr="002F6BB6" w:rsidTr="00F0467C">
        <w:trPr>
          <w:trHeight w:val="314"/>
          <w:jc w:val="center"/>
        </w:trPr>
        <w:tc>
          <w:tcPr>
            <w:tcW w:w="1649" w:type="pct"/>
            <w:vMerge/>
            <w:vAlign w:val="center"/>
          </w:tcPr>
          <w:p w:rsidR="005D2905" w:rsidRPr="004F4BCE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pct"/>
            <w:vAlign w:val="center"/>
          </w:tcPr>
          <w:p w:rsidR="005D2905" w:rsidRPr="00371015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015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</w:t>
            </w:r>
          </w:p>
        </w:tc>
        <w:tc>
          <w:tcPr>
            <w:tcW w:w="1065" w:type="pct"/>
            <w:vAlign w:val="center"/>
          </w:tcPr>
          <w:p w:rsidR="005D2905" w:rsidRPr="00371015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01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124" w:type="pct"/>
            <w:vMerge/>
            <w:vAlign w:val="center"/>
          </w:tcPr>
          <w:p w:rsidR="005D2905" w:rsidRPr="00B6391C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905" w:rsidRPr="002F6BB6" w:rsidTr="00F0467C">
        <w:trPr>
          <w:jc w:val="center"/>
        </w:trPr>
        <w:tc>
          <w:tcPr>
            <w:tcW w:w="1649" w:type="pct"/>
            <w:vAlign w:val="center"/>
          </w:tcPr>
          <w:p w:rsidR="005D2905" w:rsidRPr="004F4BCE" w:rsidRDefault="005D2905" w:rsidP="0024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BCE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Эмоциональный ди</w:t>
            </w:r>
            <w:r w:rsidRPr="004F4BC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F4BCE">
              <w:rPr>
                <w:rFonts w:ascii="Times New Roman" w:hAnsi="Times New Roman" w:cs="Times New Roman"/>
                <w:b/>
                <w:sz w:val="28"/>
                <w:szCs w:val="28"/>
              </w:rPr>
              <w:t>комфорт</w:t>
            </w:r>
          </w:p>
        </w:tc>
        <w:tc>
          <w:tcPr>
            <w:tcW w:w="1162" w:type="pct"/>
          </w:tcPr>
          <w:p w:rsidR="005D2905" w:rsidRPr="00B6391C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3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163,83 ± 57,20</w:t>
            </w:r>
          </w:p>
        </w:tc>
        <w:tc>
          <w:tcPr>
            <w:tcW w:w="1065" w:type="pct"/>
          </w:tcPr>
          <w:p w:rsidR="005D2905" w:rsidRPr="00B6391C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136,84 ± 52,59</w:t>
            </w:r>
          </w:p>
          <w:p w:rsidR="005D2905" w:rsidRPr="00B6391C" w:rsidRDefault="005D290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4" w:type="pct"/>
          </w:tcPr>
          <w:p w:rsidR="005D2905" w:rsidRPr="00B6391C" w:rsidRDefault="00371015" w:rsidP="002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gnkrckgcgsb"/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р=</w:t>
            </w:r>
            <w:r w:rsidR="005D2905" w:rsidRPr="00B63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0,04*</w:t>
            </w:r>
          </w:p>
        </w:tc>
      </w:tr>
    </w:tbl>
    <w:p w:rsidR="00413302" w:rsidRDefault="001047FB" w:rsidP="00245FC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Из приведенной таблицы 9</w:t>
      </w:r>
      <w:r w:rsidR="00B3265F" w:rsidRPr="00B3265F">
        <w:rPr>
          <w:rFonts w:ascii="Times New Roman" w:hAnsi="Times New Roman" w:cs="Times New Roman"/>
          <w:noProof/>
          <w:sz w:val="28"/>
          <w:szCs w:val="28"/>
        </w:rPr>
        <w:t xml:space="preserve"> видно, что </w:t>
      </w:r>
      <w:r w:rsidR="00B3265F" w:rsidRPr="00B3265F">
        <w:rPr>
          <w:rFonts w:ascii="Times New Roman" w:hAnsi="Times New Roman" w:cs="Times New Roman"/>
          <w:sz w:val="28"/>
          <w:szCs w:val="28"/>
        </w:rPr>
        <w:t xml:space="preserve">по шкале </w:t>
      </w:r>
      <w:r w:rsidR="00B3265F" w:rsidRPr="00B3265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3265F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эмоциональный дискомфорт</w:t>
      </w:r>
      <w:r w:rsidR="00B3265F" w:rsidRPr="00B3265F">
        <w:rPr>
          <w:rFonts w:ascii="Times New Roman" w:hAnsi="Times New Roman" w:cs="Times New Roman"/>
          <w:sz w:val="28"/>
          <w:szCs w:val="28"/>
        </w:rPr>
        <w:t xml:space="preserve">» у наркозависимых преступников, проходящих лечение </w:t>
      </w:r>
      <w:r w:rsidR="0094739C">
        <w:rPr>
          <w:rFonts w:ascii="Times New Roman" w:hAnsi="Times New Roman" w:cs="Times New Roman"/>
          <w:sz w:val="28"/>
          <w:szCs w:val="28"/>
        </w:rPr>
        <w:t xml:space="preserve">по приговору суда </w:t>
      </w:r>
      <w:r w:rsidR="00B3265F" w:rsidRPr="00B3265F">
        <w:rPr>
          <w:rFonts w:ascii="Times New Roman" w:hAnsi="Times New Roman" w:cs="Times New Roman"/>
          <w:sz w:val="28"/>
          <w:szCs w:val="28"/>
        </w:rPr>
        <w:t xml:space="preserve">в условиях медицинской реабилитации по сравнению с </w:t>
      </w:r>
      <w:r w:rsidR="00B3265F" w:rsidRPr="00B3265F">
        <w:rPr>
          <w:rFonts w:ascii="Times New Roman" w:hAnsi="Times New Roman" w:cs="Times New Roman"/>
          <w:sz w:val="28"/>
          <w:szCs w:val="28"/>
        </w:rPr>
        <w:lastRenderedPageBreak/>
        <w:t>наркозависимыми преступниками, отбывающими наказание в местах л</w:t>
      </w:r>
      <w:r w:rsidR="00B3265F" w:rsidRPr="00B3265F">
        <w:rPr>
          <w:rFonts w:ascii="Times New Roman" w:hAnsi="Times New Roman" w:cs="Times New Roman"/>
          <w:sz w:val="28"/>
          <w:szCs w:val="28"/>
        </w:rPr>
        <w:t>и</w:t>
      </w:r>
      <w:r w:rsidR="00B3265F" w:rsidRPr="00B3265F">
        <w:rPr>
          <w:rFonts w:ascii="Times New Roman" w:hAnsi="Times New Roman" w:cs="Times New Roman"/>
          <w:sz w:val="28"/>
          <w:szCs w:val="28"/>
        </w:rPr>
        <w:t xml:space="preserve">шения свободы </w:t>
      </w:r>
      <w:r w:rsidR="00B3265F" w:rsidRPr="00413302">
        <w:rPr>
          <w:rFonts w:ascii="Times New Roman" w:hAnsi="Times New Roman" w:cs="Times New Roman"/>
          <w:sz w:val="28"/>
          <w:szCs w:val="28"/>
        </w:rPr>
        <w:t xml:space="preserve">показатели выше. Это значит, что им в большей степени свойственны </w:t>
      </w:r>
      <w:r w:rsidR="00B3265F" w:rsidRPr="0041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сниженный эмоциональный фон, </w:t>
      </w:r>
      <w:r w:rsidR="005D2905" w:rsidRPr="00413302">
        <w:rPr>
          <w:rFonts w:ascii="Times New Roman" w:hAnsi="Times New Roman" w:cs="Times New Roman"/>
          <w:sz w:val="28"/>
          <w:szCs w:val="28"/>
          <w:shd w:val="clear" w:color="auto" w:fill="FFFFFF"/>
        </w:rPr>
        <w:t>неудовлетворенность жи</w:t>
      </w:r>
      <w:r w:rsidR="005D2905" w:rsidRPr="0041330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5D2905" w:rsidRPr="00413302">
        <w:rPr>
          <w:rFonts w:ascii="Times New Roman" w:hAnsi="Times New Roman" w:cs="Times New Roman"/>
          <w:sz w:val="28"/>
          <w:szCs w:val="28"/>
          <w:shd w:val="clear" w:color="auto" w:fill="FFFFFF"/>
        </w:rPr>
        <w:t>ненной си</w:t>
      </w:r>
      <w:r w:rsidR="00B3265F" w:rsidRPr="0041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туацией, эмоциональная </w:t>
      </w:r>
      <w:r w:rsidR="005D2905" w:rsidRPr="0041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напряженность, а также </w:t>
      </w:r>
      <w:r w:rsidR="00B3265F" w:rsidRPr="00413302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озаб</w:t>
      </w:r>
      <w:r w:rsidR="00B3265F" w:rsidRPr="0041330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3265F" w:rsidRPr="0041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ченность будущим. </w:t>
      </w:r>
      <w:r w:rsidR="00413302" w:rsidRPr="0041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в большей степени </w:t>
      </w:r>
      <w:r w:rsidR="00413302" w:rsidRPr="00413302">
        <w:rPr>
          <w:rFonts w:ascii="Times New Roman" w:hAnsi="Times New Roman" w:cs="Times New Roman"/>
          <w:sz w:val="28"/>
          <w:szCs w:val="28"/>
        </w:rPr>
        <w:t>склонны воспринимать многие жизненные ситуации как опасные для самооценки и самоуважения.</w:t>
      </w:r>
    </w:p>
    <w:p w:rsidR="007A745D" w:rsidRDefault="007A745D" w:rsidP="004133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65D" w:rsidRDefault="0038665D" w:rsidP="004133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AA8" w:rsidRDefault="00676AA8" w:rsidP="004133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05" w:rsidRDefault="005D2905" w:rsidP="00B3265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C700E" w:rsidRDefault="003C700E" w:rsidP="00B3265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C700E" w:rsidRDefault="003C700E" w:rsidP="00B32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B18" w:rsidRDefault="00210B18" w:rsidP="004F548D">
      <w:pPr>
        <w:rPr>
          <w:rFonts w:ascii="Times New Roman" w:hAnsi="Times New Roman" w:cs="Times New Roman"/>
        </w:rPr>
      </w:pPr>
    </w:p>
    <w:p w:rsidR="00245FC4" w:rsidRDefault="00245FC4" w:rsidP="004F548D">
      <w:pPr>
        <w:rPr>
          <w:rFonts w:ascii="Times New Roman" w:hAnsi="Times New Roman" w:cs="Times New Roman"/>
        </w:rPr>
      </w:pPr>
    </w:p>
    <w:p w:rsidR="00245FC4" w:rsidRDefault="00245FC4" w:rsidP="004F548D">
      <w:pPr>
        <w:rPr>
          <w:rFonts w:ascii="Times New Roman" w:hAnsi="Times New Roman" w:cs="Times New Roman"/>
        </w:rPr>
      </w:pPr>
    </w:p>
    <w:p w:rsidR="00245FC4" w:rsidRDefault="00245FC4" w:rsidP="004F548D">
      <w:pPr>
        <w:rPr>
          <w:rFonts w:ascii="Times New Roman" w:hAnsi="Times New Roman" w:cs="Times New Roman"/>
        </w:rPr>
      </w:pPr>
    </w:p>
    <w:p w:rsidR="00245FC4" w:rsidRDefault="00245FC4" w:rsidP="004F548D">
      <w:pPr>
        <w:rPr>
          <w:rFonts w:ascii="Times New Roman" w:hAnsi="Times New Roman" w:cs="Times New Roman"/>
        </w:rPr>
      </w:pPr>
    </w:p>
    <w:p w:rsidR="00245FC4" w:rsidRDefault="00245FC4" w:rsidP="004F548D">
      <w:pPr>
        <w:rPr>
          <w:rFonts w:ascii="Times New Roman" w:hAnsi="Times New Roman" w:cs="Times New Roman"/>
        </w:rPr>
      </w:pPr>
    </w:p>
    <w:p w:rsidR="00245FC4" w:rsidRDefault="00245FC4" w:rsidP="004F548D">
      <w:pPr>
        <w:rPr>
          <w:rFonts w:ascii="Times New Roman" w:hAnsi="Times New Roman" w:cs="Times New Roman"/>
        </w:rPr>
      </w:pPr>
    </w:p>
    <w:p w:rsidR="00245FC4" w:rsidRDefault="00245FC4" w:rsidP="004F548D">
      <w:pPr>
        <w:rPr>
          <w:rFonts w:ascii="Times New Roman" w:hAnsi="Times New Roman" w:cs="Times New Roman"/>
        </w:rPr>
      </w:pPr>
    </w:p>
    <w:p w:rsidR="00245FC4" w:rsidRDefault="00245FC4" w:rsidP="004F548D">
      <w:pPr>
        <w:rPr>
          <w:rFonts w:ascii="Times New Roman" w:hAnsi="Times New Roman" w:cs="Times New Roman"/>
        </w:rPr>
      </w:pPr>
    </w:p>
    <w:p w:rsidR="00937E73" w:rsidRDefault="00937E73" w:rsidP="004F548D">
      <w:pPr>
        <w:rPr>
          <w:rFonts w:ascii="Times New Roman" w:hAnsi="Times New Roman" w:cs="Times New Roman"/>
        </w:rPr>
      </w:pPr>
    </w:p>
    <w:p w:rsidR="00937E73" w:rsidRDefault="00937E73" w:rsidP="004F548D">
      <w:pPr>
        <w:rPr>
          <w:rFonts w:ascii="Times New Roman" w:hAnsi="Times New Roman" w:cs="Times New Roman"/>
        </w:rPr>
      </w:pPr>
    </w:p>
    <w:p w:rsidR="00937E73" w:rsidRDefault="00937E73" w:rsidP="004F548D">
      <w:pPr>
        <w:rPr>
          <w:rFonts w:ascii="Times New Roman" w:hAnsi="Times New Roman" w:cs="Times New Roman"/>
        </w:rPr>
      </w:pPr>
    </w:p>
    <w:p w:rsidR="00245FC4" w:rsidRDefault="00245FC4" w:rsidP="004F548D">
      <w:pPr>
        <w:rPr>
          <w:rFonts w:ascii="Times New Roman" w:hAnsi="Times New Roman" w:cs="Times New Roman"/>
        </w:rPr>
      </w:pPr>
    </w:p>
    <w:p w:rsidR="00210B18" w:rsidRPr="00210B18" w:rsidRDefault="00210B18" w:rsidP="00210B18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</w:rPr>
      </w:pPr>
      <w:bookmarkStart w:id="89" w:name="_Toc535417580"/>
      <w:r w:rsidRPr="00210B18">
        <w:rPr>
          <w:rFonts w:ascii="Times New Roman" w:hAnsi="Times New Roman" w:cs="Times New Roman"/>
          <w:sz w:val="28"/>
        </w:rPr>
        <w:lastRenderedPageBreak/>
        <w:t>4.  ОБСУЖДЕНИЕ РЕЗУЛЬТАТОВ</w:t>
      </w:r>
      <w:bookmarkEnd w:id="89"/>
    </w:p>
    <w:p w:rsidR="00D90327" w:rsidRDefault="00D90327" w:rsidP="00F6713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приняли участие наркозависимые преступники, проходящие</w:t>
      </w:r>
      <w:r w:rsidRPr="002F6BB6">
        <w:rPr>
          <w:rFonts w:ascii="Times New Roman" w:hAnsi="Times New Roman" w:cs="Times New Roman"/>
          <w:sz w:val="28"/>
          <w:szCs w:val="28"/>
        </w:rPr>
        <w:t xml:space="preserve"> лечение </w:t>
      </w:r>
      <w:r w:rsidR="00E24EDD">
        <w:rPr>
          <w:rFonts w:ascii="Times New Roman" w:hAnsi="Times New Roman" w:cs="Times New Roman"/>
          <w:sz w:val="28"/>
          <w:szCs w:val="28"/>
        </w:rPr>
        <w:t xml:space="preserve">по приговору суда </w:t>
      </w:r>
      <w:r>
        <w:rPr>
          <w:rFonts w:ascii="Times New Roman" w:hAnsi="Times New Roman" w:cs="Times New Roman"/>
          <w:sz w:val="28"/>
          <w:szCs w:val="28"/>
        </w:rPr>
        <w:t>в условиях медицинской реабил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тации и</w:t>
      </w:r>
      <w:r w:rsidRPr="002F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наркозависимые преступники, </w:t>
      </w:r>
      <w:r w:rsidRPr="002F6BB6">
        <w:rPr>
          <w:rFonts w:ascii="Times New Roman" w:hAnsi="Times New Roman" w:cs="Times New Roman"/>
          <w:sz w:val="28"/>
          <w:szCs w:val="28"/>
        </w:rPr>
        <w:t>отбы</w:t>
      </w:r>
      <w:r>
        <w:rPr>
          <w:rFonts w:ascii="Times New Roman" w:hAnsi="Times New Roman" w:cs="Times New Roman"/>
          <w:sz w:val="28"/>
          <w:szCs w:val="28"/>
        </w:rPr>
        <w:t>вающие</w:t>
      </w:r>
      <w:r w:rsidRPr="002F6BB6">
        <w:rPr>
          <w:rFonts w:ascii="Times New Roman" w:hAnsi="Times New Roman" w:cs="Times New Roman"/>
          <w:sz w:val="28"/>
          <w:szCs w:val="28"/>
        </w:rPr>
        <w:t xml:space="preserve"> наказание в местах лишения свободы</w:t>
      </w:r>
      <w:r>
        <w:rPr>
          <w:rFonts w:ascii="Times New Roman" w:hAnsi="Times New Roman" w:cs="Times New Roman"/>
          <w:sz w:val="28"/>
          <w:szCs w:val="28"/>
        </w:rPr>
        <w:t>. Анализируя полученные результаты</w:t>
      </w:r>
      <w:r w:rsidR="00B134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полагать</w:t>
      </w:r>
      <w:r w:rsidR="00937E73">
        <w:rPr>
          <w:rFonts w:ascii="Times New Roman" w:hAnsi="Times New Roman" w:cs="Times New Roman"/>
          <w:sz w:val="28"/>
          <w:szCs w:val="28"/>
        </w:rPr>
        <w:t>, что существуют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E73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E73">
        <w:rPr>
          <w:rFonts w:ascii="Times New Roman" w:hAnsi="Times New Roman" w:cs="Times New Roman"/>
          <w:sz w:val="28"/>
          <w:szCs w:val="28"/>
        </w:rPr>
        <w:t>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49F">
        <w:rPr>
          <w:rFonts w:ascii="Times New Roman" w:hAnsi="Times New Roman" w:cs="Times New Roman"/>
          <w:sz w:val="28"/>
          <w:szCs w:val="28"/>
        </w:rPr>
        <w:t xml:space="preserve">в представлении </w:t>
      </w:r>
      <w:r w:rsidR="00B1349F" w:rsidRPr="00C97760">
        <w:rPr>
          <w:rFonts w:ascii="Times New Roman" w:hAnsi="Times New Roman" w:cs="Times New Roman"/>
          <w:sz w:val="28"/>
          <w:szCs w:val="28"/>
        </w:rPr>
        <w:t>о времени и о себе во временной проекции</w:t>
      </w:r>
      <w:r w:rsidR="00B1349F">
        <w:rPr>
          <w:rFonts w:ascii="Times New Roman" w:hAnsi="Times New Roman" w:cs="Times New Roman"/>
          <w:sz w:val="28"/>
          <w:szCs w:val="28"/>
        </w:rPr>
        <w:t xml:space="preserve"> у данной категории больных. </w:t>
      </w:r>
    </w:p>
    <w:p w:rsidR="005054D3" w:rsidRDefault="004F548D" w:rsidP="00AF03B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6BB6">
        <w:rPr>
          <w:rFonts w:ascii="Times New Roman" w:hAnsi="Times New Roman" w:cs="Times New Roman"/>
          <w:sz w:val="28"/>
          <w:szCs w:val="28"/>
        </w:rPr>
        <w:t>Результаты, полученные с помощью методики «Временная пе</w:t>
      </w:r>
      <w:r w:rsidRPr="002F6BB6">
        <w:rPr>
          <w:rFonts w:ascii="Times New Roman" w:hAnsi="Times New Roman" w:cs="Times New Roman"/>
          <w:sz w:val="28"/>
          <w:szCs w:val="28"/>
        </w:rPr>
        <w:t>р</w:t>
      </w:r>
      <w:r w:rsidRPr="002F6BB6">
        <w:rPr>
          <w:rFonts w:ascii="Times New Roman" w:hAnsi="Times New Roman" w:cs="Times New Roman"/>
          <w:sz w:val="28"/>
          <w:szCs w:val="28"/>
        </w:rPr>
        <w:t>спектива», позволили вы</w:t>
      </w:r>
      <w:r w:rsidR="00937E73">
        <w:rPr>
          <w:rFonts w:ascii="Times New Roman" w:hAnsi="Times New Roman" w:cs="Times New Roman"/>
          <w:sz w:val="28"/>
          <w:szCs w:val="28"/>
        </w:rPr>
        <w:t>я</w:t>
      </w:r>
      <w:r w:rsidRPr="002F6BB6">
        <w:rPr>
          <w:rFonts w:ascii="Times New Roman" w:hAnsi="Times New Roman" w:cs="Times New Roman"/>
          <w:sz w:val="28"/>
          <w:szCs w:val="28"/>
        </w:rPr>
        <w:t>вить различия в специфике оценки  размышл</w:t>
      </w:r>
      <w:r w:rsidRPr="002F6BB6">
        <w:rPr>
          <w:rFonts w:ascii="Times New Roman" w:hAnsi="Times New Roman" w:cs="Times New Roman"/>
          <w:sz w:val="28"/>
          <w:szCs w:val="28"/>
        </w:rPr>
        <w:t>е</w:t>
      </w:r>
      <w:r w:rsidRPr="002F6BB6">
        <w:rPr>
          <w:rFonts w:ascii="Times New Roman" w:hAnsi="Times New Roman" w:cs="Times New Roman"/>
          <w:sz w:val="28"/>
          <w:szCs w:val="28"/>
        </w:rPr>
        <w:t>ний о прошлом, настоящем и будущем, в зависимости от ситуативных тр</w:t>
      </w:r>
      <w:r w:rsidRPr="002F6BB6">
        <w:rPr>
          <w:rFonts w:ascii="Times New Roman" w:hAnsi="Times New Roman" w:cs="Times New Roman"/>
          <w:sz w:val="28"/>
          <w:szCs w:val="28"/>
        </w:rPr>
        <w:t>е</w:t>
      </w:r>
      <w:r w:rsidRPr="002F6BB6">
        <w:rPr>
          <w:rFonts w:ascii="Times New Roman" w:hAnsi="Times New Roman" w:cs="Times New Roman"/>
          <w:sz w:val="28"/>
          <w:szCs w:val="28"/>
        </w:rPr>
        <w:t>бований, личностных и социальных оценок и ресурсов поведения в двух группах наркозависимых. Было установлено, что наркозависимые пр</w:t>
      </w:r>
      <w:r w:rsidRPr="002F6BB6">
        <w:rPr>
          <w:rFonts w:ascii="Times New Roman" w:hAnsi="Times New Roman" w:cs="Times New Roman"/>
          <w:sz w:val="28"/>
          <w:szCs w:val="28"/>
        </w:rPr>
        <w:t>е</w:t>
      </w:r>
      <w:r w:rsidRPr="002F6BB6">
        <w:rPr>
          <w:rFonts w:ascii="Times New Roman" w:hAnsi="Times New Roman" w:cs="Times New Roman"/>
          <w:sz w:val="28"/>
          <w:szCs w:val="28"/>
        </w:rPr>
        <w:t xml:space="preserve">ступники, проходящие лечение </w:t>
      </w:r>
      <w:r w:rsidR="00E24EDD">
        <w:rPr>
          <w:rFonts w:ascii="Times New Roman" w:hAnsi="Times New Roman" w:cs="Times New Roman"/>
          <w:sz w:val="28"/>
          <w:szCs w:val="28"/>
        </w:rPr>
        <w:t xml:space="preserve">по приговору суда </w:t>
      </w:r>
      <w:r w:rsidR="00F6713B">
        <w:rPr>
          <w:rFonts w:ascii="Times New Roman" w:hAnsi="Times New Roman" w:cs="Times New Roman"/>
          <w:sz w:val="28"/>
          <w:szCs w:val="28"/>
        </w:rPr>
        <w:t>в условиях медицинской реабилитации в сравнении</w:t>
      </w:r>
      <w:r w:rsidRPr="002F6BB6">
        <w:rPr>
          <w:rFonts w:ascii="Times New Roman" w:hAnsi="Times New Roman" w:cs="Times New Roman"/>
          <w:sz w:val="28"/>
          <w:szCs w:val="28"/>
        </w:rPr>
        <w:t xml:space="preserve"> с наркозависимыми преступниками, отбыва</w:t>
      </w:r>
      <w:r w:rsidRPr="002F6BB6">
        <w:rPr>
          <w:rFonts w:ascii="Times New Roman" w:hAnsi="Times New Roman" w:cs="Times New Roman"/>
          <w:sz w:val="28"/>
          <w:szCs w:val="28"/>
        </w:rPr>
        <w:t>ю</w:t>
      </w:r>
      <w:r w:rsidRPr="002F6BB6">
        <w:rPr>
          <w:rFonts w:ascii="Times New Roman" w:hAnsi="Times New Roman" w:cs="Times New Roman"/>
          <w:sz w:val="28"/>
          <w:szCs w:val="28"/>
        </w:rPr>
        <w:t>щими наказание в местах лишения свободы</w:t>
      </w:r>
      <w:r w:rsidR="00F6713B">
        <w:rPr>
          <w:rFonts w:ascii="Times New Roman" w:hAnsi="Times New Roman" w:cs="Times New Roman"/>
          <w:sz w:val="28"/>
          <w:szCs w:val="28"/>
        </w:rPr>
        <w:t>,</w:t>
      </w:r>
      <w:r w:rsidRPr="002F6BB6">
        <w:rPr>
          <w:rFonts w:ascii="Times New Roman" w:hAnsi="Times New Roman" w:cs="Times New Roman"/>
          <w:sz w:val="28"/>
          <w:szCs w:val="28"/>
        </w:rPr>
        <w:t xml:space="preserve"> </w:t>
      </w:r>
      <w:r w:rsidR="00F6713B" w:rsidRPr="00F6713B">
        <w:rPr>
          <w:rFonts w:ascii="Times New Roman" w:hAnsi="Times New Roman"/>
          <w:sz w:val="28"/>
          <w:szCs w:val="28"/>
        </w:rPr>
        <w:t>в большей степени ориент</w:t>
      </w:r>
      <w:r w:rsidR="00F6713B" w:rsidRPr="00F6713B">
        <w:rPr>
          <w:rFonts w:ascii="Times New Roman" w:hAnsi="Times New Roman"/>
          <w:sz w:val="28"/>
          <w:szCs w:val="28"/>
        </w:rPr>
        <w:t>и</w:t>
      </w:r>
      <w:r w:rsidR="00F6713B" w:rsidRPr="00F6713B">
        <w:rPr>
          <w:rFonts w:ascii="Times New Roman" w:hAnsi="Times New Roman"/>
          <w:sz w:val="28"/>
          <w:szCs w:val="28"/>
        </w:rPr>
        <w:t>рованы на удовольствие и наслаждение в настоящем и отсутствие забот о будущих последствиях, настоящее характеризуется беспечным и беззабо</w:t>
      </w:r>
      <w:r w:rsidR="00F6713B" w:rsidRPr="00F6713B">
        <w:rPr>
          <w:rFonts w:ascii="Times New Roman" w:hAnsi="Times New Roman"/>
          <w:sz w:val="28"/>
          <w:szCs w:val="28"/>
        </w:rPr>
        <w:t>т</w:t>
      </w:r>
      <w:r w:rsidR="00F6713B" w:rsidRPr="00F6713B">
        <w:rPr>
          <w:rFonts w:ascii="Times New Roman" w:hAnsi="Times New Roman"/>
          <w:sz w:val="28"/>
          <w:szCs w:val="28"/>
        </w:rPr>
        <w:t>ным отношением ко времени и жизни в целом; свое прошлое они воспр</w:t>
      </w:r>
      <w:r w:rsidR="00F6713B" w:rsidRPr="00F6713B">
        <w:rPr>
          <w:rFonts w:ascii="Times New Roman" w:hAnsi="Times New Roman"/>
          <w:sz w:val="28"/>
          <w:szCs w:val="28"/>
        </w:rPr>
        <w:t>и</w:t>
      </w:r>
      <w:r w:rsidR="00F6713B" w:rsidRPr="00F6713B">
        <w:rPr>
          <w:rFonts w:ascii="Times New Roman" w:hAnsi="Times New Roman"/>
          <w:sz w:val="28"/>
          <w:szCs w:val="28"/>
        </w:rPr>
        <w:t xml:space="preserve">нимают менее позитивно, в менее радужном цвете, с оценкой полученного опыта как негативного. </w:t>
      </w:r>
      <w:r w:rsidR="00AF03BD">
        <w:rPr>
          <w:rFonts w:ascii="Times New Roman" w:hAnsi="Times New Roman"/>
          <w:sz w:val="28"/>
          <w:szCs w:val="28"/>
        </w:rPr>
        <w:t xml:space="preserve">Необходимо отметить, что значения </w:t>
      </w:r>
      <w:r w:rsidR="00CF4125">
        <w:rPr>
          <w:rFonts w:ascii="Times New Roman" w:hAnsi="Times New Roman"/>
          <w:sz w:val="28"/>
          <w:szCs w:val="28"/>
        </w:rPr>
        <w:t>4-х из 5-ти</w:t>
      </w:r>
      <w:r w:rsidR="00AF03BD">
        <w:rPr>
          <w:rFonts w:ascii="Times New Roman" w:hAnsi="Times New Roman"/>
          <w:sz w:val="28"/>
          <w:szCs w:val="28"/>
        </w:rPr>
        <w:t xml:space="preserve"> п</w:t>
      </w:r>
      <w:r w:rsidR="00AF03BD">
        <w:rPr>
          <w:rFonts w:ascii="Times New Roman" w:hAnsi="Times New Roman"/>
          <w:sz w:val="28"/>
          <w:szCs w:val="28"/>
        </w:rPr>
        <w:t>о</w:t>
      </w:r>
      <w:r w:rsidR="00AF03BD">
        <w:rPr>
          <w:rFonts w:ascii="Times New Roman" w:hAnsi="Times New Roman"/>
          <w:sz w:val="28"/>
          <w:szCs w:val="28"/>
        </w:rPr>
        <w:t>казателей временной перспективы («будущее», «гедонистическое насто</w:t>
      </w:r>
      <w:r w:rsidR="00AF03BD">
        <w:rPr>
          <w:rFonts w:ascii="Times New Roman" w:hAnsi="Times New Roman"/>
          <w:sz w:val="28"/>
          <w:szCs w:val="28"/>
        </w:rPr>
        <w:t>я</w:t>
      </w:r>
      <w:r w:rsidR="00AF03BD">
        <w:rPr>
          <w:rFonts w:ascii="Times New Roman" w:hAnsi="Times New Roman"/>
          <w:sz w:val="28"/>
          <w:szCs w:val="28"/>
        </w:rPr>
        <w:t>щее», «позитивное прошлое», «негативное прошлое») в обеих группах н</w:t>
      </w:r>
      <w:r w:rsidR="00AF03BD">
        <w:rPr>
          <w:rFonts w:ascii="Times New Roman" w:hAnsi="Times New Roman"/>
          <w:sz w:val="28"/>
          <w:szCs w:val="28"/>
        </w:rPr>
        <w:t>е</w:t>
      </w:r>
      <w:r w:rsidR="00AF03BD">
        <w:rPr>
          <w:rFonts w:ascii="Times New Roman" w:hAnsi="Times New Roman"/>
          <w:sz w:val="28"/>
          <w:szCs w:val="28"/>
        </w:rPr>
        <w:t>сколько выше среднего уровня при максимальном балле 5, при этом знач</w:t>
      </w:r>
      <w:r w:rsidR="00AF03BD">
        <w:rPr>
          <w:rFonts w:ascii="Times New Roman" w:hAnsi="Times New Roman"/>
          <w:sz w:val="28"/>
          <w:szCs w:val="28"/>
        </w:rPr>
        <w:t>е</w:t>
      </w:r>
      <w:r w:rsidR="00AF03BD">
        <w:rPr>
          <w:rFonts w:ascii="Times New Roman" w:hAnsi="Times New Roman"/>
          <w:sz w:val="28"/>
          <w:szCs w:val="28"/>
        </w:rPr>
        <w:t xml:space="preserve">ния 4-х шкал методики не меньше 3-х баллов. </w:t>
      </w:r>
    </w:p>
    <w:p w:rsidR="00AF03BD" w:rsidRDefault="005054D3" w:rsidP="00AF03B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д</w:t>
      </w:r>
      <w:r w:rsidR="00AF03BD">
        <w:rPr>
          <w:rFonts w:ascii="Times New Roman" w:hAnsi="Times New Roman"/>
          <w:sz w:val="28"/>
          <w:szCs w:val="28"/>
        </w:rPr>
        <w:t>анные свидетельствуют о недифференцированной временной перспективе, т.е. о неком «размывании» чувства времени, н</w:t>
      </w:r>
      <w:r w:rsidR="00AF03BD">
        <w:rPr>
          <w:rFonts w:ascii="Times New Roman" w:hAnsi="Times New Roman"/>
          <w:sz w:val="28"/>
          <w:szCs w:val="28"/>
        </w:rPr>
        <w:t>е</w:t>
      </w:r>
      <w:r w:rsidR="00AF03BD">
        <w:rPr>
          <w:rFonts w:ascii="Times New Roman" w:hAnsi="Times New Roman"/>
          <w:sz w:val="28"/>
          <w:szCs w:val="28"/>
        </w:rPr>
        <w:t xml:space="preserve">умением адекватно оценить своё прошлое, настоящее и будущее. </w:t>
      </w:r>
    </w:p>
    <w:p w:rsidR="00F6713B" w:rsidRPr="00016ACD" w:rsidRDefault="00F6713B" w:rsidP="00AF03B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6BB6">
        <w:rPr>
          <w:rFonts w:ascii="Times New Roman" w:hAnsi="Times New Roman" w:cs="Times New Roman"/>
          <w:sz w:val="28"/>
          <w:szCs w:val="28"/>
        </w:rPr>
        <w:lastRenderedPageBreak/>
        <w:t>В результате исследования по мет</w:t>
      </w:r>
      <w:r w:rsidRPr="002F6BB6">
        <w:rPr>
          <w:rFonts w:ascii="Times New Roman" w:hAnsi="Times New Roman"/>
          <w:sz w:val="28"/>
          <w:szCs w:val="28"/>
        </w:rPr>
        <w:t>одике «Социальная фрустрир</w:t>
      </w:r>
      <w:r w:rsidRPr="002F6BB6">
        <w:rPr>
          <w:rFonts w:ascii="Times New Roman" w:hAnsi="Times New Roman"/>
          <w:sz w:val="28"/>
          <w:szCs w:val="28"/>
        </w:rPr>
        <w:t>о</w:t>
      </w:r>
      <w:r w:rsidRPr="002F6BB6">
        <w:rPr>
          <w:rFonts w:ascii="Times New Roman" w:hAnsi="Times New Roman"/>
          <w:sz w:val="28"/>
          <w:szCs w:val="28"/>
        </w:rPr>
        <w:t xml:space="preserve">ванность» </w:t>
      </w:r>
      <w:r w:rsidR="00016ACD">
        <w:rPr>
          <w:rFonts w:ascii="Times New Roman" w:hAnsi="Times New Roman"/>
          <w:sz w:val="28"/>
          <w:szCs w:val="28"/>
        </w:rPr>
        <w:t>было выявлено</w:t>
      </w:r>
      <w:r w:rsidR="00E24EDD">
        <w:rPr>
          <w:rFonts w:ascii="Times New Roman" w:hAnsi="Times New Roman"/>
          <w:sz w:val="28"/>
          <w:szCs w:val="28"/>
        </w:rPr>
        <w:t>,</w:t>
      </w:r>
      <w:r w:rsidR="00016ACD">
        <w:rPr>
          <w:rFonts w:ascii="Times New Roman" w:hAnsi="Times New Roman"/>
          <w:sz w:val="28"/>
          <w:szCs w:val="28"/>
        </w:rPr>
        <w:t xml:space="preserve"> </w:t>
      </w:r>
      <w:r w:rsidRPr="002F6BB6">
        <w:rPr>
          <w:rFonts w:ascii="Times New Roman" w:hAnsi="Times New Roman"/>
          <w:sz w:val="28"/>
          <w:szCs w:val="28"/>
        </w:rPr>
        <w:t xml:space="preserve">что </w:t>
      </w:r>
      <w:r w:rsidRPr="002F6BB6">
        <w:rPr>
          <w:rFonts w:ascii="Times New Roman" w:hAnsi="Times New Roman" w:cs="Times New Roman"/>
          <w:sz w:val="28"/>
          <w:szCs w:val="28"/>
        </w:rPr>
        <w:t xml:space="preserve">наркозависимые преступники, проходящие лечение </w:t>
      </w:r>
      <w:r w:rsidR="00E24EDD">
        <w:rPr>
          <w:rFonts w:ascii="Times New Roman" w:hAnsi="Times New Roman" w:cs="Times New Roman"/>
          <w:sz w:val="28"/>
          <w:szCs w:val="28"/>
        </w:rPr>
        <w:t xml:space="preserve">по приговору суда в </w:t>
      </w:r>
      <w:r w:rsidR="003C4537">
        <w:rPr>
          <w:rFonts w:ascii="Times New Roman" w:hAnsi="Times New Roman" w:cs="Times New Roman"/>
          <w:sz w:val="28"/>
          <w:szCs w:val="28"/>
        </w:rPr>
        <w:t xml:space="preserve">условиях медицинской реабилитации </w:t>
      </w:r>
      <w:r>
        <w:rPr>
          <w:rFonts w:ascii="Times New Roman" w:hAnsi="Times New Roman" w:cs="Times New Roman"/>
          <w:sz w:val="28"/>
          <w:szCs w:val="28"/>
        </w:rPr>
        <w:t>в сра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нении</w:t>
      </w:r>
      <w:r w:rsidRPr="002F6BB6">
        <w:rPr>
          <w:rFonts w:ascii="Times New Roman" w:hAnsi="Times New Roman" w:cs="Times New Roman"/>
          <w:sz w:val="28"/>
          <w:szCs w:val="28"/>
        </w:rPr>
        <w:t xml:space="preserve"> с наркозависимыми преступниками, отбывающими наказание в ме</w:t>
      </w:r>
      <w:r w:rsidRPr="002F6BB6">
        <w:rPr>
          <w:rFonts w:ascii="Times New Roman" w:hAnsi="Times New Roman" w:cs="Times New Roman"/>
          <w:sz w:val="28"/>
          <w:szCs w:val="28"/>
        </w:rPr>
        <w:t>с</w:t>
      </w:r>
      <w:r w:rsidRPr="002F6BB6">
        <w:rPr>
          <w:rFonts w:ascii="Times New Roman" w:hAnsi="Times New Roman" w:cs="Times New Roman"/>
          <w:sz w:val="28"/>
          <w:szCs w:val="28"/>
        </w:rPr>
        <w:t xml:space="preserve">тах лишения свободы </w:t>
      </w:r>
      <w:r>
        <w:rPr>
          <w:rFonts w:ascii="Times New Roman" w:hAnsi="Times New Roman" w:cs="Times New Roman"/>
          <w:sz w:val="28"/>
          <w:szCs w:val="28"/>
        </w:rPr>
        <w:t>в большей степени фрус</w:t>
      </w:r>
      <w:r w:rsidR="0094739C">
        <w:rPr>
          <w:rFonts w:ascii="Times New Roman" w:hAnsi="Times New Roman" w:cs="Times New Roman"/>
          <w:sz w:val="28"/>
          <w:szCs w:val="28"/>
        </w:rPr>
        <w:t>трирова</w:t>
      </w:r>
      <w:r>
        <w:rPr>
          <w:rFonts w:ascii="Times New Roman" w:hAnsi="Times New Roman" w:cs="Times New Roman"/>
          <w:sz w:val="28"/>
          <w:szCs w:val="28"/>
        </w:rPr>
        <w:t xml:space="preserve">ны, </w:t>
      </w:r>
      <w:r w:rsidRPr="002F6BB6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не удовл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творены отношениями в семье, положением в обществе, социально-экономическим статусом, физическим или психическим здоровьем и кач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ством жизни в целом.</w:t>
      </w:r>
    </w:p>
    <w:p w:rsidR="00D90327" w:rsidRPr="00016ACD" w:rsidRDefault="00F6713B" w:rsidP="00016A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Результаты, полученные с помощью методики </w:t>
      </w:r>
      <w:r w:rsidRPr="002F6BB6">
        <w:rPr>
          <w:rFonts w:ascii="Times New Roman" w:hAnsi="Times New Roman"/>
          <w:sz w:val="28"/>
          <w:szCs w:val="28"/>
        </w:rPr>
        <w:t>«Интегративный тест тревожно</w:t>
      </w:r>
      <w:r>
        <w:rPr>
          <w:rFonts w:ascii="Times New Roman" w:hAnsi="Times New Roman"/>
          <w:sz w:val="28"/>
          <w:szCs w:val="28"/>
        </w:rPr>
        <w:t xml:space="preserve">сти» позволили </w:t>
      </w:r>
      <w:r w:rsidR="003C4537">
        <w:rPr>
          <w:rFonts w:ascii="Times New Roman" w:hAnsi="Times New Roman"/>
          <w:sz w:val="28"/>
          <w:szCs w:val="28"/>
        </w:rPr>
        <w:t>выявить</w:t>
      </w:r>
      <w:r w:rsidRPr="002F6BB6">
        <w:rPr>
          <w:rFonts w:ascii="Times New Roman" w:hAnsi="Times New Roman"/>
          <w:sz w:val="28"/>
          <w:szCs w:val="28"/>
        </w:rPr>
        <w:t xml:space="preserve">, что </w:t>
      </w:r>
      <w:r w:rsidRPr="002F6BB6">
        <w:rPr>
          <w:rFonts w:ascii="Times New Roman" w:hAnsi="Times New Roman" w:cs="Times New Roman"/>
          <w:sz w:val="28"/>
          <w:szCs w:val="28"/>
        </w:rPr>
        <w:t xml:space="preserve">наркозависимые преступники, проходящие лечение </w:t>
      </w:r>
      <w:r w:rsidR="00E24EDD">
        <w:rPr>
          <w:rFonts w:ascii="Times New Roman" w:hAnsi="Times New Roman" w:cs="Times New Roman"/>
          <w:sz w:val="28"/>
          <w:szCs w:val="28"/>
        </w:rPr>
        <w:t xml:space="preserve">по приговору суда в </w:t>
      </w:r>
      <w:r w:rsidR="003C4537">
        <w:rPr>
          <w:rFonts w:ascii="Times New Roman" w:hAnsi="Times New Roman" w:cs="Times New Roman"/>
          <w:sz w:val="28"/>
          <w:szCs w:val="28"/>
        </w:rPr>
        <w:t>условиях медицинской реабил</w:t>
      </w:r>
      <w:r w:rsidR="003C4537">
        <w:rPr>
          <w:rFonts w:ascii="Times New Roman" w:hAnsi="Times New Roman" w:cs="Times New Roman"/>
          <w:sz w:val="28"/>
          <w:szCs w:val="28"/>
        </w:rPr>
        <w:t>и</w:t>
      </w:r>
      <w:r w:rsidR="003C4537">
        <w:rPr>
          <w:rFonts w:ascii="Times New Roman" w:hAnsi="Times New Roman" w:cs="Times New Roman"/>
          <w:sz w:val="28"/>
          <w:szCs w:val="28"/>
        </w:rPr>
        <w:t>тации</w:t>
      </w:r>
      <w:r w:rsidR="003C4537" w:rsidRPr="002F6BB6">
        <w:rPr>
          <w:rFonts w:ascii="Times New Roman" w:hAnsi="Times New Roman" w:cs="Times New Roman"/>
          <w:sz w:val="28"/>
          <w:szCs w:val="28"/>
        </w:rPr>
        <w:t xml:space="preserve"> </w:t>
      </w:r>
      <w:r w:rsidR="003C4537">
        <w:rPr>
          <w:rFonts w:ascii="Times New Roman" w:hAnsi="Times New Roman" w:cs="Times New Roman"/>
          <w:sz w:val="28"/>
          <w:szCs w:val="28"/>
        </w:rPr>
        <w:t>в</w:t>
      </w:r>
      <w:r w:rsidRPr="002F6BB6">
        <w:rPr>
          <w:rFonts w:ascii="Times New Roman" w:hAnsi="Times New Roman" w:cs="Times New Roman"/>
          <w:sz w:val="28"/>
          <w:szCs w:val="28"/>
        </w:rPr>
        <w:t xml:space="preserve"> сравне</w:t>
      </w:r>
      <w:r w:rsidR="003C4537">
        <w:rPr>
          <w:rFonts w:ascii="Times New Roman" w:hAnsi="Times New Roman" w:cs="Times New Roman"/>
          <w:sz w:val="28"/>
          <w:szCs w:val="28"/>
        </w:rPr>
        <w:t>нии</w:t>
      </w:r>
      <w:r w:rsidRPr="002F6BB6">
        <w:rPr>
          <w:rFonts w:ascii="Times New Roman" w:hAnsi="Times New Roman" w:cs="Times New Roman"/>
          <w:sz w:val="28"/>
          <w:szCs w:val="28"/>
        </w:rPr>
        <w:t xml:space="preserve"> с наркозависимыми преступниками, отбывающими н</w:t>
      </w:r>
      <w:r w:rsidRPr="002F6BB6">
        <w:rPr>
          <w:rFonts w:ascii="Times New Roman" w:hAnsi="Times New Roman" w:cs="Times New Roman"/>
          <w:sz w:val="28"/>
          <w:szCs w:val="28"/>
        </w:rPr>
        <w:t>а</w:t>
      </w:r>
      <w:r w:rsidRPr="002F6BB6">
        <w:rPr>
          <w:rFonts w:ascii="Times New Roman" w:hAnsi="Times New Roman" w:cs="Times New Roman"/>
          <w:sz w:val="28"/>
          <w:szCs w:val="28"/>
        </w:rPr>
        <w:t>казание в местах лишения свободы в большей степени подвергнуты во</w:t>
      </w:r>
      <w:r w:rsidRPr="002F6BB6">
        <w:rPr>
          <w:rFonts w:ascii="Times New Roman" w:hAnsi="Times New Roman" w:cs="Times New Roman"/>
          <w:sz w:val="28"/>
          <w:szCs w:val="28"/>
        </w:rPr>
        <w:t>з</w:t>
      </w:r>
      <w:r w:rsidRPr="002F6BB6">
        <w:rPr>
          <w:rFonts w:ascii="Times New Roman" w:hAnsi="Times New Roman" w:cs="Times New Roman"/>
          <w:sz w:val="28"/>
          <w:szCs w:val="28"/>
        </w:rPr>
        <w:t xml:space="preserve">никновению 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эмоциональных расстройств, эмоциональной напряженности и сниженному эмоциональному фону, при этом оценивая социальную ср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 как основной источник тревожных напряжений и неуверенности в себе. </w:t>
      </w:r>
      <w:r w:rsidR="003C4537" w:rsidRPr="00413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в большей степени </w:t>
      </w:r>
      <w:r w:rsidR="003C4537" w:rsidRPr="00413302">
        <w:rPr>
          <w:rFonts w:ascii="Times New Roman" w:hAnsi="Times New Roman" w:cs="Times New Roman"/>
          <w:sz w:val="28"/>
          <w:szCs w:val="28"/>
        </w:rPr>
        <w:t>склонны воспринимать многие жизненные ситу</w:t>
      </w:r>
      <w:r w:rsidR="003C4537" w:rsidRPr="00413302">
        <w:rPr>
          <w:rFonts w:ascii="Times New Roman" w:hAnsi="Times New Roman" w:cs="Times New Roman"/>
          <w:sz w:val="28"/>
          <w:szCs w:val="28"/>
        </w:rPr>
        <w:t>а</w:t>
      </w:r>
      <w:r w:rsidR="003C4537" w:rsidRPr="00413302">
        <w:rPr>
          <w:rFonts w:ascii="Times New Roman" w:hAnsi="Times New Roman" w:cs="Times New Roman"/>
          <w:sz w:val="28"/>
          <w:szCs w:val="28"/>
        </w:rPr>
        <w:t>ции как опасные для самооценки и самоуважения</w:t>
      </w:r>
      <w:r w:rsidR="003C4537">
        <w:rPr>
          <w:rFonts w:ascii="Times New Roman" w:hAnsi="Times New Roman" w:cs="Times New Roman"/>
          <w:sz w:val="28"/>
          <w:szCs w:val="28"/>
        </w:rPr>
        <w:t>.</w:t>
      </w:r>
    </w:p>
    <w:p w:rsidR="00431A7F" w:rsidRDefault="004F548D" w:rsidP="00431A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Полученные результаты могут быть связаны с тем, что наркозав</w:t>
      </w:r>
      <w:r w:rsidRP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симые преступники, проходящие лечение </w:t>
      </w:r>
      <w:r w:rsidR="00E24EDD">
        <w:rPr>
          <w:rFonts w:ascii="Times New Roman" w:hAnsi="Times New Roman" w:cs="Times New Roman"/>
          <w:sz w:val="28"/>
          <w:szCs w:val="28"/>
        </w:rPr>
        <w:t>по приговору суда</w:t>
      </w:r>
      <w:r w:rsidR="00E24EDD" w:rsidRP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находятся в реальной социальной ситуации с постоянным влиянием стрессогенных с</w:t>
      </w:r>
      <w:r w:rsidRP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циальных фруст</w:t>
      </w:r>
      <w:r w:rsid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раторов, </w:t>
      </w:r>
      <w:r w:rsidR="00210B18" w:rsidRP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как: </w:t>
      </w:r>
      <w:r w:rsid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посещение врачей, сдача анализов, удержание трезвости в рамках терапевтической ремиссии. Часто, да</w:t>
      </w:r>
      <w:r w:rsidR="00937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нная категория </w:t>
      </w:r>
      <w:r w:rsidR="0073261F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</w:t>
      </w:r>
      <w:r w:rsidR="00937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сталкивае</w:t>
      </w:r>
      <w:r w:rsid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>тся с проявлениями дискриминации и стигмат</w:t>
      </w:r>
      <w:r w:rsid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>зации со стороны общества. Как правило, подобные ситуации влекут за с</w:t>
      </w:r>
      <w:r w:rsid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бой </w:t>
      </w:r>
      <w:r w:rsidR="00210B18" w:rsidRP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>неудовлетворенность отношениями в семье, положением в обществе, социально-экономическим статусом, физическим или психическим зд</w:t>
      </w:r>
      <w:r w:rsidR="00210B18" w:rsidRP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10B18" w:rsidRPr="0021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ровьем и качеством жизни в целом, которые в совокупности вызывают тревожность. </w:t>
      </w:r>
      <w:r w:rsidR="00210B18" w:rsidRPr="00210B18">
        <w:rPr>
          <w:rFonts w:ascii="Times New Roman" w:hAnsi="Times New Roman" w:cs="Times New Roman"/>
          <w:sz w:val="28"/>
          <w:szCs w:val="28"/>
        </w:rPr>
        <w:t>В свою очередь повышенный уровень тревожности усугу</w:t>
      </w:r>
      <w:r w:rsidR="00210B18" w:rsidRPr="00210B18">
        <w:rPr>
          <w:rFonts w:ascii="Times New Roman" w:hAnsi="Times New Roman" w:cs="Times New Roman"/>
          <w:sz w:val="28"/>
          <w:szCs w:val="28"/>
        </w:rPr>
        <w:t>б</w:t>
      </w:r>
      <w:r w:rsidR="00210B18" w:rsidRPr="00210B18">
        <w:rPr>
          <w:rFonts w:ascii="Times New Roman" w:hAnsi="Times New Roman" w:cs="Times New Roman"/>
          <w:sz w:val="28"/>
          <w:szCs w:val="28"/>
        </w:rPr>
        <w:lastRenderedPageBreak/>
        <w:t>ляет эмоциональную нестабильность и проявление депрессивных состо</w:t>
      </w:r>
      <w:r w:rsidR="00210B18" w:rsidRPr="00210B18">
        <w:rPr>
          <w:rFonts w:ascii="Times New Roman" w:hAnsi="Times New Roman" w:cs="Times New Roman"/>
          <w:sz w:val="28"/>
          <w:szCs w:val="28"/>
        </w:rPr>
        <w:t>я</w:t>
      </w:r>
      <w:r w:rsidR="00210B18" w:rsidRPr="00210B18">
        <w:rPr>
          <w:rFonts w:ascii="Times New Roman" w:hAnsi="Times New Roman" w:cs="Times New Roman"/>
          <w:sz w:val="28"/>
          <w:szCs w:val="28"/>
        </w:rPr>
        <w:t>ний.</w:t>
      </w:r>
      <w:r w:rsidR="00210B18" w:rsidRPr="002F6BB6">
        <w:rPr>
          <w:sz w:val="28"/>
          <w:szCs w:val="28"/>
        </w:rPr>
        <w:t xml:space="preserve"> </w:t>
      </w:r>
    </w:p>
    <w:p w:rsidR="00210B18" w:rsidRDefault="004F548D" w:rsidP="00431A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BB6">
        <w:rPr>
          <w:rFonts w:ascii="Times New Roman" w:hAnsi="Times New Roman" w:cs="Times New Roman"/>
          <w:sz w:val="28"/>
          <w:szCs w:val="28"/>
        </w:rPr>
        <w:t xml:space="preserve">Исследуя взаимосвязь  личностных особенностей  и  особенностей временной перспективы </w:t>
      </w:r>
      <w:r w:rsidR="00210B18">
        <w:rPr>
          <w:rFonts w:ascii="Times New Roman" w:hAnsi="Times New Roman" w:cs="Times New Roman"/>
          <w:sz w:val="28"/>
          <w:szCs w:val="28"/>
        </w:rPr>
        <w:t>в группе</w:t>
      </w:r>
      <w:r w:rsidRPr="002F6BB6">
        <w:rPr>
          <w:rFonts w:ascii="Times New Roman" w:hAnsi="Times New Roman" w:cs="Times New Roman"/>
          <w:sz w:val="28"/>
          <w:szCs w:val="28"/>
        </w:rPr>
        <w:t xml:space="preserve"> </w:t>
      </w:r>
      <w:r w:rsidRPr="002F6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наркозависимых преступников, </w:t>
      </w:r>
      <w:r w:rsidR="00210B18" w:rsidRPr="002F6BB6">
        <w:rPr>
          <w:rFonts w:ascii="Times New Roman" w:hAnsi="Times New Roman" w:cs="Times New Roman"/>
          <w:sz w:val="28"/>
          <w:szCs w:val="28"/>
        </w:rPr>
        <w:t>наркоз</w:t>
      </w:r>
      <w:r w:rsidR="00210B18" w:rsidRPr="002F6BB6">
        <w:rPr>
          <w:rFonts w:ascii="Times New Roman" w:hAnsi="Times New Roman" w:cs="Times New Roman"/>
          <w:sz w:val="28"/>
          <w:szCs w:val="28"/>
        </w:rPr>
        <w:t>а</w:t>
      </w:r>
      <w:r w:rsidR="00210B18" w:rsidRPr="002F6BB6">
        <w:rPr>
          <w:rFonts w:ascii="Times New Roman" w:hAnsi="Times New Roman" w:cs="Times New Roman"/>
          <w:sz w:val="28"/>
          <w:szCs w:val="28"/>
        </w:rPr>
        <w:t>висимых преступников, проходящих лечение</w:t>
      </w:r>
      <w:r w:rsidR="00210B18">
        <w:rPr>
          <w:rFonts w:ascii="Times New Roman" w:hAnsi="Times New Roman" w:cs="Times New Roman"/>
          <w:sz w:val="28"/>
          <w:szCs w:val="28"/>
        </w:rPr>
        <w:t xml:space="preserve"> </w:t>
      </w:r>
      <w:r w:rsidR="00E24EDD">
        <w:rPr>
          <w:rFonts w:ascii="Times New Roman" w:hAnsi="Times New Roman" w:cs="Times New Roman"/>
          <w:sz w:val="28"/>
          <w:szCs w:val="28"/>
        </w:rPr>
        <w:t xml:space="preserve">по приговору суда </w:t>
      </w:r>
      <w:r w:rsidR="00210B18">
        <w:rPr>
          <w:rFonts w:ascii="Times New Roman" w:hAnsi="Times New Roman" w:cs="Times New Roman"/>
          <w:sz w:val="28"/>
          <w:szCs w:val="28"/>
        </w:rPr>
        <w:t>в услов</w:t>
      </w:r>
      <w:r w:rsidR="00210B18">
        <w:rPr>
          <w:rFonts w:ascii="Times New Roman" w:hAnsi="Times New Roman" w:cs="Times New Roman"/>
          <w:sz w:val="28"/>
          <w:szCs w:val="28"/>
        </w:rPr>
        <w:t>и</w:t>
      </w:r>
      <w:r w:rsidR="00210B18">
        <w:rPr>
          <w:rFonts w:ascii="Times New Roman" w:hAnsi="Times New Roman" w:cs="Times New Roman"/>
          <w:sz w:val="28"/>
          <w:szCs w:val="28"/>
        </w:rPr>
        <w:t xml:space="preserve">ях медицинской реабилитации было установлено, что </w:t>
      </w:r>
      <w:r w:rsidR="00431A7F" w:rsidRPr="007F0868">
        <w:rPr>
          <w:rFonts w:ascii="Times New Roman" w:hAnsi="Times New Roman" w:cs="Times New Roman"/>
          <w:sz w:val="28"/>
          <w:szCs w:val="28"/>
        </w:rPr>
        <w:t>при возрастании о</w:t>
      </w:r>
      <w:r w:rsidR="00431A7F" w:rsidRPr="007F0868">
        <w:rPr>
          <w:rFonts w:ascii="Times New Roman" w:hAnsi="Times New Roman" w:cs="Times New Roman"/>
          <w:sz w:val="28"/>
          <w:szCs w:val="28"/>
        </w:rPr>
        <w:t>б</w:t>
      </w:r>
      <w:r w:rsidR="00431A7F" w:rsidRPr="007F0868">
        <w:rPr>
          <w:rFonts w:ascii="Times New Roman" w:hAnsi="Times New Roman" w:cs="Times New Roman"/>
          <w:sz w:val="28"/>
          <w:szCs w:val="28"/>
        </w:rPr>
        <w:t>щего песси</w:t>
      </w:r>
      <w:r w:rsidR="00431A7F">
        <w:rPr>
          <w:rFonts w:ascii="Times New Roman" w:hAnsi="Times New Roman" w:cs="Times New Roman"/>
          <w:sz w:val="28"/>
          <w:szCs w:val="28"/>
        </w:rPr>
        <w:t xml:space="preserve">мистичного </w:t>
      </w:r>
      <w:r w:rsidR="00431A7F" w:rsidRPr="007F0868">
        <w:rPr>
          <w:rFonts w:ascii="Times New Roman" w:hAnsi="Times New Roman" w:cs="Times New Roman"/>
          <w:sz w:val="28"/>
          <w:szCs w:val="28"/>
        </w:rPr>
        <w:t xml:space="preserve">отношения к прошлому наблюдается тенденция  к возрастанию ситуативной </w:t>
      </w:r>
      <w:r w:rsidR="00431A7F">
        <w:rPr>
          <w:rFonts w:ascii="Times New Roman" w:hAnsi="Times New Roman" w:cs="Times New Roman"/>
          <w:sz w:val="28"/>
          <w:szCs w:val="28"/>
        </w:rPr>
        <w:t xml:space="preserve">и личностной </w:t>
      </w:r>
      <w:r w:rsidR="00431A7F" w:rsidRPr="007F0868">
        <w:rPr>
          <w:rFonts w:ascii="Times New Roman" w:hAnsi="Times New Roman" w:cs="Times New Roman"/>
          <w:sz w:val="28"/>
          <w:szCs w:val="28"/>
        </w:rPr>
        <w:t>тре</w:t>
      </w:r>
      <w:r w:rsidR="00431A7F">
        <w:rPr>
          <w:rFonts w:ascii="Times New Roman" w:hAnsi="Times New Roman" w:cs="Times New Roman"/>
          <w:sz w:val="28"/>
          <w:szCs w:val="28"/>
        </w:rPr>
        <w:t>вожности. При возрастании т</w:t>
      </w:r>
      <w:r w:rsidR="00431A7F">
        <w:rPr>
          <w:rFonts w:ascii="Times New Roman" w:hAnsi="Times New Roman" w:cs="Times New Roman"/>
          <w:sz w:val="28"/>
          <w:szCs w:val="28"/>
        </w:rPr>
        <w:t>е</w:t>
      </w:r>
      <w:r w:rsidR="00431A7F">
        <w:rPr>
          <w:rFonts w:ascii="Times New Roman" w:hAnsi="Times New Roman" w:cs="Times New Roman"/>
          <w:sz w:val="28"/>
          <w:szCs w:val="28"/>
        </w:rPr>
        <w:t xml:space="preserve">плого </w:t>
      </w:r>
      <w:r w:rsidR="00431A7F" w:rsidRPr="007F0868">
        <w:rPr>
          <w:rFonts w:ascii="Times New Roman" w:hAnsi="Times New Roman" w:cs="Times New Roman"/>
          <w:sz w:val="28"/>
          <w:szCs w:val="28"/>
        </w:rPr>
        <w:t>отношения к прошлому</w:t>
      </w:r>
      <w:r w:rsidR="00431A7F">
        <w:rPr>
          <w:rFonts w:ascii="Times New Roman" w:hAnsi="Times New Roman" w:cs="Times New Roman"/>
          <w:sz w:val="28"/>
          <w:szCs w:val="28"/>
        </w:rPr>
        <w:t xml:space="preserve"> при гедонистическом отношении к насто</w:t>
      </w:r>
      <w:r w:rsidR="00431A7F">
        <w:rPr>
          <w:rFonts w:ascii="Times New Roman" w:hAnsi="Times New Roman" w:cs="Times New Roman"/>
          <w:sz w:val="28"/>
          <w:szCs w:val="28"/>
        </w:rPr>
        <w:t>я</w:t>
      </w:r>
      <w:r w:rsidR="00431A7F">
        <w:rPr>
          <w:rFonts w:ascii="Times New Roman" w:hAnsi="Times New Roman" w:cs="Times New Roman"/>
          <w:sz w:val="28"/>
          <w:szCs w:val="28"/>
        </w:rPr>
        <w:t>щему</w:t>
      </w:r>
      <w:r w:rsidR="00431A7F" w:rsidRPr="007F0868">
        <w:rPr>
          <w:rFonts w:ascii="Times New Roman" w:hAnsi="Times New Roman" w:cs="Times New Roman"/>
          <w:sz w:val="28"/>
          <w:szCs w:val="28"/>
        </w:rPr>
        <w:t xml:space="preserve"> наблюдается тенденция к </w:t>
      </w:r>
      <w:r w:rsidR="00431A7F">
        <w:rPr>
          <w:rFonts w:ascii="Times New Roman" w:hAnsi="Times New Roman" w:cs="Times New Roman"/>
          <w:sz w:val="28"/>
          <w:szCs w:val="28"/>
        </w:rPr>
        <w:t xml:space="preserve">проявлениям </w:t>
      </w:r>
      <w:r w:rsidR="00431A7F" w:rsidRPr="007F0868">
        <w:rPr>
          <w:rFonts w:ascii="Times New Roman" w:hAnsi="Times New Roman" w:cs="Times New Roman"/>
          <w:sz w:val="28"/>
          <w:szCs w:val="28"/>
        </w:rPr>
        <w:t>неуверенности в себе и своем будущем</w:t>
      </w:r>
      <w:r w:rsidR="00431A7F" w:rsidRPr="00431A7F">
        <w:rPr>
          <w:rFonts w:ascii="Times New Roman" w:hAnsi="Times New Roman" w:cs="Times New Roman"/>
          <w:sz w:val="28"/>
          <w:szCs w:val="28"/>
        </w:rPr>
        <w:t>.</w:t>
      </w:r>
      <w:r w:rsidR="00431A7F" w:rsidRPr="0043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1A7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31A7F" w:rsidRPr="002F6BB6">
        <w:rPr>
          <w:rFonts w:ascii="Times New Roman" w:hAnsi="Times New Roman" w:cs="Times New Roman"/>
          <w:sz w:val="28"/>
          <w:szCs w:val="28"/>
        </w:rPr>
        <w:t>ри высокой ориентированности поведения на будущее набл</w:t>
      </w:r>
      <w:r w:rsidR="00431A7F" w:rsidRPr="002F6BB6">
        <w:rPr>
          <w:rFonts w:ascii="Times New Roman" w:hAnsi="Times New Roman" w:cs="Times New Roman"/>
          <w:sz w:val="28"/>
          <w:szCs w:val="28"/>
        </w:rPr>
        <w:t>ю</w:t>
      </w:r>
      <w:r w:rsidR="00431A7F" w:rsidRPr="002F6BB6">
        <w:rPr>
          <w:rFonts w:ascii="Times New Roman" w:hAnsi="Times New Roman" w:cs="Times New Roman"/>
          <w:sz w:val="28"/>
          <w:szCs w:val="28"/>
        </w:rPr>
        <w:t xml:space="preserve">дается тенденция к </w:t>
      </w:r>
      <w:r w:rsidR="00431A7F">
        <w:rPr>
          <w:rFonts w:ascii="Times New Roman" w:hAnsi="Times New Roman" w:cs="Times New Roman"/>
          <w:sz w:val="28"/>
          <w:szCs w:val="28"/>
        </w:rPr>
        <w:t xml:space="preserve">снижению эмоционального дискомфорта, </w:t>
      </w:r>
      <w:r w:rsidR="00431A7F" w:rsidRPr="002F6BB6">
        <w:rPr>
          <w:rFonts w:ascii="Times New Roman" w:hAnsi="Times New Roman" w:cs="Times New Roman"/>
          <w:sz w:val="28"/>
          <w:szCs w:val="28"/>
        </w:rPr>
        <w:t xml:space="preserve">построению планов и целей на будущее, </w:t>
      </w:r>
      <w:r w:rsidR="00431A7F">
        <w:rPr>
          <w:rFonts w:ascii="Times New Roman" w:hAnsi="Times New Roman" w:cs="Times New Roman"/>
          <w:sz w:val="28"/>
          <w:szCs w:val="28"/>
        </w:rPr>
        <w:t xml:space="preserve">возрастанию общей осмысленности жизни, представлению о себе как о значимой и сильной личности. </w:t>
      </w:r>
    </w:p>
    <w:p w:rsidR="005054D3" w:rsidRPr="00431A7F" w:rsidRDefault="005054D3" w:rsidP="005054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могут быть связаны с тем, что</w:t>
      </w:r>
      <w:r w:rsidRPr="00C5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негативное отношение к прошлому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опыту</w:t>
      </w:r>
      <w:r w:rsidR="00AA3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частности опыту употребления, </w:t>
      </w:r>
      <w:r w:rsidRPr="00C578A4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обусла</w:t>
      </w:r>
      <w:r w:rsidRPr="00C578A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578A4">
        <w:rPr>
          <w:rFonts w:ascii="Times New Roman" w:hAnsi="Times New Roman" w:cs="Times New Roman"/>
          <w:sz w:val="28"/>
          <w:szCs w:val="28"/>
          <w:shd w:val="clear" w:color="auto" w:fill="FFFFFF"/>
        </w:rPr>
        <w:t>ливает тревогу, эмоциональное напряжение и неудовлетворённость жи</w:t>
      </w:r>
      <w:r w:rsidRPr="00C578A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C578A4">
        <w:rPr>
          <w:rFonts w:ascii="Times New Roman" w:hAnsi="Times New Roman" w:cs="Times New Roman"/>
          <w:sz w:val="28"/>
          <w:szCs w:val="28"/>
          <w:shd w:val="clear" w:color="auto" w:fill="FFFFFF"/>
        </w:rPr>
        <w:t>нью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настоящем</w:t>
      </w:r>
      <w:r w:rsidRPr="00C5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как следствие озабоченность своим будущим.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8A4">
        <w:rPr>
          <w:rFonts w:ascii="Times New Roman" w:hAnsi="Times New Roman" w:cs="Times New Roman"/>
          <w:sz w:val="28"/>
          <w:szCs w:val="28"/>
          <w:shd w:val="clear" w:color="auto" w:fill="FFFFFF"/>
        </w:rPr>
        <w:t>Орие</w:t>
      </w:r>
      <w:r w:rsidRPr="00C578A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578A4">
        <w:rPr>
          <w:rFonts w:ascii="Times New Roman" w:hAnsi="Times New Roman" w:cs="Times New Roman"/>
          <w:sz w:val="28"/>
          <w:szCs w:val="28"/>
          <w:shd w:val="clear" w:color="auto" w:fill="FFFFFF"/>
        </w:rPr>
        <w:t>тированность на будущее</w:t>
      </w:r>
      <w:r w:rsidR="00AA3C04">
        <w:rPr>
          <w:rFonts w:ascii="Times New Roman" w:hAnsi="Times New Roman" w:cs="Times New Roman"/>
          <w:sz w:val="28"/>
          <w:szCs w:val="28"/>
          <w:shd w:val="clear" w:color="auto" w:fill="FFFFFF"/>
        </w:rPr>
        <w:t>, в особенности с ориентированностью на тре</w:t>
      </w:r>
      <w:r w:rsidR="00AA3C0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A3C04">
        <w:rPr>
          <w:rFonts w:ascii="Times New Roman" w:hAnsi="Times New Roman" w:cs="Times New Roman"/>
          <w:sz w:val="28"/>
          <w:szCs w:val="28"/>
          <w:shd w:val="clear" w:color="auto" w:fill="FFFFFF"/>
        </w:rPr>
        <w:t>вость,</w:t>
      </w:r>
      <w:r w:rsidRPr="00C5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повышению качества жизни, удовлетворенностью от межличностных контактов, меньшему эмоциональному напряжению. </w:t>
      </w:r>
    </w:p>
    <w:p w:rsidR="00431A7F" w:rsidRDefault="004F548D" w:rsidP="00431A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B6">
        <w:rPr>
          <w:rFonts w:ascii="Times New Roman" w:hAnsi="Times New Roman" w:cs="Times New Roman"/>
          <w:sz w:val="28"/>
          <w:szCs w:val="28"/>
        </w:rPr>
        <w:t>При исследовании взаимосвязи особенностей временной перспект</w:t>
      </w:r>
      <w:r w:rsidRPr="002F6BB6">
        <w:rPr>
          <w:rFonts w:ascii="Times New Roman" w:hAnsi="Times New Roman" w:cs="Times New Roman"/>
          <w:sz w:val="28"/>
          <w:szCs w:val="28"/>
        </w:rPr>
        <w:t>и</w:t>
      </w:r>
      <w:r w:rsidRPr="002F6BB6">
        <w:rPr>
          <w:rFonts w:ascii="Times New Roman" w:hAnsi="Times New Roman" w:cs="Times New Roman"/>
          <w:sz w:val="28"/>
          <w:szCs w:val="28"/>
        </w:rPr>
        <w:t>вы и социально-</w:t>
      </w:r>
      <w:r w:rsidR="00431A7F">
        <w:rPr>
          <w:rFonts w:ascii="Times New Roman" w:hAnsi="Times New Roman" w:cs="Times New Roman"/>
          <w:sz w:val="28"/>
          <w:szCs w:val="28"/>
        </w:rPr>
        <w:t>демографическими</w:t>
      </w:r>
      <w:r w:rsidRPr="002F6BB6">
        <w:rPr>
          <w:rFonts w:ascii="Times New Roman" w:hAnsi="Times New Roman" w:cs="Times New Roman"/>
          <w:sz w:val="28"/>
          <w:szCs w:val="28"/>
        </w:rPr>
        <w:t xml:space="preserve"> характеристиками, в группе наркозав</w:t>
      </w:r>
      <w:r w:rsidRPr="002F6BB6">
        <w:rPr>
          <w:rFonts w:ascii="Times New Roman" w:hAnsi="Times New Roman" w:cs="Times New Roman"/>
          <w:sz w:val="28"/>
          <w:szCs w:val="28"/>
        </w:rPr>
        <w:t>и</w:t>
      </w:r>
      <w:r w:rsidRPr="002F6BB6">
        <w:rPr>
          <w:rFonts w:ascii="Times New Roman" w:hAnsi="Times New Roman" w:cs="Times New Roman"/>
          <w:sz w:val="28"/>
          <w:szCs w:val="28"/>
        </w:rPr>
        <w:t>симых преступников, проходящих лечение</w:t>
      </w:r>
      <w:r w:rsidR="00762A6F">
        <w:rPr>
          <w:rFonts w:ascii="Times New Roman" w:hAnsi="Times New Roman" w:cs="Times New Roman"/>
          <w:sz w:val="28"/>
          <w:szCs w:val="28"/>
        </w:rPr>
        <w:t xml:space="preserve"> </w:t>
      </w:r>
      <w:r w:rsidR="00E24EDD">
        <w:rPr>
          <w:rFonts w:ascii="Times New Roman" w:hAnsi="Times New Roman" w:cs="Times New Roman"/>
          <w:sz w:val="28"/>
          <w:szCs w:val="28"/>
        </w:rPr>
        <w:t xml:space="preserve">по приговору суда </w:t>
      </w:r>
      <w:r w:rsidR="00762A6F">
        <w:rPr>
          <w:rFonts w:ascii="Times New Roman" w:hAnsi="Times New Roman" w:cs="Times New Roman"/>
          <w:sz w:val="28"/>
          <w:szCs w:val="28"/>
        </w:rPr>
        <w:t>в рамках м</w:t>
      </w:r>
      <w:r w:rsidR="00762A6F">
        <w:rPr>
          <w:rFonts w:ascii="Times New Roman" w:hAnsi="Times New Roman" w:cs="Times New Roman"/>
          <w:sz w:val="28"/>
          <w:szCs w:val="28"/>
        </w:rPr>
        <w:t>е</w:t>
      </w:r>
      <w:r w:rsidR="00762A6F">
        <w:rPr>
          <w:rFonts w:ascii="Times New Roman" w:hAnsi="Times New Roman" w:cs="Times New Roman"/>
          <w:sz w:val="28"/>
          <w:szCs w:val="28"/>
        </w:rPr>
        <w:t>дицинской реабилитации</w:t>
      </w:r>
      <w:r w:rsidRPr="002F6BB6">
        <w:rPr>
          <w:rFonts w:ascii="Times New Roman" w:hAnsi="Times New Roman" w:cs="Times New Roman"/>
          <w:sz w:val="28"/>
          <w:szCs w:val="28"/>
        </w:rPr>
        <w:t xml:space="preserve">, было выявлено, что при более высоком уровне образования наблюдается тенденция к </w:t>
      </w:r>
      <w:r w:rsidR="00431A7F" w:rsidRPr="001A1812">
        <w:rPr>
          <w:rFonts w:ascii="Times New Roman" w:hAnsi="Times New Roman"/>
          <w:sz w:val="28"/>
          <w:szCs w:val="28"/>
        </w:rPr>
        <w:t xml:space="preserve"> более высокой ориентированности на будущее, </w:t>
      </w:r>
      <w:r w:rsidR="00431A7F">
        <w:rPr>
          <w:rFonts w:ascii="Times New Roman" w:hAnsi="Times New Roman"/>
          <w:sz w:val="28"/>
          <w:szCs w:val="28"/>
        </w:rPr>
        <w:t xml:space="preserve">стремлению к планированию и достижению будущих целей. Отмечается тенденция к </w:t>
      </w:r>
      <w:r w:rsidR="00431A7F" w:rsidRPr="008920C9">
        <w:rPr>
          <w:rFonts w:ascii="Times New Roman" w:hAnsi="Times New Roman"/>
          <w:sz w:val="28"/>
          <w:szCs w:val="28"/>
        </w:rPr>
        <w:t xml:space="preserve">более </w:t>
      </w:r>
      <w:r w:rsidR="00431A7F" w:rsidRPr="00984F98">
        <w:rPr>
          <w:rFonts w:ascii="Times New Roman" w:hAnsi="Times New Roman"/>
          <w:sz w:val="28"/>
          <w:szCs w:val="28"/>
        </w:rPr>
        <w:t>позитивной</w:t>
      </w:r>
      <w:r w:rsidR="00431A7F">
        <w:rPr>
          <w:rFonts w:ascii="Times New Roman" w:hAnsi="Times New Roman"/>
          <w:sz w:val="28"/>
          <w:szCs w:val="28"/>
        </w:rPr>
        <w:t>, тёплой и ностальгической</w:t>
      </w:r>
      <w:r w:rsidR="00431A7F" w:rsidRPr="00984F98">
        <w:rPr>
          <w:rFonts w:ascii="Times New Roman" w:hAnsi="Times New Roman"/>
          <w:sz w:val="28"/>
          <w:szCs w:val="28"/>
        </w:rPr>
        <w:t xml:space="preserve"> оценке прошлого</w:t>
      </w:r>
      <w:r w:rsidR="00AA3C04">
        <w:rPr>
          <w:rFonts w:ascii="Times New Roman" w:hAnsi="Times New Roman"/>
          <w:sz w:val="28"/>
          <w:szCs w:val="28"/>
        </w:rPr>
        <w:t>.</w:t>
      </w:r>
    </w:p>
    <w:p w:rsidR="005054D3" w:rsidRPr="00AA3C04" w:rsidRDefault="005054D3" w:rsidP="00AA3C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Полученные результаты могут быть связаны с тем, что более 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кий уровень образования подразумевает более широкий круг перспектив в будущем</w:t>
      </w:r>
      <w:r w:rsidR="00AA3C04">
        <w:rPr>
          <w:rFonts w:ascii="Times New Roman" w:hAnsi="Times New Roman" w:cs="Times New Roman"/>
          <w:sz w:val="28"/>
          <w:szCs w:val="28"/>
        </w:rPr>
        <w:t xml:space="preserve">, а также позволяет оценить прошлое как полученный позитивный опыт, </w:t>
      </w:r>
      <w:r w:rsidR="00AA3C04" w:rsidRPr="00984F98">
        <w:rPr>
          <w:rFonts w:ascii="Times New Roman" w:hAnsi="Times New Roman"/>
          <w:sz w:val="28"/>
          <w:szCs w:val="28"/>
        </w:rPr>
        <w:t>способствующий развитию и приведшим к сегодняшнему состо</w:t>
      </w:r>
      <w:r w:rsidR="00AA3C04" w:rsidRPr="00984F98">
        <w:rPr>
          <w:rFonts w:ascii="Times New Roman" w:hAnsi="Times New Roman"/>
          <w:sz w:val="28"/>
          <w:szCs w:val="28"/>
        </w:rPr>
        <w:t>я</w:t>
      </w:r>
      <w:r w:rsidR="00AA3C04">
        <w:rPr>
          <w:rFonts w:ascii="Times New Roman" w:hAnsi="Times New Roman"/>
          <w:sz w:val="28"/>
          <w:szCs w:val="28"/>
        </w:rPr>
        <w:t>нию.</w:t>
      </w:r>
    </w:p>
    <w:p w:rsidR="005054D3" w:rsidRDefault="00B705CD" w:rsidP="004D6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структуры ценностных ориентаций в группе </w:t>
      </w:r>
      <w:r w:rsidRPr="002F6BB6">
        <w:rPr>
          <w:rFonts w:ascii="Times New Roman" w:hAnsi="Times New Roman" w:cs="Times New Roman"/>
          <w:sz w:val="28"/>
          <w:szCs w:val="28"/>
        </w:rPr>
        <w:t>наркозав</w:t>
      </w:r>
      <w:r w:rsidRPr="002F6BB6">
        <w:rPr>
          <w:rFonts w:ascii="Times New Roman" w:hAnsi="Times New Roman" w:cs="Times New Roman"/>
          <w:sz w:val="28"/>
          <w:szCs w:val="28"/>
        </w:rPr>
        <w:t>и</w:t>
      </w:r>
      <w:r w:rsidRPr="002F6BB6">
        <w:rPr>
          <w:rFonts w:ascii="Times New Roman" w:hAnsi="Times New Roman" w:cs="Times New Roman"/>
          <w:sz w:val="28"/>
          <w:szCs w:val="28"/>
        </w:rPr>
        <w:t>симых преступников, проходящ</w:t>
      </w:r>
      <w:r w:rsidR="00E24EDD">
        <w:rPr>
          <w:rFonts w:ascii="Times New Roman" w:hAnsi="Times New Roman" w:cs="Times New Roman"/>
          <w:sz w:val="28"/>
          <w:szCs w:val="28"/>
        </w:rPr>
        <w:t>их</w:t>
      </w:r>
      <w:r w:rsidRPr="002F6BB6">
        <w:rPr>
          <w:rFonts w:ascii="Times New Roman" w:hAnsi="Times New Roman" w:cs="Times New Roman"/>
          <w:sz w:val="28"/>
          <w:szCs w:val="28"/>
        </w:rPr>
        <w:t xml:space="preserve"> 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24EDD">
        <w:rPr>
          <w:rFonts w:ascii="Times New Roman" w:hAnsi="Times New Roman" w:cs="Times New Roman"/>
          <w:sz w:val="28"/>
          <w:szCs w:val="28"/>
        </w:rPr>
        <w:t xml:space="preserve">по приговору суда в </w:t>
      </w:r>
      <w:r>
        <w:rPr>
          <w:rFonts w:ascii="Times New Roman" w:hAnsi="Times New Roman" w:cs="Times New Roman"/>
          <w:sz w:val="28"/>
          <w:szCs w:val="28"/>
        </w:rPr>
        <w:t>рамках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дицинской реабилитации,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8E4FC5">
        <w:rPr>
          <w:rFonts w:ascii="Times New Roman" w:hAnsi="Times New Roman"/>
          <w:sz w:val="28"/>
          <w:szCs w:val="28"/>
        </w:rPr>
        <w:t>обнаруживается ориентированность выявленных ценностей на будущее, построение планов и целей. В</w:t>
      </w:r>
      <w:r>
        <w:rPr>
          <w:rFonts w:ascii="Times New Roman" w:hAnsi="Times New Roman"/>
          <w:sz w:val="28"/>
          <w:szCs w:val="28"/>
        </w:rPr>
        <w:t xml:space="preserve"> качестве приорите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ных терминальных ценностей </w:t>
      </w:r>
      <w:r w:rsidR="004D6392">
        <w:rPr>
          <w:rFonts w:ascii="Times New Roman" w:hAnsi="Times New Roman"/>
          <w:sz w:val="28"/>
          <w:szCs w:val="28"/>
        </w:rPr>
        <w:t xml:space="preserve">были выявлены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62A6F">
        <w:rPr>
          <w:rFonts w:ascii="Times New Roman" w:hAnsi="Times New Roman"/>
          <w:sz w:val="28"/>
          <w:szCs w:val="28"/>
        </w:rPr>
        <w:t>«счастливая семья», «зд</w:t>
      </w:r>
      <w:r w:rsidR="00762A6F">
        <w:rPr>
          <w:rFonts w:ascii="Times New Roman" w:hAnsi="Times New Roman"/>
          <w:sz w:val="28"/>
          <w:szCs w:val="28"/>
        </w:rPr>
        <w:t>о</w:t>
      </w:r>
      <w:r w:rsidR="00762A6F">
        <w:rPr>
          <w:rFonts w:ascii="Times New Roman" w:hAnsi="Times New Roman"/>
          <w:sz w:val="28"/>
          <w:szCs w:val="28"/>
        </w:rPr>
        <w:t>ровье», «уверенность в се</w:t>
      </w:r>
      <w:r>
        <w:rPr>
          <w:rFonts w:ascii="Times New Roman" w:hAnsi="Times New Roman"/>
          <w:sz w:val="28"/>
          <w:szCs w:val="28"/>
        </w:rPr>
        <w:t xml:space="preserve">бе». </w:t>
      </w:r>
    </w:p>
    <w:p w:rsidR="00B705CD" w:rsidRDefault="00B705CD" w:rsidP="004D6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 могут быть связаны с тем, что встав на путь исправления и трезвой жизни, многие из них осознали, что в ходе употре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ления психоактивных веществ </w:t>
      </w:r>
      <w:r w:rsidR="004D6392">
        <w:rPr>
          <w:rFonts w:ascii="Times New Roman" w:hAnsi="Times New Roman"/>
          <w:sz w:val="28"/>
          <w:szCs w:val="28"/>
        </w:rPr>
        <w:t>семейные связи претерпели негативные и</w:t>
      </w:r>
      <w:r w:rsidR="004D6392">
        <w:rPr>
          <w:rFonts w:ascii="Times New Roman" w:hAnsi="Times New Roman"/>
          <w:sz w:val="28"/>
          <w:szCs w:val="28"/>
        </w:rPr>
        <w:t>з</w:t>
      </w:r>
      <w:r w:rsidR="004D6392">
        <w:rPr>
          <w:rFonts w:ascii="Times New Roman" w:hAnsi="Times New Roman"/>
          <w:sz w:val="28"/>
          <w:szCs w:val="28"/>
        </w:rPr>
        <w:t>менения</w:t>
      </w:r>
      <w:r w:rsidR="008316CB">
        <w:rPr>
          <w:rFonts w:ascii="Times New Roman" w:hAnsi="Times New Roman"/>
          <w:sz w:val="28"/>
          <w:szCs w:val="28"/>
        </w:rPr>
        <w:t xml:space="preserve"> (проблемы недоверия, упрёков за прошлый поступки), </w:t>
      </w:r>
      <w:r>
        <w:rPr>
          <w:rFonts w:ascii="Times New Roman" w:hAnsi="Times New Roman"/>
          <w:sz w:val="28"/>
          <w:szCs w:val="28"/>
        </w:rPr>
        <w:t>состояние здоровья заметно ухудшились, и теперь необходимо прилагать определё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усилия для восстановления</w:t>
      </w:r>
      <w:r w:rsidR="008316CB">
        <w:rPr>
          <w:rFonts w:ascii="Times New Roman" w:hAnsi="Times New Roman"/>
          <w:sz w:val="28"/>
          <w:szCs w:val="28"/>
        </w:rPr>
        <w:t xml:space="preserve"> полноценной жизни.</w:t>
      </w:r>
      <w:r w:rsidR="004D6392">
        <w:rPr>
          <w:rFonts w:ascii="Times New Roman" w:hAnsi="Times New Roman"/>
          <w:sz w:val="28"/>
          <w:szCs w:val="28"/>
        </w:rPr>
        <w:t xml:space="preserve"> В качестве приор</w:t>
      </w:r>
      <w:r w:rsidR="004D6392">
        <w:rPr>
          <w:rFonts w:ascii="Times New Roman" w:hAnsi="Times New Roman"/>
          <w:sz w:val="28"/>
          <w:szCs w:val="28"/>
        </w:rPr>
        <w:t>и</w:t>
      </w:r>
      <w:r w:rsidR="004D6392">
        <w:rPr>
          <w:rFonts w:ascii="Times New Roman" w:hAnsi="Times New Roman"/>
          <w:sz w:val="28"/>
          <w:szCs w:val="28"/>
        </w:rPr>
        <w:t xml:space="preserve">тетных </w:t>
      </w:r>
      <w:r w:rsidR="00762A6F">
        <w:rPr>
          <w:rFonts w:ascii="Times New Roman" w:hAnsi="Times New Roman"/>
          <w:sz w:val="28"/>
          <w:szCs w:val="28"/>
        </w:rPr>
        <w:t>инструменталь</w:t>
      </w:r>
      <w:r>
        <w:rPr>
          <w:rFonts w:ascii="Times New Roman" w:hAnsi="Times New Roman"/>
          <w:sz w:val="28"/>
          <w:szCs w:val="28"/>
        </w:rPr>
        <w:t>ных</w:t>
      </w:r>
      <w:r w:rsidR="004D6392">
        <w:rPr>
          <w:rFonts w:ascii="Times New Roman" w:hAnsi="Times New Roman"/>
          <w:sz w:val="28"/>
          <w:szCs w:val="28"/>
        </w:rPr>
        <w:t xml:space="preserve"> ценностей</w:t>
      </w:r>
      <w:r w:rsidR="00762A6F">
        <w:rPr>
          <w:rFonts w:ascii="Times New Roman" w:hAnsi="Times New Roman"/>
          <w:sz w:val="28"/>
          <w:szCs w:val="28"/>
        </w:rPr>
        <w:t xml:space="preserve"> </w:t>
      </w:r>
      <w:r w:rsidR="004D6392">
        <w:rPr>
          <w:rFonts w:ascii="Times New Roman" w:hAnsi="Times New Roman"/>
          <w:sz w:val="28"/>
          <w:szCs w:val="28"/>
        </w:rPr>
        <w:t xml:space="preserve">выявлены </w:t>
      </w:r>
      <w:r w:rsidR="00762A6F">
        <w:rPr>
          <w:rFonts w:ascii="Times New Roman" w:hAnsi="Times New Roman"/>
          <w:sz w:val="28"/>
          <w:szCs w:val="28"/>
        </w:rPr>
        <w:t xml:space="preserve">– </w:t>
      </w:r>
      <w:r w:rsidRPr="00F92D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независимость</w:t>
      </w:r>
      <w:r w:rsidRPr="00F92DA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контроль</w:t>
      </w:r>
      <w:r w:rsidRPr="00F92DA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жизнерадостность</w:t>
      </w:r>
      <w:r w:rsidRPr="00F92DAB">
        <w:rPr>
          <w:rFonts w:ascii="Times New Roman" w:hAnsi="Times New Roman"/>
          <w:sz w:val="28"/>
          <w:szCs w:val="28"/>
        </w:rPr>
        <w:t xml:space="preserve">». </w:t>
      </w:r>
      <w:r w:rsidR="004D6392">
        <w:rPr>
          <w:rFonts w:ascii="Times New Roman" w:hAnsi="Times New Roman"/>
          <w:sz w:val="28"/>
          <w:szCs w:val="28"/>
        </w:rPr>
        <w:t xml:space="preserve">Данные ценности относятся к ценностям помощи и милосердия к другим, направленные на социальную активность, что может быть связано с тем, что программы реабилитации построены на принципах взаимопомощи и взаимоподдержки другим. </w:t>
      </w:r>
    </w:p>
    <w:p w:rsidR="00AF235F" w:rsidRDefault="00CF4125" w:rsidP="004D63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результаты данного исследования перекликаются с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нее</w:t>
      </w:r>
      <w:r w:rsidR="005054D3">
        <w:rPr>
          <w:rFonts w:ascii="Times New Roman" w:hAnsi="Times New Roman"/>
          <w:sz w:val="28"/>
          <w:szCs w:val="28"/>
        </w:rPr>
        <w:t xml:space="preserve"> проведенными</w:t>
      </w:r>
      <w:r>
        <w:rPr>
          <w:rFonts w:ascii="Times New Roman" w:hAnsi="Times New Roman"/>
          <w:sz w:val="28"/>
          <w:szCs w:val="28"/>
        </w:rPr>
        <w:t xml:space="preserve"> исследован</w:t>
      </w:r>
      <w:r w:rsidR="005054D3">
        <w:rPr>
          <w:rFonts w:ascii="Times New Roman" w:hAnsi="Times New Roman"/>
          <w:sz w:val="28"/>
          <w:szCs w:val="28"/>
        </w:rPr>
        <w:t>иями на выявление специфики восприятия временной перспективы, личностных особенностей и ценностных орие</w:t>
      </w:r>
      <w:r w:rsidR="005054D3">
        <w:rPr>
          <w:rFonts w:ascii="Times New Roman" w:hAnsi="Times New Roman"/>
          <w:sz w:val="28"/>
          <w:szCs w:val="28"/>
        </w:rPr>
        <w:t>н</w:t>
      </w:r>
      <w:r w:rsidR="005054D3">
        <w:rPr>
          <w:rFonts w:ascii="Times New Roman" w:hAnsi="Times New Roman"/>
          <w:sz w:val="28"/>
          <w:szCs w:val="28"/>
        </w:rPr>
        <w:t>таций</w:t>
      </w:r>
      <w:r w:rsidR="0091263A">
        <w:rPr>
          <w:rFonts w:ascii="Times New Roman" w:hAnsi="Times New Roman"/>
          <w:sz w:val="28"/>
          <w:szCs w:val="28"/>
        </w:rPr>
        <w:t xml:space="preserve"> наркозависимых</w:t>
      </w:r>
      <w:r w:rsidR="00AF235F">
        <w:rPr>
          <w:rFonts w:ascii="Times New Roman" w:hAnsi="Times New Roman"/>
          <w:sz w:val="28"/>
          <w:szCs w:val="28"/>
        </w:rPr>
        <w:t>:</w:t>
      </w:r>
    </w:p>
    <w:p w:rsidR="00AF235F" w:rsidRPr="00AF235F" w:rsidRDefault="00AF235F" w:rsidP="00AF235F">
      <w:pPr>
        <w:pStyle w:val="af7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235F">
        <w:rPr>
          <w:rFonts w:ascii="Times New Roman" w:hAnsi="Times New Roman"/>
          <w:sz w:val="28"/>
          <w:szCs w:val="28"/>
        </w:rPr>
        <w:lastRenderedPageBreak/>
        <w:t>Ф. Зимбардо (2010) было установлено, что люди, употребляющие пс</w:t>
      </w:r>
      <w:r w:rsidRPr="00AF235F">
        <w:rPr>
          <w:rFonts w:ascii="Times New Roman" w:hAnsi="Times New Roman"/>
          <w:sz w:val="28"/>
          <w:szCs w:val="28"/>
        </w:rPr>
        <w:t>и</w:t>
      </w:r>
      <w:r w:rsidRPr="00AF235F">
        <w:rPr>
          <w:rFonts w:ascii="Times New Roman" w:hAnsi="Times New Roman"/>
          <w:sz w:val="28"/>
          <w:szCs w:val="28"/>
        </w:rPr>
        <w:t>хоактивные вещества</w:t>
      </w:r>
      <w:r>
        <w:rPr>
          <w:rFonts w:ascii="Times New Roman" w:hAnsi="Times New Roman"/>
          <w:sz w:val="28"/>
          <w:szCs w:val="28"/>
        </w:rPr>
        <w:t>,</w:t>
      </w:r>
      <w:r w:rsidRPr="00AF235F">
        <w:rPr>
          <w:rFonts w:ascii="Times New Roman" w:hAnsi="Times New Roman"/>
          <w:sz w:val="28"/>
          <w:szCs w:val="28"/>
        </w:rPr>
        <w:t xml:space="preserve">  более ориентированы на гедонистическое и ф</w:t>
      </w:r>
      <w:r w:rsidRPr="00AF235F">
        <w:rPr>
          <w:rFonts w:ascii="Times New Roman" w:hAnsi="Times New Roman"/>
          <w:sz w:val="28"/>
          <w:szCs w:val="28"/>
        </w:rPr>
        <w:t>а</w:t>
      </w:r>
      <w:r w:rsidRPr="00AF235F">
        <w:rPr>
          <w:rFonts w:ascii="Times New Roman" w:hAnsi="Times New Roman"/>
          <w:sz w:val="28"/>
          <w:szCs w:val="28"/>
        </w:rPr>
        <w:t>талистическое настоящее</w:t>
      </w:r>
      <w:r>
        <w:rPr>
          <w:rFonts w:ascii="Times New Roman" w:hAnsi="Times New Roman"/>
          <w:sz w:val="28"/>
          <w:szCs w:val="28"/>
        </w:rPr>
        <w:t>,</w:t>
      </w:r>
      <w:r w:rsidRPr="00AF235F">
        <w:rPr>
          <w:rFonts w:ascii="Times New Roman" w:hAnsi="Times New Roman"/>
          <w:sz w:val="28"/>
          <w:szCs w:val="28"/>
        </w:rPr>
        <w:t xml:space="preserve"> и значительно менее на будущее.</w:t>
      </w:r>
    </w:p>
    <w:p w:rsidR="00AF235F" w:rsidRPr="00AF235F" w:rsidRDefault="00AF235F" w:rsidP="00AF235F">
      <w:pPr>
        <w:pStyle w:val="af7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235F">
        <w:rPr>
          <w:rFonts w:ascii="Times New Roman" w:hAnsi="Times New Roman"/>
          <w:sz w:val="28"/>
          <w:szCs w:val="28"/>
        </w:rPr>
        <w:t xml:space="preserve">N. Fieulaine (2011) обнаружил, что </w:t>
      </w:r>
      <w:r>
        <w:rPr>
          <w:rFonts w:ascii="Times New Roman" w:hAnsi="Times New Roman"/>
          <w:sz w:val="28"/>
          <w:szCs w:val="28"/>
        </w:rPr>
        <w:t xml:space="preserve">для наркозависимых характерны </w:t>
      </w:r>
      <w:r w:rsidRPr="00AF235F">
        <w:rPr>
          <w:rFonts w:ascii="Times New Roman" w:hAnsi="Times New Roman"/>
          <w:sz w:val="28"/>
          <w:szCs w:val="28"/>
        </w:rPr>
        <w:t>в</w:t>
      </w:r>
      <w:r w:rsidRPr="00AF235F">
        <w:rPr>
          <w:rFonts w:ascii="Times New Roman" w:hAnsi="Times New Roman"/>
          <w:sz w:val="28"/>
          <w:szCs w:val="28"/>
        </w:rPr>
        <w:t>ы</w:t>
      </w:r>
      <w:r w:rsidRPr="00AF235F">
        <w:rPr>
          <w:rFonts w:ascii="Times New Roman" w:hAnsi="Times New Roman"/>
          <w:sz w:val="28"/>
          <w:szCs w:val="28"/>
        </w:rPr>
        <w:t>сокие показатели по фактору ге</w:t>
      </w:r>
      <w:r>
        <w:rPr>
          <w:rFonts w:ascii="Times New Roman" w:hAnsi="Times New Roman"/>
          <w:sz w:val="28"/>
          <w:szCs w:val="28"/>
        </w:rPr>
        <w:t>донистическое</w:t>
      </w:r>
      <w:r w:rsidRPr="00AF235F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е.</w:t>
      </w:r>
    </w:p>
    <w:p w:rsidR="00AF235F" w:rsidRPr="00AF235F" w:rsidRDefault="00AF235F" w:rsidP="00AF235F">
      <w:pPr>
        <w:pStyle w:val="af7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235F">
        <w:rPr>
          <w:rFonts w:ascii="Times New Roman" w:hAnsi="Times New Roman"/>
          <w:sz w:val="28"/>
          <w:szCs w:val="28"/>
        </w:rPr>
        <w:t>L.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35F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.</w:t>
      </w:r>
      <w:r w:rsidRPr="00AF235F">
        <w:rPr>
          <w:rFonts w:ascii="Times New Roman" w:hAnsi="Times New Roman"/>
          <w:sz w:val="28"/>
          <w:szCs w:val="28"/>
        </w:rPr>
        <w:t xml:space="preserve"> Abby </w:t>
      </w:r>
      <w:r>
        <w:rPr>
          <w:rFonts w:ascii="Times New Roman" w:hAnsi="Times New Roman"/>
          <w:sz w:val="28"/>
          <w:szCs w:val="28"/>
        </w:rPr>
        <w:t>(</w:t>
      </w:r>
      <w:r w:rsidRPr="00AF235F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) установил</w:t>
      </w:r>
      <w:r w:rsidRPr="00AF235F">
        <w:rPr>
          <w:rFonts w:ascii="Times New Roman" w:hAnsi="Times New Roman"/>
          <w:sz w:val="28"/>
          <w:szCs w:val="28"/>
        </w:rPr>
        <w:t>, что у наркозависимых людей существует дисбаланс временной перспективы, что проявляется в чрезмерно выр</w:t>
      </w:r>
      <w:r w:rsidRPr="00AF235F">
        <w:rPr>
          <w:rFonts w:ascii="Times New Roman" w:hAnsi="Times New Roman"/>
          <w:sz w:val="28"/>
          <w:szCs w:val="28"/>
        </w:rPr>
        <w:t>а</w:t>
      </w:r>
      <w:r w:rsidRPr="00AF235F">
        <w:rPr>
          <w:rFonts w:ascii="Times New Roman" w:hAnsi="Times New Roman"/>
          <w:sz w:val="28"/>
          <w:szCs w:val="28"/>
        </w:rPr>
        <w:t>женных одних временных ориентаций при одновременном снижении других</w:t>
      </w:r>
      <w:r>
        <w:rPr>
          <w:rFonts w:ascii="Times New Roman" w:hAnsi="Times New Roman"/>
          <w:sz w:val="28"/>
          <w:szCs w:val="28"/>
        </w:rPr>
        <w:t xml:space="preserve"> (недифференцированная временная перспектива). </w:t>
      </w:r>
      <w:r w:rsidRPr="00AF235F">
        <w:rPr>
          <w:rFonts w:ascii="Times New Roman" w:hAnsi="Times New Roman"/>
          <w:sz w:val="28"/>
          <w:szCs w:val="28"/>
        </w:rPr>
        <w:t xml:space="preserve"> </w:t>
      </w:r>
    </w:p>
    <w:p w:rsidR="0091263A" w:rsidRDefault="0091263A" w:rsidP="0091263A">
      <w:pPr>
        <w:pStyle w:val="af7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63A">
        <w:rPr>
          <w:rFonts w:ascii="Times New Roman" w:hAnsi="Times New Roman"/>
          <w:sz w:val="28"/>
          <w:szCs w:val="28"/>
        </w:rPr>
        <w:t>Н. А</w:t>
      </w:r>
      <w:r>
        <w:rPr>
          <w:rFonts w:ascii="Times New Roman" w:hAnsi="Times New Roman"/>
          <w:sz w:val="28"/>
          <w:szCs w:val="28"/>
        </w:rPr>
        <w:t>.</w:t>
      </w:r>
      <w:r w:rsidRPr="0091263A">
        <w:rPr>
          <w:rFonts w:ascii="Times New Roman" w:hAnsi="Times New Roman"/>
          <w:sz w:val="28"/>
          <w:szCs w:val="28"/>
        </w:rPr>
        <w:t xml:space="preserve"> Польская</w:t>
      </w:r>
      <w:r>
        <w:rPr>
          <w:rFonts w:ascii="Times New Roman" w:hAnsi="Times New Roman"/>
          <w:sz w:val="28"/>
          <w:szCs w:val="28"/>
        </w:rPr>
        <w:t xml:space="preserve"> (2012) отмечает, что </w:t>
      </w:r>
      <w:r w:rsidRPr="0091263A">
        <w:rPr>
          <w:rFonts w:ascii="Times New Roman" w:hAnsi="Times New Roman"/>
          <w:sz w:val="28"/>
          <w:szCs w:val="28"/>
        </w:rPr>
        <w:t>оценка настоящего связана с гед</w:t>
      </w:r>
      <w:r w:rsidRPr="0091263A">
        <w:rPr>
          <w:rFonts w:ascii="Times New Roman" w:hAnsi="Times New Roman"/>
          <w:sz w:val="28"/>
          <w:szCs w:val="28"/>
        </w:rPr>
        <w:t>о</w:t>
      </w:r>
      <w:r w:rsidRPr="0091263A">
        <w:rPr>
          <w:rFonts w:ascii="Times New Roman" w:hAnsi="Times New Roman"/>
          <w:sz w:val="28"/>
          <w:szCs w:val="28"/>
        </w:rPr>
        <w:t>нистическими и</w:t>
      </w:r>
      <w:r>
        <w:rPr>
          <w:rFonts w:ascii="Times New Roman" w:hAnsi="Times New Roman"/>
          <w:sz w:val="28"/>
          <w:szCs w:val="28"/>
        </w:rPr>
        <w:t xml:space="preserve"> фаталистическими установками, в то время как п</w:t>
      </w:r>
      <w:r w:rsidRPr="0091263A">
        <w:rPr>
          <w:rFonts w:ascii="Times New Roman" w:hAnsi="Times New Roman"/>
          <w:sz w:val="28"/>
          <w:szCs w:val="28"/>
        </w:rPr>
        <w:t>р</w:t>
      </w:r>
      <w:r w:rsidRPr="0091263A">
        <w:rPr>
          <w:rFonts w:ascii="Times New Roman" w:hAnsi="Times New Roman"/>
          <w:sz w:val="28"/>
          <w:szCs w:val="28"/>
        </w:rPr>
        <w:t>о</w:t>
      </w:r>
      <w:r w:rsidRPr="0091263A">
        <w:rPr>
          <w:rFonts w:ascii="Times New Roman" w:hAnsi="Times New Roman"/>
          <w:sz w:val="28"/>
          <w:szCs w:val="28"/>
        </w:rPr>
        <w:t xml:space="preserve">шлое расценивается преимущественно негативно, а будущее не связано с определением конкретных целей и видением перспектив </w:t>
      </w:r>
    </w:p>
    <w:p w:rsidR="0091263A" w:rsidRDefault="0091263A" w:rsidP="0091263A">
      <w:pPr>
        <w:pStyle w:val="af7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63A">
        <w:rPr>
          <w:rFonts w:ascii="Times New Roman" w:hAnsi="Times New Roman"/>
          <w:sz w:val="28"/>
          <w:szCs w:val="28"/>
        </w:rPr>
        <w:t>К.Н. Гончарова (2016) в структуре личности наркозависимого престу</w:t>
      </w:r>
      <w:r w:rsidRPr="0091263A">
        <w:rPr>
          <w:rFonts w:ascii="Times New Roman" w:hAnsi="Times New Roman"/>
          <w:sz w:val="28"/>
          <w:szCs w:val="28"/>
        </w:rPr>
        <w:t>п</w:t>
      </w:r>
      <w:r w:rsidRPr="0091263A">
        <w:rPr>
          <w:rFonts w:ascii="Times New Roman" w:hAnsi="Times New Roman"/>
          <w:sz w:val="28"/>
          <w:szCs w:val="28"/>
        </w:rPr>
        <w:t>ника выделяет тревожность, тугоподвижность установок, что, как сле</w:t>
      </w:r>
      <w:r w:rsidRPr="0091263A">
        <w:rPr>
          <w:rFonts w:ascii="Times New Roman" w:hAnsi="Times New Roman"/>
          <w:sz w:val="28"/>
          <w:szCs w:val="28"/>
        </w:rPr>
        <w:t>д</w:t>
      </w:r>
      <w:r w:rsidRPr="0091263A">
        <w:rPr>
          <w:rFonts w:ascii="Times New Roman" w:hAnsi="Times New Roman"/>
          <w:sz w:val="28"/>
          <w:szCs w:val="28"/>
        </w:rPr>
        <w:t xml:space="preserve">ствие, усложняет взаимодействие с окружающими людьми. </w:t>
      </w:r>
    </w:p>
    <w:p w:rsidR="00272CC6" w:rsidRPr="0091263A" w:rsidRDefault="0091263A" w:rsidP="0091263A">
      <w:pPr>
        <w:pStyle w:val="af7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63A">
        <w:rPr>
          <w:rFonts w:ascii="Times New Roman" w:eastAsia="Times New Roman" w:hAnsi="Times New Roman"/>
          <w:sz w:val="28"/>
          <w:szCs w:val="24"/>
        </w:rPr>
        <w:t>И. Н. Бутаков (2016) указывает на некоторую трансформацию ценнос</w:t>
      </w:r>
      <w:r w:rsidRPr="0091263A">
        <w:rPr>
          <w:rFonts w:ascii="Times New Roman" w:eastAsia="Times New Roman" w:hAnsi="Times New Roman"/>
          <w:sz w:val="28"/>
          <w:szCs w:val="24"/>
        </w:rPr>
        <w:t>т</w:t>
      </w:r>
      <w:r w:rsidRPr="0091263A">
        <w:rPr>
          <w:rFonts w:ascii="Times New Roman" w:eastAsia="Times New Roman" w:hAnsi="Times New Roman"/>
          <w:sz w:val="28"/>
          <w:szCs w:val="24"/>
        </w:rPr>
        <w:t>ных ориентаций в более позитивное русло у наркозависимых, наход</w:t>
      </w:r>
      <w:r w:rsidRPr="0091263A">
        <w:rPr>
          <w:rFonts w:ascii="Times New Roman" w:eastAsia="Times New Roman" w:hAnsi="Times New Roman"/>
          <w:sz w:val="28"/>
          <w:szCs w:val="24"/>
        </w:rPr>
        <w:t>я</w:t>
      </w:r>
      <w:r w:rsidRPr="0091263A">
        <w:rPr>
          <w:rFonts w:ascii="Times New Roman" w:eastAsia="Times New Roman" w:hAnsi="Times New Roman"/>
          <w:sz w:val="28"/>
          <w:szCs w:val="24"/>
        </w:rPr>
        <w:t>щихся в ремиссии. На лидирующие позиции выходят ценности здор</w:t>
      </w:r>
      <w:r w:rsidRPr="0091263A">
        <w:rPr>
          <w:rFonts w:ascii="Times New Roman" w:eastAsia="Times New Roman" w:hAnsi="Times New Roman"/>
          <w:sz w:val="28"/>
          <w:szCs w:val="24"/>
        </w:rPr>
        <w:t>о</w:t>
      </w:r>
      <w:r w:rsidRPr="0091263A">
        <w:rPr>
          <w:rFonts w:ascii="Times New Roman" w:eastAsia="Times New Roman" w:hAnsi="Times New Roman"/>
          <w:sz w:val="28"/>
          <w:szCs w:val="24"/>
        </w:rPr>
        <w:t xml:space="preserve">вья и помощи другим. </w:t>
      </w:r>
    </w:p>
    <w:bookmarkEnd w:id="79"/>
    <w:bookmarkEnd w:id="80"/>
    <w:bookmarkEnd w:id="81"/>
    <w:bookmarkEnd w:id="82"/>
    <w:bookmarkEnd w:id="83"/>
    <w:bookmarkEnd w:id="84"/>
    <w:p w:rsidR="0091263A" w:rsidRDefault="0091263A" w:rsidP="0091263A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</w:t>
      </w:r>
      <w:r w:rsidRPr="0091263A">
        <w:rPr>
          <w:rFonts w:ascii="Times New Roman" w:hAnsi="Times New Roman"/>
          <w:sz w:val="28"/>
          <w:szCs w:val="28"/>
        </w:rPr>
        <w:t xml:space="preserve"> данной категории людей отмечаются сложности с адекватной оценкой прошлого и настоящего, пониманием будуще</w:t>
      </w:r>
      <w:r w:rsidR="005054D3">
        <w:rPr>
          <w:rFonts w:ascii="Times New Roman" w:hAnsi="Times New Roman"/>
          <w:sz w:val="28"/>
          <w:szCs w:val="28"/>
        </w:rPr>
        <w:t>го. В</w:t>
      </w:r>
      <w:r w:rsidR="005054D3">
        <w:rPr>
          <w:rFonts w:ascii="Times New Roman" w:hAnsi="Times New Roman"/>
          <w:sz w:val="28"/>
          <w:szCs w:val="28"/>
        </w:rPr>
        <w:t>ы</w:t>
      </w:r>
      <w:r w:rsidR="005054D3">
        <w:rPr>
          <w:rFonts w:ascii="Times New Roman" w:hAnsi="Times New Roman"/>
          <w:sz w:val="28"/>
          <w:szCs w:val="28"/>
        </w:rPr>
        <w:t xml:space="preserve">является тревожность и социальная фрустрирвоанность. </w:t>
      </w:r>
      <w:r w:rsidRPr="0091263A">
        <w:rPr>
          <w:rFonts w:ascii="Times New Roman" w:hAnsi="Times New Roman"/>
          <w:sz w:val="28"/>
          <w:szCs w:val="28"/>
        </w:rPr>
        <w:t>Вовлечённость в реабилитационный процесс даёт возможность «оторваться» от прошл</w:t>
      </w:r>
      <w:r w:rsidR="005054D3">
        <w:rPr>
          <w:rFonts w:ascii="Times New Roman" w:hAnsi="Times New Roman"/>
          <w:sz w:val="28"/>
          <w:szCs w:val="28"/>
        </w:rPr>
        <w:t>ых ошибок</w:t>
      </w:r>
      <w:r w:rsidRPr="0091263A">
        <w:rPr>
          <w:rFonts w:ascii="Times New Roman" w:hAnsi="Times New Roman"/>
          <w:sz w:val="28"/>
          <w:szCs w:val="28"/>
        </w:rPr>
        <w:t xml:space="preserve"> и начать строить свою жизнь по-другому. Наркозависимый чел</w:t>
      </w:r>
      <w:r w:rsidRPr="0091263A">
        <w:rPr>
          <w:rFonts w:ascii="Times New Roman" w:hAnsi="Times New Roman"/>
          <w:sz w:val="28"/>
          <w:szCs w:val="28"/>
        </w:rPr>
        <w:t>о</w:t>
      </w:r>
      <w:r w:rsidRPr="0091263A">
        <w:rPr>
          <w:rFonts w:ascii="Times New Roman" w:hAnsi="Times New Roman"/>
          <w:sz w:val="28"/>
          <w:szCs w:val="28"/>
        </w:rPr>
        <w:t>век получает новый опыт, связанный с тотальным изменением жизни, пр</w:t>
      </w:r>
      <w:r w:rsidRPr="0091263A">
        <w:rPr>
          <w:rFonts w:ascii="Times New Roman" w:hAnsi="Times New Roman"/>
          <w:sz w:val="28"/>
          <w:szCs w:val="28"/>
        </w:rPr>
        <w:t>и</w:t>
      </w:r>
      <w:r w:rsidRPr="0091263A">
        <w:rPr>
          <w:rFonts w:ascii="Times New Roman" w:hAnsi="Times New Roman"/>
          <w:sz w:val="28"/>
          <w:szCs w:val="28"/>
        </w:rPr>
        <w:t xml:space="preserve">обретением новых знаний и навыков. </w:t>
      </w:r>
    </w:p>
    <w:p w:rsidR="00DF261B" w:rsidRDefault="00DF261B" w:rsidP="00B637C2"/>
    <w:p w:rsidR="0091263A" w:rsidRPr="00B637C2" w:rsidRDefault="0091263A" w:rsidP="00B637C2"/>
    <w:p w:rsidR="00F0467C" w:rsidRDefault="00F0467C" w:rsidP="00F0467C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</w:rPr>
      </w:pPr>
      <w:bookmarkStart w:id="90" w:name="_Toc535417581"/>
      <w:r>
        <w:rPr>
          <w:rFonts w:ascii="Times New Roman" w:hAnsi="Times New Roman" w:cs="Times New Roman"/>
          <w:sz w:val="28"/>
        </w:rPr>
        <w:lastRenderedPageBreak/>
        <w:t>ВЫВОДЫ</w:t>
      </w:r>
      <w:bookmarkEnd w:id="90"/>
    </w:p>
    <w:p w:rsidR="00F0467C" w:rsidRPr="00D83D8D" w:rsidRDefault="00F0467C" w:rsidP="00F046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3D8D">
        <w:rPr>
          <w:rFonts w:ascii="Times New Roman" w:hAnsi="Times New Roman" w:cs="Times New Roman"/>
          <w:sz w:val="28"/>
        </w:rPr>
        <w:t>По результатам исследования были сформулированы следующие в</w:t>
      </w:r>
      <w:r w:rsidRPr="00D83D8D">
        <w:rPr>
          <w:rFonts w:ascii="Times New Roman" w:hAnsi="Times New Roman" w:cs="Times New Roman"/>
          <w:sz w:val="28"/>
        </w:rPr>
        <w:t>ы</w:t>
      </w:r>
      <w:r w:rsidRPr="00D83D8D">
        <w:rPr>
          <w:rFonts w:ascii="Times New Roman" w:hAnsi="Times New Roman" w:cs="Times New Roman"/>
          <w:sz w:val="28"/>
        </w:rPr>
        <w:t>воды:</w:t>
      </w:r>
    </w:p>
    <w:p w:rsidR="00AA3C04" w:rsidRDefault="00F0467C" w:rsidP="00AA3C04">
      <w:pPr>
        <w:pStyle w:val="af7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66CED">
        <w:rPr>
          <w:rFonts w:ascii="Times New Roman" w:hAnsi="Times New Roman"/>
          <w:sz w:val="28"/>
          <w:szCs w:val="28"/>
        </w:rPr>
        <w:t xml:space="preserve">Для наркозависимых преступников, проходящих лечение </w:t>
      </w:r>
      <w:r>
        <w:rPr>
          <w:rFonts w:ascii="Times New Roman" w:hAnsi="Times New Roman"/>
          <w:sz w:val="28"/>
          <w:szCs w:val="28"/>
        </w:rPr>
        <w:t xml:space="preserve">по приговору суда </w:t>
      </w:r>
      <w:r w:rsidRPr="00966CED">
        <w:rPr>
          <w:rFonts w:ascii="Times New Roman" w:hAnsi="Times New Roman"/>
          <w:sz w:val="28"/>
          <w:szCs w:val="28"/>
        </w:rPr>
        <w:t xml:space="preserve">в </w:t>
      </w:r>
      <w:r w:rsidRPr="00966CED">
        <w:rPr>
          <w:rFonts w:ascii="Times New Roman" w:hAnsi="Times New Roman"/>
          <w:bCs/>
          <w:sz w:val="28"/>
          <w:szCs w:val="28"/>
        </w:rPr>
        <w:t xml:space="preserve">условиях медицинской реабилитации </w:t>
      </w:r>
      <w:r w:rsidRPr="00966CED">
        <w:rPr>
          <w:rFonts w:ascii="Times New Roman" w:hAnsi="Times New Roman"/>
          <w:sz w:val="28"/>
          <w:szCs w:val="28"/>
        </w:rPr>
        <w:t>в сравнении с наркозав</w:t>
      </w:r>
      <w:r w:rsidRPr="00966CED">
        <w:rPr>
          <w:rFonts w:ascii="Times New Roman" w:hAnsi="Times New Roman"/>
          <w:sz w:val="28"/>
          <w:szCs w:val="28"/>
        </w:rPr>
        <w:t>и</w:t>
      </w:r>
      <w:r w:rsidRPr="00966CED">
        <w:rPr>
          <w:rFonts w:ascii="Times New Roman" w:hAnsi="Times New Roman"/>
          <w:sz w:val="28"/>
          <w:szCs w:val="28"/>
        </w:rPr>
        <w:t>симыми преступниками, отбывающими наказание в местах лишения свободы, характерна специфическая структура временной ориентации: настоящее характеризуется беспечным и беззаботным отношением к жизни, прошлое – преуменьшением значимости прошлого опыта. При этом значения 4-х из 5-ти показателей временной перспективы («буд</w:t>
      </w:r>
      <w:r w:rsidRPr="00966CED">
        <w:rPr>
          <w:rFonts w:ascii="Times New Roman" w:hAnsi="Times New Roman"/>
          <w:sz w:val="28"/>
          <w:szCs w:val="28"/>
        </w:rPr>
        <w:t>у</w:t>
      </w:r>
      <w:r w:rsidRPr="00966CED">
        <w:rPr>
          <w:rFonts w:ascii="Times New Roman" w:hAnsi="Times New Roman"/>
          <w:sz w:val="28"/>
          <w:szCs w:val="28"/>
        </w:rPr>
        <w:t>щее», «гедонистическое настоящее», «позитивное прошлое», «негати</w:t>
      </w:r>
      <w:r w:rsidRPr="00966CED">
        <w:rPr>
          <w:rFonts w:ascii="Times New Roman" w:hAnsi="Times New Roman"/>
          <w:sz w:val="28"/>
          <w:szCs w:val="28"/>
        </w:rPr>
        <w:t>в</w:t>
      </w:r>
      <w:r w:rsidRPr="00966CED">
        <w:rPr>
          <w:rFonts w:ascii="Times New Roman" w:hAnsi="Times New Roman"/>
          <w:sz w:val="28"/>
          <w:szCs w:val="28"/>
        </w:rPr>
        <w:t>ное прошлое») в обеих группах несколько выше среднего уровня.</w:t>
      </w:r>
    </w:p>
    <w:p w:rsidR="00AA3C04" w:rsidRPr="00AA3C04" w:rsidRDefault="00AA3C04" w:rsidP="00AA3C04">
      <w:pPr>
        <w:pStyle w:val="af7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A3C04">
        <w:rPr>
          <w:rFonts w:ascii="Times New Roman" w:hAnsi="Times New Roman"/>
          <w:sz w:val="28"/>
          <w:szCs w:val="28"/>
        </w:rPr>
        <w:t xml:space="preserve">Было выявлено, что особенности восприятия временной перспективы и личностные особенности наркозависимых преступников, проходящих лечение по приговору суда в </w:t>
      </w:r>
      <w:r w:rsidRPr="00AA3C04">
        <w:rPr>
          <w:rFonts w:ascii="Times New Roman" w:hAnsi="Times New Roman"/>
          <w:bCs/>
          <w:sz w:val="28"/>
          <w:szCs w:val="28"/>
        </w:rPr>
        <w:t>условиях медицинской реабилитации</w:t>
      </w:r>
      <w:r w:rsidRPr="00AA3C04">
        <w:rPr>
          <w:rFonts w:ascii="Times New Roman" w:hAnsi="Times New Roman"/>
          <w:sz w:val="28"/>
          <w:szCs w:val="28"/>
        </w:rPr>
        <w:t xml:space="preserve"> взаимосвязаны по следующим аспектам: </w:t>
      </w:r>
    </w:p>
    <w:p w:rsidR="00AA3C04" w:rsidRPr="00AA3C04" w:rsidRDefault="00AA3C04" w:rsidP="00AA3C04">
      <w:pPr>
        <w:pStyle w:val="af7"/>
        <w:numPr>
          <w:ilvl w:val="0"/>
          <w:numId w:val="17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A3C04">
        <w:rPr>
          <w:rFonts w:ascii="Times New Roman" w:hAnsi="Times New Roman"/>
          <w:sz w:val="28"/>
          <w:szCs w:val="28"/>
        </w:rPr>
        <w:t>пессимистичное отношение к прошлому и ориентированность на гедонистическое настоящее с ситуативной и личностной тревожн</w:t>
      </w:r>
      <w:r w:rsidRPr="00AA3C04">
        <w:rPr>
          <w:rFonts w:ascii="Times New Roman" w:hAnsi="Times New Roman"/>
          <w:sz w:val="28"/>
          <w:szCs w:val="28"/>
        </w:rPr>
        <w:t>о</w:t>
      </w:r>
      <w:r w:rsidRPr="00AA3C04">
        <w:rPr>
          <w:rFonts w:ascii="Times New Roman" w:hAnsi="Times New Roman"/>
          <w:sz w:val="28"/>
          <w:szCs w:val="28"/>
        </w:rPr>
        <w:t>стью;</w:t>
      </w:r>
    </w:p>
    <w:p w:rsidR="00AA3C04" w:rsidRPr="00AA3C04" w:rsidRDefault="00AA3C04" w:rsidP="00AA3C04">
      <w:pPr>
        <w:pStyle w:val="af7"/>
        <w:numPr>
          <w:ilvl w:val="0"/>
          <w:numId w:val="17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A3C04">
        <w:rPr>
          <w:rFonts w:ascii="Times New Roman" w:hAnsi="Times New Roman"/>
          <w:sz w:val="28"/>
          <w:szCs w:val="28"/>
        </w:rPr>
        <w:t>ориентированность поведения на будущее с уверенностью в себе, построением планов и целей на будущее</w:t>
      </w:r>
      <w:r>
        <w:rPr>
          <w:rFonts w:ascii="Times New Roman" w:hAnsi="Times New Roman"/>
          <w:sz w:val="28"/>
          <w:szCs w:val="28"/>
        </w:rPr>
        <w:t>;</w:t>
      </w:r>
    </w:p>
    <w:p w:rsidR="00AA3C04" w:rsidRPr="00AA3C04" w:rsidRDefault="00AA3C04" w:rsidP="00AA3C04">
      <w:pPr>
        <w:pStyle w:val="af7"/>
        <w:numPr>
          <w:ilvl w:val="0"/>
          <w:numId w:val="17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A3C04">
        <w:rPr>
          <w:rFonts w:ascii="Times New Roman" w:hAnsi="Times New Roman"/>
          <w:sz w:val="28"/>
          <w:szCs w:val="28"/>
        </w:rPr>
        <w:t>уровень образования с ориентированностью на будущее и позити</w:t>
      </w:r>
      <w:r w:rsidRPr="00AA3C04">
        <w:rPr>
          <w:rFonts w:ascii="Times New Roman" w:hAnsi="Times New Roman"/>
          <w:sz w:val="28"/>
          <w:szCs w:val="28"/>
        </w:rPr>
        <w:t>в</w:t>
      </w:r>
      <w:r w:rsidRPr="00AA3C04">
        <w:rPr>
          <w:rFonts w:ascii="Times New Roman" w:hAnsi="Times New Roman"/>
          <w:sz w:val="28"/>
          <w:szCs w:val="28"/>
        </w:rPr>
        <w:t>ной оценкой прошлого.</w:t>
      </w:r>
    </w:p>
    <w:p w:rsidR="00F0467C" w:rsidRPr="00966CED" w:rsidRDefault="00F0467C" w:rsidP="00F0467C">
      <w:pPr>
        <w:pStyle w:val="af7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66CED">
        <w:rPr>
          <w:rFonts w:ascii="Times New Roman" w:hAnsi="Times New Roman"/>
          <w:sz w:val="28"/>
          <w:szCs w:val="28"/>
        </w:rPr>
        <w:t>Результаты исследования ценностных ориентаций наркозав</w:t>
      </w:r>
      <w:r>
        <w:rPr>
          <w:rFonts w:ascii="Times New Roman" w:hAnsi="Times New Roman"/>
          <w:sz w:val="28"/>
          <w:szCs w:val="28"/>
        </w:rPr>
        <w:t>исимых преступников, проходящих</w:t>
      </w:r>
      <w:r w:rsidRPr="00966CED">
        <w:rPr>
          <w:rFonts w:ascii="Times New Roman" w:hAnsi="Times New Roman"/>
          <w:sz w:val="28"/>
          <w:szCs w:val="28"/>
        </w:rPr>
        <w:t xml:space="preserve"> лечение </w:t>
      </w:r>
      <w:r>
        <w:rPr>
          <w:rFonts w:ascii="Times New Roman" w:hAnsi="Times New Roman"/>
          <w:sz w:val="28"/>
          <w:szCs w:val="28"/>
        </w:rPr>
        <w:t>по приговору суда</w:t>
      </w:r>
      <w:r w:rsidRPr="00966CED">
        <w:rPr>
          <w:rFonts w:ascii="Times New Roman" w:hAnsi="Times New Roman"/>
          <w:sz w:val="28"/>
          <w:szCs w:val="28"/>
        </w:rPr>
        <w:t xml:space="preserve"> в </w:t>
      </w:r>
      <w:r w:rsidRPr="00966CED">
        <w:rPr>
          <w:rFonts w:ascii="Times New Roman" w:hAnsi="Times New Roman"/>
          <w:bCs/>
          <w:sz w:val="28"/>
          <w:szCs w:val="28"/>
        </w:rPr>
        <w:t>условиях м</w:t>
      </w:r>
      <w:r w:rsidRPr="00966CED">
        <w:rPr>
          <w:rFonts w:ascii="Times New Roman" w:hAnsi="Times New Roman"/>
          <w:bCs/>
          <w:sz w:val="28"/>
          <w:szCs w:val="28"/>
        </w:rPr>
        <w:t>е</w:t>
      </w:r>
      <w:r w:rsidRPr="00966CED">
        <w:rPr>
          <w:rFonts w:ascii="Times New Roman" w:hAnsi="Times New Roman"/>
          <w:bCs/>
          <w:sz w:val="28"/>
          <w:szCs w:val="28"/>
        </w:rPr>
        <w:t xml:space="preserve">дицинской реабилитации, </w:t>
      </w:r>
      <w:r w:rsidRPr="00966CED">
        <w:rPr>
          <w:rFonts w:ascii="Times New Roman" w:hAnsi="Times New Roman"/>
          <w:sz w:val="28"/>
          <w:szCs w:val="28"/>
        </w:rPr>
        <w:t xml:space="preserve">показал, что приоритетными терминальными ценностями являются «счастливая семья», «здоровье», «уверенность в </w:t>
      </w:r>
      <w:r w:rsidRPr="00966CED">
        <w:rPr>
          <w:rFonts w:ascii="Times New Roman" w:hAnsi="Times New Roman"/>
          <w:sz w:val="28"/>
          <w:szCs w:val="28"/>
        </w:rPr>
        <w:lastRenderedPageBreak/>
        <w:t>себе», инструментальными – «независимость», «самоконтроль», «жи</w:t>
      </w:r>
      <w:r w:rsidRPr="00966CED">
        <w:rPr>
          <w:rFonts w:ascii="Times New Roman" w:hAnsi="Times New Roman"/>
          <w:sz w:val="28"/>
          <w:szCs w:val="28"/>
        </w:rPr>
        <w:t>з</w:t>
      </w:r>
      <w:r w:rsidRPr="00966CED">
        <w:rPr>
          <w:rFonts w:ascii="Times New Roman" w:hAnsi="Times New Roman"/>
          <w:sz w:val="28"/>
          <w:szCs w:val="28"/>
        </w:rPr>
        <w:t>нерадостность».</w:t>
      </w:r>
    </w:p>
    <w:p w:rsidR="00F0467C" w:rsidRPr="00966CED" w:rsidRDefault="00F0467C" w:rsidP="00F0467C">
      <w:pPr>
        <w:pStyle w:val="af7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66CED">
        <w:rPr>
          <w:rFonts w:ascii="Times New Roman" w:hAnsi="Times New Roman"/>
          <w:sz w:val="28"/>
          <w:szCs w:val="28"/>
        </w:rPr>
        <w:t xml:space="preserve">При сравнении личностных особенностей </w:t>
      </w:r>
      <w:r>
        <w:rPr>
          <w:rFonts w:ascii="Times New Roman" w:hAnsi="Times New Roman"/>
          <w:sz w:val="28"/>
          <w:szCs w:val="28"/>
        </w:rPr>
        <w:t xml:space="preserve">обнаружены статистически достоверные различия: </w:t>
      </w:r>
      <w:r w:rsidRPr="00966CED">
        <w:rPr>
          <w:rFonts w:ascii="Times New Roman" w:hAnsi="Times New Roman"/>
          <w:sz w:val="28"/>
          <w:szCs w:val="28"/>
        </w:rPr>
        <w:t>наркозависимые преступники, проходящие л</w:t>
      </w:r>
      <w:r w:rsidRPr="00966CED">
        <w:rPr>
          <w:rFonts w:ascii="Times New Roman" w:hAnsi="Times New Roman"/>
          <w:sz w:val="28"/>
          <w:szCs w:val="28"/>
        </w:rPr>
        <w:t>е</w:t>
      </w:r>
      <w:r w:rsidRPr="00966CED">
        <w:rPr>
          <w:rFonts w:ascii="Times New Roman" w:hAnsi="Times New Roman"/>
          <w:sz w:val="28"/>
          <w:szCs w:val="28"/>
        </w:rPr>
        <w:t>чение</w:t>
      </w:r>
      <w:r>
        <w:rPr>
          <w:rFonts w:ascii="Times New Roman" w:hAnsi="Times New Roman"/>
          <w:sz w:val="28"/>
          <w:szCs w:val="28"/>
        </w:rPr>
        <w:t xml:space="preserve"> по приговору суда</w:t>
      </w:r>
      <w:r w:rsidRPr="00966CED">
        <w:rPr>
          <w:rFonts w:ascii="Times New Roman" w:hAnsi="Times New Roman"/>
          <w:sz w:val="28"/>
          <w:szCs w:val="28"/>
        </w:rPr>
        <w:t xml:space="preserve"> в </w:t>
      </w:r>
      <w:r w:rsidRPr="00966CED">
        <w:rPr>
          <w:rFonts w:ascii="Times New Roman" w:hAnsi="Times New Roman"/>
          <w:bCs/>
          <w:sz w:val="28"/>
          <w:szCs w:val="28"/>
        </w:rPr>
        <w:t xml:space="preserve">условиях медицинской реабилитации </w:t>
      </w:r>
      <w:r w:rsidRPr="00966CED">
        <w:rPr>
          <w:rFonts w:ascii="Times New Roman" w:hAnsi="Times New Roman"/>
          <w:sz w:val="28"/>
          <w:szCs w:val="28"/>
        </w:rPr>
        <w:t>в сравнении с наркозависимыми преступниками, отбывающими наказ</w:t>
      </w:r>
      <w:r w:rsidRPr="00966CED">
        <w:rPr>
          <w:rFonts w:ascii="Times New Roman" w:hAnsi="Times New Roman"/>
          <w:sz w:val="28"/>
          <w:szCs w:val="28"/>
        </w:rPr>
        <w:t>а</w:t>
      </w:r>
      <w:r w:rsidRPr="00966CED">
        <w:rPr>
          <w:rFonts w:ascii="Times New Roman" w:hAnsi="Times New Roman"/>
          <w:sz w:val="28"/>
          <w:szCs w:val="28"/>
        </w:rPr>
        <w:t>ние в местах лишения свободы, более социально фрустрированы и тр</w:t>
      </w:r>
      <w:r w:rsidRPr="00966CED">
        <w:rPr>
          <w:rFonts w:ascii="Times New Roman" w:hAnsi="Times New Roman"/>
          <w:sz w:val="28"/>
          <w:szCs w:val="28"/>
        </w:rPr>
        <w:t>е</w:t>
      </w:r>
      <w:r w:rsidRPr="00966CED">
        <w:rPr>
          <w:rFonts w:ascii="Times New Roman" w:hAnsi="Times New Roman"/>
          <w:sz w:val="28"/>
          <w:szCs w:val="28"/>
        </w:rPr>
        <w:t xml:space="preserve">вожны. </w:t>
      </w:r>
    </w:p>
    <w:p w:rsidR="00937E73" w:rsidRPr="00937E73" w:rsidRDefault="00937E73" w:rsidP="00937E73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E73">
        <w:rPr>
          <w:rFonts w:ascii="Times New Roman" w:hAnsi="Times New Roman"/>
          <w:sz w:val="28"/>
          <w:szCs w:val="28"/>
        </w:rPr>
        <w:t>Таким образом, в проведенном нами исследовании гипотеза по</w:t>
      </w:r>
      <w:r w:rsidRPr="00937E73">
        <w:rPr>
          <w:rFonts w:ascii="Times New Roman" w:hAnsi="Times New Roman"/>
          <w:sz w:val="28"/>
          <w:szCs w:val="28"/>
        </w:rPr>
        <w:t>д</w:t>
      </w:r>
      <w:r w:rsidRPr="00937E73">
        <w:rPr>
          <w:rFonts w:ascii="Times New Roman" w:hAnsi="Times New Roman"/>
          <w:sz w:val="28"/>
          <w:szCs w:val="28"/>
        </w:rPr>
        <w:t xml:space="preserve">твердилась частично. </w:t>
      </w:r>
    </w:p>
    <w:p w:rsidR="00F0467C" w:rsidRDefault="00F0467C" w:rsidP="00F0467C">
      <w:pPr>
        <w:spacing w:line="360" w:lineRule="auto"/>
      </w:pPr>
    </w:p>
    <w:p w:rsidR="00F0467C" w:rsidRDefault="00F0467C" w:rsidP="00F0467C">
      <w:pPr>
        <w:spacing w:line="360" w:lineRule="auto"/>
      </w:pPr>
    </w:p>
    <w:p w:rsidR="00F0467C" w:rsidRDefault="00F0467C" w:rsidP="00F0467C">
      <w:pPr>
        <w:spacing w:line="360" w:lineRule="auto"/>
      </w:pPr>
    </w:p>
    <w:p w:rsidR="00F0467C" w:rsidRDefault="00F0467C" w:rsidP="00F0467C">
      <w:pPr>
        <w:spacing w:line="360" w:lineRule="auto"/>
      </w:pPr>
    </w:p>
    <w:p w:rsidR="00F0467C" w:rsidRDefault="00F0467C" w:rsidP="00F0467C"/>
    <w:p w:rsidR="00F0467C" w:rsidRDefault="00F0467C" w:rsidP="00F0467C"/>
    <w:p w:rsidR="00F0467C" w:rsidRDefault="00F0467C" w:rsidP="00F0467C"/>
    <w:p w:rsidR="00F0467C" w:rsidRDefault="00F0467C" w:rsidP="00F0467C"/>
    <w:p w:rsidR="00F0467C" w:rsidRDefault="00F0467C" w:rsidP="00F0467C"/>
    <w:p w:rsidR="00F0467C" w:rsidRDefault="00F0467C" w:rsidP="00F0467C"/>
    <w:p w:rsidR="00F0467C" w:rsidRDefault="00F0467C" w:rsidP="00F0467C"/>
    <w:p w:rsidR="00F0467C" w:rsidRDefault="00F0467C" w:rsidP="00F0467C"/>
    <w:p w:rsidR="00F0467C" w:rsidRDefault="00F0467C" w:rsidP="00F0467C"/>
    <w:p w:rsidR="00F0467C" w:rsidRDefault="00F0467C" w:rsidP="00F0467C"/>
    <w:p w:rsidR="00F0467C" w:rsidRDefault="00F0467C" w:rsidP="00F0467C"/>
    <w:p w:rsidR="00F0467C" w:rsidRDefault="00F0467C" w:rsidP="00F0467C"/>
    <w:p w:rsidR="00F0467C" w:rsidRPr="00F0467C" w:rsidRDefault="00F0467C" w:rsidP="00F0467C"/>
    <w:p w:rsidR="004F548D" w:rsidRPr="00356B5E" w:rsidRDefault="004819BA" w:rsidP="00F0467C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</w:rPr>
      </w:pPr>
      <w:bookmarkStart w:id="91" w:name="_Toc535417582"/>
      <w:r>
        <w:rPr>
          <w:rFonts w:ascii="Times New Roman" w:hAnsi="Times New Roman" w:cs="Times New Roman"/>
          <w:sz w:val="28"/>
        </w:rPr>
        <w:lastRenderedPageBreak/>
        <w:t>ЗАКЛЮЧЕНИЕ</w:t>
      </w:r>
      <w:bookmarkEnd w:id="91"/>
    </w:p>
    <w:p w:rsidR="00F0467C" w:rsidRDefault="00F0467C" w:rsidP="00F0467C">
      <w:pPr>
        <w:pStyle w:val="a8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92" w:name="_Toc448437374"/>
      <w:bookmarkStart w:id="93" w:name="_Toc449278429"/>
      <w:bookmarkStart w:id="94" w:name="_Toc451201836"/>
      <w:bookmarkStart w:id="95" w:name="_Toc451205344"/>
      <w:bookmarkStart w:id="96" w:name="_Toc451206080"/>
      <w:bookmarkStart w:id="97" w:name="_Toc451206354"/>
      <w:bookmarkStart w:id="98" w:name="_Toc451525049"/>
      <w:r w:rsidRPr="00F0467C">
        <w:rPr>
          <w:color w:val="000000"/>
          <w:sz w:val="28"/>
          <w:szCs w:val="28"/>
        </w:rPr>
        <w:t>Несмотря на то, что проблематика изучения временной перспективы личности преступника, зависимой от психоактивных веществ представляет повышенный интерес, исследований в этой области на сегодняшний день крайне мало.</w:t>
      </w:r>
    </w:p>
    <w:p w:rsidR="00F0467C" w:rsidRDefault="00F0467C" w:rsidP="00F0467C">
      <w:pPr>
        <w:pStyle w:val="a8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67C">
        <w:rPr>
          <w:color w:val="000000"/>
          <w:sz w:val="28"/>
          <w:szCs w:val="28"/>
        </w:rPr>
        <w:t>Знание особенностей временной перспективы наркозависимого пр</w:t>
      </w:r>
      <w:r w:rsidRPr="00F0467C">
        <w:rPr>
          <w:color w:val="000000"/>
          <w:sz w:val="28"/>
          <w:szCs w:val="28"/>
        </w:rPr>
        <w:t>е</w:t>
      </w:r>
      <w:r w:rsidRPr="00F0467C">
        <w:rPr>
          <w:color w:val="000000"/>
          <w:sz w:val="28"/>
          <w:szCs w:val="28"/>
        </w:rPr>
        <w:t>ступника, а именно представления о времени и о себе во временной прое</w:t>
      </w:r>
      <w:r w:rsidRPr="00F0467C">
        <w:rPr>
          <w:color w:val="000000"/>
          <w:sz w:val="28"/>
          <w:szCs w:val="28"/>
        </w:rPr>
        <w:t>к</w:t>
      </w:r>
      <w:r w:rsidRPr="00F0467C">
        <w:rPr>
          <w:color w:val="000000"/>
          <w:sz w:val="28"/>
          <w:szCs w:val="28"/>
        </w:rPr>
        <w:t>ции, которые опосредуют содержание самосознания, мотивационной, в</w:t>
      </w:r>
      <w:r w:rsidRPr="00F0467C">
        <w:rPr>
          <w:color w:val="000000"/>
          <w:sz w:val="28"/>
          <w:szCs w:val="28"/>
        </w:rPr>
        <w:t>о</w:t>
      </w:r>
      <w:r w:rsidRPr="00F0467C">
        <w:rPr>
          <w:color w:val="000000"/>
          <w:sz w:val="28"/>
          <w:szCs w:val="28"/>
        </w:rPr>
        <w:t>левой и ценностной сфер, может помочь в разработке программ психол</w:t>
      </w:r>
      <w:r w:rsidRPr="00F0467C">
        <w:rPr>
          <w:color w:val="000000"/>
          <w:sz w:val="28"/>
          <w:szCs w:val="28"/>
        </w:rPr>
        <w:t>о</w:t>
      </w:r>
      <w:r w:rsidRPr="00F0467C">
        <w:rPr>
          <w:color w:val="000000"/>
          <w:sz w:val="28"/>
          <w:szCs w:val="28"/>
        </w:rPr>
        <w:t>гического сопровождения наркозависимых преступников. Формирование адекватной временной перспективы личности будет способствовать пов</w:t>
      </w:r>
      <w:r w:rsidRPr="00F0467C">
        <w:rPr>
          <w:color w:val="000000"/>
          <w:sz w:val="28"/>
          <w:szCs w:val="28"/>
        </w:rPr>
        <w:t>ы</w:t>
      </w:r>
      <w:r w:rsidRPr="00F0467C">
        <w:rPr>
          <w:color w:val="000000"/>
          <w:sz w:val="28"/>
          <w:szCs w:val="28"/>
        </w:rPr>
        <w:t>шению эффективности своевременной коррекционной работы с данной к</w:t>
      </w:r>
      <w:r w:rsidRPr="00F0467C">
        <w:rPr>
          <w:color w:val="000000"/>
          <w:sz w:val="28"/>
          <w:szCs w:val="28"/>
        </w:rPr>
        <w:t>а</w:t>
      </w:r>
      <w:r w:rsidRPr="00F0467C">
        <w:rPr>
          <w:color w:val="000000"/>
          <w:sz w:val="28"/>
          <w:szCs w:val="28"/>
        </w:rPr>
        <w:t xml:space="preserve">тегорией </w:t>
      </w:r>
      <w:r w:rsidR="00AA3C04">
        <w:rPr>
          <w:color w:val="000000"/>
          <w:sz w:val="28"/>
          <w:szCs w:val="28"/>
        </w:rPr>
        <w:t>людей</w:t>
      </w:r>
      <w:r w:rsidR="004927D3">
        <w:rPr>
          <w:color w:val="000000"/>
          <w:sz w:val="28"/>
          <w:szCs w:val="28"/>
        </w:rPr>
        <w:t xml:space="preserve"> </w:t>
      </w:r>
      <w:r w:rsidRPr="00F0467C">
        <w:rPr>
          <w:color w:val="000000"/>
          <w:sz w:val="28"/>
          <w:szCs w:val="28"/>
        </w:rPr>
        <w:t>больных.</w:t>
      </w:r>
    </w:p>
    <w:p w:rsidR="00F0467C" w:rsidRPr="00F0467C" w:rsidRDefault="00F0467C" w:rsidP="00F0467C">
      <w:pPr>
        <w:pStyle w:val="a8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467C">
        <w:rPr>
          <w:color w:val="000000"/>
          <w:sz w:val="28"/>
          <w:szCs w:val="28"/>
        </w:rPr>
        <w:t>В настоящем исследовании была предпринята попытка исследовать особенности временной перспективы наркозависимых преступников, пр</w:t>
      </w:r>
      <w:r w:rsidRPr="00F0467C">
        <w:rPr>
          <w:color w:val="000000"/>
          <w:sz w:val="28"/>
          <w:szCs w:val="28"/>
        </w:rPr>
        <w:t>о</w:t>
      </w:r>
      <w:r w:rsidRPr="00F0467C">
        <w:rPr>
          <w:color w:val="000000"/>
          <w:sz w:val="28"/>
          <w:szCs w:val="28"/>
        </w:rPr>
        <w:t>ходящих принудительное лечение в условиях медицинской реабилитации, а также выявить взаимосвязи особенностей временной перспективы с ли</w:t>
      </w:r>
      <w:r w:rsidRPr="00F0467C">
        <w:rPr>
          <w:color w:val="000000"/>
          <w:sz w:val="28"/>
          <w:szCs w:val="28"/>
        </w:rPr>
        <w:t>ч</w:t>
      </w:r>
      <w:r w:rsidR="00486EC2">
        <w:rPr>
          <w:color w:val="000000"/>
          <w:sz w:val="28"/>
          <w:szCs w:val="28"/>
        </w:rPr>
        <w:t xml:space="preserve">ностными особенностями </w:t>
      </w:r>
      <w:r w:rsidRPr="00F0467C">
        <w:rPr>
          <w:color w:val="000000"/>
          <w:sz w:val="28"/>
          <w:szCs w:val="28"/>
        </w:rPr>
        <w:t>и социально-демографическими условиями жи</w:t>
      </w:r>
      <w:r w:rsidRPr="00F0467C">
        <w:rPr>
          <w:color w:val="000000"/>
          <w:sz w:val="28"/>
          <w:szCs w:val="28"/>
        </w:rPr>
        <w:t>з</w:t>
      </w:r>
      <w:r w:rsidRPr="00F0467C">
        <w:rPr>
          <w:color w:val="000000"/>
          <w:sz w:val="28"/>
          <w:szCs w:val="28"/>
        </w:rPr>
        <w:t>ни. Располагая знаниями подобных особенностей, можно создать условия для восстановления присутствия наркозависимого во времени, что в свою очередь способствует восстановлению перспективы будущего и более ад</w:t>
      </w:r>
      <w:r w:rsidRPr="00F0467C">
        <w:rPr>
          <w:color w:val="000000"/>
          <w:sz w:val="28"/>
          <w:szCs w:val="28"/>
        </w:rPr>
        <w:t>е</w:t>
      </w:r>
      <w:r w:rsidRPr="00F0467C">
        <w:rPr>
          <w:color w:val="000000"/>
          <w:sz w:val="28"/>
          <w:szCs w:val="28"/>
        </w:rPr>
        <w:t>кватной оценки своего прошлого и настоящего, что, несомненно, спосо</w:t>
      </w:r>
      <w:r w:rsidRPr="00F0467C">
        <w:rPr>
          <w:color w:val="000000"/>
          <w:sz w:val="28"/>
          <w:szCs w:val="28"/>
        </w:rPr>
        <w:t>б</w:t>
      </w:r>
      <w:r w:rsidRPr="00F0467C">
        <w:rPr>
          <w:color w:val="000000"/>
          <w:sz w:val="28"/>
          <w:szCs w:val="28"/>
        </w:rPr>
        <w:t>ствует успешной реабилитации.</w:t>
      </w:r>
    </w:p>
    <w:p w:rsidR="004F548D" w:rsidRDefault="004F548D" w:rsidP="004F548D"/>
    <w:p w:rsidR="00D83D8D" w:rsidRDefault="00D83D8D" w:rsidP="004F548D"/>
    <w:p w:rsidR="00CC640E" w:rsidRDefault="00CC640E" w:rsidP="004F548D"/>
    <w:p w:rsidR="00CC640E" w:rsidRPr="002F6BB6" w:rsidRDefault="00CC640E" w:rsidP="004F548D"/>
    <w:p w:rsidR="008D518B" w:rsidRPr="00625445" w:rsidRDefault="008D518B" w:rsidP="008D518B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9" w:name="_GoBack"/>
      <w:bookmarkStart w:id="100" w:name="_Toc535329280"/>
      <w:bookmarkStart w:id="101" w:name="_Toc535417583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62544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bookmarkEnd w:id="100"/>
      <w:bookmarkEnd w:id="101"/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Адлер. А. Очерки по индивидуальной психологии / А. Адлер – М.: КогитоЦентр, 2002. С. 220.</w:t>
      </w:r>
    </w:p>
    <w:p w:rsidR="008D518B" w:rsidRPr="006E7BFC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 xml:space="preserve">Ананьев. Б.Г. Человек как предмет познания / Б.Г. Ананьев. – Л., 1968. </w:t>
      </w:r>
      <w:r w:rsidRPr="006E7BFC">
        <w:rPr>
          <w:rFonts w:ascii="Times New Roman" w:hAnsi="Times New Roman"/>
          <w:sz w:val="28"/>
          <w:szCs w:val="28"/>
        </w:rPr>
        <w:t xml:space="preserve">С. 338. </w:t>
      </w:r>
    </w:p>
    <w:p w:rsidR="008D518B" w:rsidRPr="006E7BFC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BFC">
        <w:rPr>
          <w:rFonts w:ascii="Times New Roman" w:hAnsi="Times New Roman"/>
          <w:iCs/>
          <w:sz w:val="28"/>
          <w:szCs w:val="28"/>
        </w:rPr>
        <w:t>Антонов И.А., Каширин Р.М. Деятельность уголовно-исполнительной инспекции по осуществлению контроля за поведением осужденных, признанных больными наркоманией, отбывание наказания которым отсрочено, и прохождением ими курса реабилитации // Вестн. Кра</w:t>
      </w:r>
      <w:r w:rsidRPr="006E7BFC">
        <w:rPr>
          <w:rFonts w:ascii="Times New Roman" w:hAnsi="Times New Roman"/>
          <w:iCs/>
          <w:sz w:val="28"/>
          <w:szCs w:val="28"/>
        </w:rPr>
        <w:t>с</w:t>
      </w:r>
      <w:r w:rsidRPr="006E7BFC">
        <w:rPr>
          <w:rFonts w:ascii="Times New Roman" w:hAnsi="Times New Roman"/>
          <w:iCs/>
          <w:sz w:val="28"/>
          <w:szCs w:val="28"/>
        </w:rPr>
        <w:t>нодар. ун-та МВД России. № 4(30)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6E7BFC">
        <w:rPr>
          <w:rFonts w:ascii="Times New Roman" w:hAnsi="Times New Roman"/>
          <w:iCs/>
          <w:sz w:val="28"/>
          <w:szCs w:val="28"/>
        </w:rPr>
        <w:t xml:space="preserve">2015.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Антонян Ю. М., Кудрявцев В. Н., Эминов В. Е.. Личность преступн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ка. — СПб.: «Юридический центр Пресс», 2004. С. 366.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iCs/>
          <w:sz w:val="28"/>
          <w:szCs w:val="28"/>
        </w:rPr>
        <w:t>Биктимеров Э</w:t>
      </w:r>
      <w:r w:rsidRPr="0062544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625445">
        <w:rPr>
          <w:rFonts w:ascii="Times New Roman" w:hAnsi="Times New Roman"/>
          <w:iCs/>
          <w:sz w:val="28"/>
          <w:szCs w:val="28"/>
        </w:rPr>
        <w:t>Л.</w:t>
      </w:r>
      <w:r w:rsidRPr="0062544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25445">
        <w:rPr>
          <w:rFonts w:ascii="Times New Roman" w:eastAsia="TimesNewRomanPSMT" w:hAnsi="Times New Roman"/>
          <w:sz w:val="28"/>
          <w:szCs w:val="28"/>
        </w:rPr>
        <w:t xml:space="preserve">Иные меры уголовно-правового характера и их роль в осуществлении задач уголовного права России: автореф. дис. … канд. юрид. наук. – Саратов, 2009.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 xml:space="preserve">Бутаков И.Н. Ценностные ориентации наркозависимых лиц на разных стадиях заболевания [Электронный ресурс] // Вестник совета молодых учёных и специалистов Челябинской области №2 (13), 2016. </w:t>
      </w:r>
      <w:hyperlink r:id="rId14" w:history="1">
        <w:r w:rsidRPr="00625445">
          <w:rPr>
            <w:rStyle w:val="a9"/>
            <w:rFonts w:ascii="Times New Roman" w:hAnsi="Times New Roman"/>
            <w:color w:val="auto"/>
            <w:sz w:val="28"/>
            <w:szCs w:val="28"/>
          </w:rPr>
          <w:t>https://cyberleninka.ru/article/v/tsennostnye-orientatsii-narkozavisimyh-lits-na-raznyh-stadiyah-zabolevaniya</w:t>
        </w:r>
      </w:hyperlink>
      <w:r w:rsidRPr="00625445">
        <w:rPr>
          <w:rFonts w:ascii="Times New Roman" w:hAnsi="Times New Roman"/>
        </w:rPr>
        <w:t xml:space="preserve">  </w:t>
      </w:r>
      <w:r w:rsidRPr="00625445">
        <w:rPr>
          <w:rFonts w:ascii="Times New Roman" w:hAnsi="Times New Roman"/>
          <w:sz w:val="28"/>
        </w:rPr>
        <w:t xml:space="preserve">(дата обращения 7.12.2018).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Валентик Ю.В. Современные представления о зависимости от псих</w:t>
      </w:r>
      <w:r w:rsidRPr="00625445">
        <w:rPr>
          <w:rFonts w:ascii="Times New Roman" w:hAnsi="Times New Roman"/>
          <w:sz w:val="28"/>
          <w:szCs w:val="28"/>
        </w:rPr>
        <w:t>о</w:t>
      </w:r>
      <w:r w:rsidRPr="00625445">
        <w:rPr>
          <w:rFonts w:ascii="Times New Roman" w:hAnsi="Times New Roman"/>
          <w:sz w:val="28"/>
          <w:szCs w:val="28"/>
        </w:rPr>
        <w:t xml:space="preserve">активных веществ [Электронный ресурс] 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 xml:space="preserve">// Вестник СПБГУ №9, 2016. </w:t>
      </w:r>
      <w:hyperlink r:id="rId15" w:history="1">
        <w:r w:rsidRPr="00625445">
          <w:rPr>
            <w:rStyle w:val="a9"/>
            <w:rFonts w:ascii="Times New Roman" w:hAnsi="Times New Roman"/>
            <w:color w:val="auto"/>
            <w:sz w:val="28"/>
            <w:szCs w:val="28"/>
          </w:rPr>
          <w:t>http://www.narcom.ru/publ/info/860</w:t>
        </w:r>
      </w:hyperlink>
      <w:r w:rsidRPr="00625445">
        <w:rPr>
          <w:rFonts w:ascii="Times New Roman" w:hAnsi="Times New Roman"/>
        </w:rPr>
        <w:t xml:space="preserve">  </w:t>
      </w:r>
      <w:r w:rsidRPr="00625445">
        <w:rPr>
          <w:rFonts w:ascii="Times New Roman" w:hAnsi="Times New Roman"/>
          <w:sz w:val="28"/>
        </w:rPr>
        <w:t>(дата обращения 7.12.2018).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Валентик Ю.В., Мельников В.Ф., Волков А.В., Мальшакова М.С. Ро</w:t>
      </w:r>
      <w:r w:rsidRPr="00625445">
        <w:rPr>
          <w:rFonts w:ascii="Times New Roman" w:hAnsi="Times New Roman"/>
          <w:sz w:val="28"/>
          <w:szCs w:val="28"/>
        </w:rPr>
        <w:t>с</w:t>
      </w:r>
      <w:r w:rsidRPr="00625445">
        <w:rPr>
          <w:rFonts w:ascii="Times New Roman" w:hAnsi="Times New Roman"/>
          <w:sz w:val="28"/>
          <w:szCs w:val="28"/>
        </w:rPr>
        <w:t>сийско-Голландский опыт реабилитации наркозависимых в амбул</w:t>
      </w:r>
      <w:r w:rsidRPr="00625445">
        <w:rPr>
          <w:rFonts w:ascii="Times New Roman" w:hAnsi="Times New Roman"/>
          <w:sz w:val="28"/>
          <w:szCs w:val="28"/>
        </w:rPr>
        <w:t>а</w:t>
      </w:r>
      <w:r w:rsidRPr="00625445">
        <w:rPr>
          <w:rFonts w:ascii="Times New Roman" w:hAnsi="Times New Roman"/>
          <w:sz w:val="28"/>
          <w:szCs w:val="28"/>
        </w:rPr>
        <w:t>торных условиях // Наркология. №3, 2003. С. 21 – 24.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  <w:shd w:val="clear" w:color="auto" w:fill="FFFEFB"/>
        </w:rPr>
        <w:t xml:space="preserve">Васильев В.Л.  Юридическая психология, </w:t>
      </w:r>
      <w:r w:rsidRPr="00625445">
        <w:rPr>
          <w:rFonts w:ascii="Times New Roman" w:hAnsi="Times New Roman"/>
          <w:sz w:val="28"/>
          <w:szCs w:val="28"/>
        </w:rPr>
        <w:t xml:space="preserve">6-е изд., перераб. и доп. - СПб., 2009. С. 608.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lastRenderedPageBreak/>
        <w:t>Гилинский Я.Г. Девиантология.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 xml:space="preserve"> СПб.: «Юридический центр Пресс», 2007. С. 520.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Голубев А.М., Казачанская М.Г. Временная перспектива и мотивац</w:t>
      </w:r>
      <w:r w:rsidRPr="00625445">
        <w:rPr>
          <w:rFonts w:ascii="Times New Roman" w:hAnsi="Times New Roman"/>
          <w:sz w:val="28"/>
          <w:szCs w:val="28"/>
        </w:rPr>
        <w:t>и</w:t>
      </w:r>
      <w:r w:rsidRPr="00625445">
        <w:rPr>
          <w:rFonts w:ascii="Times New Roman" w:hAnsi="Times New Roman"/>
          <w:sz w:val="28"/>
          <w:szCs w:val="28"/>
        </w:rPr>
        <w:t>онные предпочтения // Вестник Новосибирского государственного университета. Серия: психология. №2, 2009. С. 69 – 77.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Гончарова К.Н. Особенности деформации правосознания наркозав</w:t>
      </w:r>
      <w:r w:rsidRPr="00625445">
        <w:rPr>
          <w:rFonts w:ascii="Times New Roman" w:hAnsi="Times New Roman"/>
          <w:sz w:val="28"/>
          <w:szCs w:val="28"/>
        </w:rPr>
        <w:t>и</w:t>
      </w:r>
      <w:r w:rsidRPr="00625445">
        <w:rPr>
          <w:rFonts w:ascii="Times New Roman" w:hAnsi="Times New Roman"/>
          <w:sz w:val="28"/>
          <w:szCs w:val="28"/>
        </w:rPr>
        <w:t>симых преступников [Электронный ресурс] //</w:t>
      </w:r>
      <w:r w:rsidRPr="006254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25445">
        <w:rPr>
          <w:rFonts w:ascii="Times New Roman" w:hAnsi="Times New Roman"/>
          <w:sz w:val="28"/>
          <w:szCs w:val="28"/>
        </w:rPr>
        <w:t>Российский психолог</w:t>
      </w:r>
      <w:r w:rsidRPr="00625445">
        <w:rPr>
          <w:rFonts w:ascii="Times New Roman" w:hAnsi="Times New Roman"/>
          <w:sz w:val="28"/>
          <w:szCs w:val="28"/>
        </w:rPr>
        <w:t>и</w:t>
      </w:r>
      <w:r w:rsidRPr="00625445">
        <w:rPr>
          <w:rFonts w:ascii="Times New Roman" w:hAnsi="Times New Roman"/>
          <w:sz w:val="28"/>
          <w:szCs w:val="28"/>
        </w:rPr>
        <w:t xml:space="preserve">ческий журнал. №1, 2016.  </w:t>
      </w:r>
      <w:hyperlink r:id="rId16" w:history="1">
        <w:r w:rsidRPr="00625445">
          <w:rPr>
            <w:rStyle w:val="a9"/>
            <w:rFonts w:ascii="Times New Roman" w:hAnsi="Times New Roman"/>
            <w:color w:val="auto"/>
            <w:sz w:val="28"/>
            <w:szCs w:val="28"/>
          </w:rPr>
          <w:t>https://cyberleninka.ru/article/v/issledovanie-osobennostey-pravosoznaniya-narkozavisimyh-prestupnikov</w:t>
        </w:r>
      </w:hyperlink>
      <w:r w:rsidRPr="00625445">
        <w:rPr>
          <w:rFonts w:ascii="Times New Roman" w:hAnsi="Times New Roman"/>
        </w:rPr>
        <w:t xml:space="preserve">  </w:t>
      </w:r>
      <w:r w:rsidRPr="00625445">
        <w:rPr>
          <w:rFonts w:ascii="Times New Roman" w:hAnsi="Times New Roman"/>
          <w:sz w:val="28"/>
        </w:rPr>
        <w:t>(дата обр</w:t>
      </w:r>
      <w:r w:rsidRPr="00625445">
        <w:rPr>
          <w:rFonts w:ascii="Times New Roman" w:hAnsi="Times New Roman"/>
          <w:sz w:val="28"/>
        </w:rPr>
        <w:t>а</w:t>
      </w:r>
      <w:r w:rsidRPr="00625445">
        <w:rPr>
          <w:rFonts w:ascii="Times New Roman" w:hAnsi="Times New Roman"/>
          <w:sz w:val="28"/>
        </w:rPr>
        <w:t>щения 7.12.2018).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 xml:space="preserve">Григоровская Н.Ю. Типологические особенности времени личности // Психология личности. Новые исследования. М., 1998. С. 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222-239.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 xml:space="preserve">Грузд 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Л.В. Ценностные ориентации наркозависимой личности: авт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реф. дисс. …канд. псих. наук,  2004. С. 24.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Style w:val="hl"/>
          <w:rFonts w:ascii="Times New Roman" w:hAnsi="Times New Roman"/>
          <w:sz w:val="28"/>
          <w:szCs w:val="28"/>
        </w:rPr>
        <w:t>Двойменный</w:t>
      </w:r>
      <w:r w:rsidRPr="006254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И.А.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Социально-психологические особенности несове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 xml:space="preserve">шеннолетних  преступников. СОЦИС. № 8–9, 1994. С. 115-119.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Домова А.И. Социально-психологические аспекты преступности н</w:t>
      </w:r>
      <w:r w:rsidRPr="00625445">
        <w:rPr>
          <w:rFonts w:ascii="Times New Roman" w:hAnsi="Times New Roman"/>
          <w:sz w:val="28"/>
          <w:szCs w:val="28"/>
        </w:rPr>
        <w:t>е</w:t>
      </w:r>
      <w:r w:rsidRPr="00625445">
        <w:rPr>
          <w:rFonts w:ascii="Times New Roman" w:hAnsi="Times New Roman"/>
          <w:sz w:val="28"/>
          <w:szCs w:val="28"/>
        </w:rPr>
        <w:t>совершеннолетних. М.: Юр В.Н. Кудрявцев, В.Е. Эминов Криминол</w:t>
      </w:r>
      <w:r w:rsidRPr="00625445">
        <w:rPr>
          <w:rFonts w:ascii="Times New Roman" w:hAnsi="Times New Roman"/>
          <w:sz w:val="28"/>
          <w:szCs w:val="28"/>
        </w:rPr>
        <w:t>о</w:t>
      </w:r>
      <w:r w:rsidRPr="00625445">
        <w:rPr>
          <w:rFonts w:ascii="Times New Roman" w:hAnsi="Times New Roman"/>
          <w:sz w:val="28"/>
          <w:szCs w:val="28"/>
        </w:rPr>
        <w:t>гия. М.: Юристъ, 1997. С. 28.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 xml:space="preserve">Еникеев М.И.. Юридическая психология. – 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СПб.:, 2004. С. 320.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Зенцова Н.И. Особенности восприятия временной перспективы у лиц, зависимых от психоактивных веществ [Электронный ресурс] // Общ</w:t>
      </w:r>
      <w:r w:rsidRPr="00625445">
        <w:rPr>
          <w:rFonts w:ascii="Times New Roman" w:hAnsi="Times New Roman"/>
          <w:sz w:val="28"/>
          <w:szCs w:val="28"/>
        </w:rPr>
        <w:t>е</w:t>
      </w:r>
      <w:r w:rsidRPr="00625445">
        <w:rPr>
          <w:rFonts w:ascii="Times New Roman" w:hAnsi="Times New Roman"/>
          <w:sz w:val="28"/>
          <w:szCs w:val="28"/>
        </w:rPr>
        <w:t>ство: социология, психология, педагогика. Издательский дом "ХОРС" №4, 2016.</w:t>
      </w:r>
      <w:hyperlink r:id="rId17" w:history="1">
        <w:r w:rsidRPr="00625445">
          <w:rPr>
            <w:rStyle w:val="a9"/>
            <w:rFonts w:ascii="Times New Roman" w:hAnsi="Times New Roman"/>
            <w:color w:val="auto"/>
            <w:sz w:val="28"/>
            <w:szCs w:val="28"/>
          </w:rPr>
          <w:t>https://cyberleninka.ru/article/v/osobennosti-vospriyatiya vremennoy-perspektivy-u-lits-zavisimyh-ot-psihoaktivnyh-veschestv</w:t>
        </w:r>
      </w:hyperlink>
      <w:r w:rsidRPr="00625445">
        <w:rPr>
          <w:rFonts w:ascii="Times New Roman" w:hAnsi="Times New Roman"/>
          <w:sz w:val="28"/>
          <w:szCs w:val="28"/>
        </w:rPr>
        <w:t xml:space="preserve"> (дата</w:t>
      </w:r>
      <w:r w:rsidRPr="00625445">
        <w:rPr>
          <w:rFonts w:ascii="Times New Roman" w:hAnsi="Times New Roman"/>
          <w:sz w:val="28"/>
        </w:rPr>
        <w:t xml:space="preserve"> обращения 7.12.2018).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Зимбардо Ф., Бойд Дж. Парадокс времени. Новая психология времени, которая улучшит вашу жизнь. СПб: Речь, 2010. С.24.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lastRenderedPageBreak/>
        <w:t>Зобин М. Л. Теоретические модели аддиктивного влечения: связь с механизмами зависимости и лечением. Обзор // Неврологический вестник. №1, 2012. С. 49 – 58.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Истомин A.A. Выраженность смысложизненных ориентаций осу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денных, отбывающих наказание в виде лишения свободы // Психол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гические основы педагогической деятельности: материалы 10-й ме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 xml:space="preserve">вуз. науч. конф. СПб., 2007.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Истомин A.A., Березина Н.В., Марченкова A.M. Ценностные ориент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ции осужденных, отбывающих наказание в исправительных учрежд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 xml:space="preserve">ниях, и законопослушных граждан // Вузовская наука как составной элемент подготовки специалистов: автореф. дисс. …канд. псих. наук, 2007. С. 25.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Квасова О.Г. К современному состоянию проблемы временной пе</w:t>
      </w:r>
      <w:r w:rsidRPr="00625445">
        <w:rPr>
          <w:rFonts w:ascii="Times New Roman" w:hAnsi="Times New Roman"/>
          <w:sz w:val="28"/>
          <w:szCs w:val="28"/>
        </w:rPr>
        <w:t>р</w:t>
      </w:r>
      <w:r w:rsidRPr="00625445">
        <w:rPr>
          <w:rFonts w:ascii="Times New Roman" w:hAnsi="Times New Roman"/>
          <w:sz w:val="28"/>
          <w:szCs w:val="28"/>
        </w:rPr>
        <w:t>спективы личности// Историческая и социально-образовательная мысль. №15, 2012. С. 137 – 140.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Козлов А.А., Куценко Е.А., Клименко Т.В., Шевцова Ю.Б. Злоупо</w:t>
      </w:r>
      <w:r w:rsidRPr="00625445">
        <w:rPr>
          <w:rFonts w:ascii="Times New Roman" w:hAnsi="Times New Roman"/>
          <w:sz w:val="28"/>
          <w:szCs w:val="28"/>
        </w:rPr>
        <w:t>т</w:t>
      </w:r>
      <w:r w:rsidRPr="00625445">
        <w:rPr>
          <w:rFonts w:ascii="Times New Roman" w:hAnsi="Times New Roman"/>
          <w:sz w:val="28"/>
          <w:szCs w:val="28"/>
        </w:rPr>
        <w:t>ребление наркотиками, ВИЧ/СПИД и антинаркотическая политика в Китайской Народной Республике и Гонконге. Сообщение 1 // Нарк</w:t>
      </w:r>
      <w:r w:rsidRPr="00625445">
        <w:rPr>
          <w:rFonts w:ascii="Times New Roman" w:hAnsi="Times New Roman"/>
          <w:sz w:val="28"/>
          <w:szCs w:val="28"/>
        </w:rPr>
        <w:t>о</w:t>
      </w:r>
      <w:r w:rsidRPr="00625445">
        <w:rPr>
          <w:rFonts w:ascii="Times New Roman" w:hAnsi="Times New Roman"/>
          <w:sz w:val="28"/>
          <w:szCs w:val="28"/>
        </w:rPr>
        <w:t>логия. №6,  2009.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Комарницкий А.В. Проблемы преступности несовершеннолетних: и</w:t>
      </w:r>
      <w:r w:rsidRPr="00625445">
        <w:rPr>
          <w:rFonts w:ascii="Times New Roman" w:hAnsi="Times New Roman"/>
          <w:sz w:val="28"/>
          <w:szCs w:val="28"/>
        </w:rPr>
        <w:t>с</w:t>
      </w:r>
      <w:r w:rsidRPr="00625445">
        <w:rPr>
          <w:rFonts w:ascii="Times New Roman" w:hAnsi="Times New Roman"/>
          <w:sz w:val="28"/>
          <w:szCs w:val="28"/>
        </w:rPr>
        <w:t>тория и современность. – СПб, 2007. С.79.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Кошельская Т.В. Временная перспектива наркозависимых и её роль в процессе реабилитации.  Вестник Кемеровского государственного университета №4, 2016 . С. 7-20.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Style w:val="hl"/>
          <w:rFonts w:ascii="Times New Roman" w:hAnsi="Times New Roman"/>
          <w:sz w:val="28"/>
          <w:szCs w:val="28"/>
        </w:rPr>
        <w:t>Кропачев</w:t>
      </w:r>
      <w:r w:rsidRPr="006254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25445">
        <w:rPr>
          <w:rFonts w:ascii="Times New Roman" w:hAnsi="Times New Roman"/>
          <w:sz w:val="28"/>
          <w:szCs w:val="28"/>
        </w:rPr>
        <w:t xml:space="preserve">Н.М. 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Личность преступника // Криминология // Под ред. B.В. Орехова.-Л., 1992. С. 137.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iCs/>
          <w:sz w:val="28"/>
          <w:szCs w:val="28"/>
        </w:rPr>
        <w:t xml:space="preserve">Курченко В.В. </w:t>
      </w:r>
      <w:r w:rsidRPr="0062544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25445">
        <w:rPr>
          <w:rFonts w:ascii="Times New Roman" w:eastAsia="TimesNewRomanPSMT" w:hAnsi="Times New Roman"/>
          <w:sz w:val="28"/>
          <w:szCs w:val="28"/>
        </w:rPr>
        <w:t>Наркоман! Лечить нельзя, осудить невозможно // З</w:t>
      </w:r>
      <w:r w:rsidRPr="00625445">
        <w:rPr>
          <w:rFonts w:ascii="Times New Roman" w:eastAsia="TimesNewRomanPSMT" w:hAnsi="Times New Roman"/>
          <w:sz w:val="28"/>
          <w:szCs w:val="28"/>
        </w:rPr>
        <w:t>а</w:t>
      </w:r>
      <w:r w:rsidRPr="00625445">
        <w:rPr>
          <w:rFonts w:ascii="Times New Roman" w:eastAsia="TimesNewRomanPSMT" w:hAnsi="Times New Roman"/>
          <w:sz w:val="28"/>
          <w:szCs w:val="28"/>
        </w:rPr>
        <w:t xml:space="preserve">конность. № 10,  2004. С. 25-31.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lastRenderedPageBreak/>
        <w:t>Левин. К. Определение понятия «поле в данный момент» / К.Левин // Хрестоматия по истории психологии (период открытого кризиса: н</w:t>
      </w:r>
      <w:r w:rsidRPr="00625445">
        <w:rPr>
          <w:rFonts w:ascii="Times New Roman" w:hAnsi="Times New Roman"/>
          <w:sz w:val="28"/>
          <w:szCs w:val="28"/>
        </w:rPr>
        <w:t>а</w:t>
      </w:r>
      <w:r w:rsidRPr="00625445">
        <w:rPr>
          <w:rFonts w:ascii="Times New Roman" w:hAnsi="Times New Roman"/>
          <w:sz w:val="28"/>
          <w:szCs w:val="28"/>
        </w:rPr>
        <w:t xml:space="preserve">чало 10-х – середина 30-х годов ХХ века). – М.: Изд-во МГУ, 1980. </w:t>
      </w:r>
      <w:r w:rsidRPr="00625445">
        <w:rPr>
          <w:rFonts w:ascii="Times New Roman" w:hAnsi="Times New Roman"/>
          <w:sz w:val="28"/>
          <w:szCs w:val="28"/>
        </w:rPr>
        <w:br/>
        <w:t>С. 296.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Лобанова Е.С., Михайлова А.А. Особенности временной перспективы личности осужденных мужчин, имеющих наркотическую завис</w:t>
      </w:r>
      <w:r w:rsidRPr="00625445">
        <w:rPr>
          <w:rFonts w:ascii="Times New Roman" w:hAnsi="Times New Roman"/>
          <w:sz w:val="28"/>
          <w:szCs w:val="28"/>
        </w:rPr>
        <w:t>и</w:t>
      </w:r>
      <w:r w:rsidRPr="00625445">
        <w:rPr>
          <w:rFonts w:ascii="Times New Roman" w:hAnsi="Times New Roman"/>
          <w:sz w:val="28"/>
          <w:szCs w:val="28"/>
        </w:rPr>
        <w:t>мость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 xml:space="preserve">// Вестник СПБГУ №9, 2016. С. 54-57.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Максимюк, О.А. Употребление психоактивных веществ и против</w:t>
      </w:r>
      <w:r w:rsidRPr="00625445">
        <w:rPr>
          <w:rFonts w:ascii="Times New Roman" w:hAnsi="Times New Roman"/>
          <w:sz w:val="28"/>
          <w:szCs w:val="28"/>
        </w:rPr>
        <w:t>о</w:t>
      </w:r>
      <w:r w:rsidRPr="00625445">
        <w:rPr>
          <w:rFonts w:ascii="Times New Roman" w:hAnsi="Times New Roman"/>
          <w:sz w:val="28"/>
          <w:szCs w:val="28"/>
        </w:rPr>
        <w:t xml:space="preserve">правное поведение / О. А. Максимюк // Военная медицина. №1, 2015. С. 30-37.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Менделевич В.Д. Сравнительные особенности стандартов лечения опиоидной зависимости в отечественной и мировой наркологии // Практическая медицина. №3, 2007. С. 32 – 34.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Митина О.В., Сырцова А.В. Опросник по временной перспективе Ф.Зимбардо (ZTPI): результаты психометрического анализа русско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 xml:space="preserve">зычной версии // Вестник Московского университета. №4, 2008. 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С. 67-89.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Мясищев В.Н. Сознание как отражение действительности и отнош</w:t>
      </w:r>
      <w:r w:rsidRPr="00625445">
        <w:rPr>
          <w:rFonts w:ascii="Times New Roman" w:hAnsi="Times New Roman"/>
          <w:sz w:val="28"/>
          <w:szCs w:val="28"/>
        </w:rPr>
        <w:t>е</w:t>
      </w:r>
      <w:r w:rsidRPr="00625445">
        <w:rPr>
          <w:rFonts w:ascii="Times New Roman" w:hAnsi="Times New Roman"/>
          <w:sz w:val="28"/>
          <w:szCs w:val="28"/>
        </w:rPr>
        <w:t>ния к ней / В.Н. Мясищев // Проблемы сознания. – М., 1966. – С. 18-47.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Нюттен Ж. Мотивация, действие и перспектива будущего / Под ред. Д.А. Леонтьева / Ж. Нюттен. – М.: Смысл, 2004. С. 608.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Олпорт, Г. Личность в психологии / Г. Олпорт. – М.: «КСП+», СПб: «ЮВЕНТА», 1998. С. 352.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iCs/>
          <w:sz w:val="28"/>
          <w:szCs w:val="28"/>
        </w:rPr>
        <w:t>Павлова А. А.</w:t>
      </w:r>
      <w:r w:rsidRPr="0062544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25445">
        <w:rPr>
          <w:rFonts w:ascii="Times New Roman" w:eastAsia="TimesNewRomanPSMT" w:hAnsi="Times New Roman"/>
          <w:sz w:val="28"/>
          <w:szCs w:val="28"/>
        </w:rPr>
        <w:t>Иные меры уголовно-правовогохарактера как институт уголовного права : автореф. дис. … канд. юрид. наук. – М., 2011. С.13.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Польская Н.А. Взаимосвязь временной перспективы и личностных черт с актами самоповреждения больных опийной наркоманией // И</w:t>
      </w:r>
      <w:r w:rsidRPr="00625445">
        <w:rPr>
          <w:rFonts w:ascii="Times New Roman" w:hAnsi="Times New Roman"/>
          <w:sz w:val="28"/>
          <w:szCs w:val="28"/>
        </w:rPr>
        <w:t>з</w:t>
      </w:r>
      <w:r w:rsidRPr="00625445">
        <w:rPr>
          <w:rFonts w:ascii="Times New Roman" w:hAnsi="Times New Roman"/>
          <w:sz w:val="28"/>
          <w:szCs w:val="28"/>
        </w:rPr>
        <w:lastRenderedPageBreak/>
        <w:t>вестия Саратовского университета. Сер. Философия. Психология. П</w:t>
      </w:r>
      <w:r w:rsidRPr="00625445">
        <w:rPr>
          <w:rFonts w:ascii="Times New Roman" w:hAnsi="Times New Roman"/>
          <w:sz w:val="28"/>
          <w:szCs w:val="28"/>
        </w:rPr>
        <w:t>е</w:t>
      </w:r>
      <w:r w:rsidRPr="00625445">
        <w:rPr>
          <w:rFonts w:ascii="Times New Roman" w:hAnsi="Times New Roman"/>
          <w:sz w:val="28"/>
          <w:szCs w:val="28"/>
        </w:rPr>
        <w:t>дагогика. №3, 2012. Т.12. С. 87 – 90.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</w:rPr>
        <w:t>Рагозинская В.Г. Психологический портрет наркозависимого пр</w:t>
      </w:r>
      <w:r w:rsidRPr="00625445">
        <w:rPr>
          <w:rFonts w:ascii="Times New Roman" w:hAnsi="Times New Roman"/>
          <w:sz w:val="28"/>
        </w:rPr>
        <w:t>е</w:t>
      </w:r>
      <w:r w:rsidRPr="00625445">
        <w:rPr>
          <w:rFonts w:ascii="Times New Roman" w:hAnsi="Times New Roman"/>
          <w:sz w:val="28"/>
        </w:rPr>
        <w:t>ступника [Электронный ресурс] //   Наука и социум. Материалы Вс</w:t>
      </w:r>
      <w:r w:rsidRPr="00625445">
        <w:rPr>
          <w:rFonts w:ascii="Times New Roman" w:hAnsi="Times New Roman"/>
          <w:sz w:val="28"/>
        </w:rPr>
        <w:t>е</w:t>
      </w:r>
      <w:r w:rsidRPr="00625445">
        <w:rPr>
          <w:rFonts w:ascii="Times New Roman" w:hAnsi="Times New Roman"/>
          <w:sz w:val="28"/>
        </w:rPr>
        <w:t>российской научно-практической конференции с международным участием. №1, 2017. С. 234</w:t>
      </w:r>
      <w:r>
        <w:rPr>
          <w:rFonts w:ascii="Times New Roman" w:hAnsi="Times New Roman"/>
          <w:sz w:val="28"/>
        </w:rPr>
        <w:t xml:space="preserve"> </w:t>
      </w:r>
      <w:hyperlink r:id="rId18" w:history="1">
        <w:r w:rsidRPr="00625445">
          <w:rPr>
            <w:rStyle w:val="a9"/>
            <w:rFonts w:ascii="Times New Roman" w:hAnsi="Times New Roman"/>
            <w:color w:val="auto"/>
            <w:sz w:val="28"/>
          </w:rPr>
          <w:t>https://cyberleninka.ru/article/v/psihologicheskiy-portret-narkozavisimogo-prestupnika</w:t>
        </w:r>
      </w:hyperlink>
      <w:r w:rsidRPr="00625445">
        <w:rPr>
          <w:rFonts w:ascii="Times New Roman" w:hAnsi="Times New Roman"/>
          <w:sz w:val="28"/>
        </w:rPr>
        <w:t xml:space="preserve">  (дата обращения 21.12.2018).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5445">
        <w:rPr>
          <w:rFonts w:ascii="Times New Roman" w:hAnsi="Times New Roman"/>
          <w:sz w:val="28"/>
          <w:szCs w:val="28"/>
          <w:shd w:val="clear" w:color="auto" w:fill="FFFFFF"/>
        </w:rPr>
        <w:t xml:space="preserve">Разумова Е.М. Психологические особенности личности преступников-рецидивистов </w:t>
      </w:r>
      <w:r w:rsidRPr="00625445">
        <w:rPr>
          <w:rFonts w:ascii="Times New Roman" w:hAnsi="Times New Roman"/>
          <w:sz w:val="28"/>
          <w:szCs w:val="28"/>
        </w:rPr>
        <w:t>[Электронный ресурс] //</w:t>
      </w:r>
      <w:r w:rsidRPr="006254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 xml:space="preserve"> Вестник ЮУрГУ. №18, 2009. </w:t>
      </w:r>
      <w:r w:rsidRPr="0062544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https://cyberleninka.ru/article/v/psihologicheskie-osobennosti-lichnosti-prestupnikov-retsidivistov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625445">
        <w:rPr>
          <w:rFonts w:ascii="Times New Roman" w:hAnsi="Times New Roman"/>
          <w:sz w:val="28"/>
        </w:rPr>
        <w:t>(дата обращения 7.12.2018).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Рубинштейн, С.Л. Человек и мир / С.Л. Рубинштейн // Бытие и созн</w:t>
      </w:r>
      <w:r w:rsidRPr="00625445">
        <w:rPr>
          <w:rFonts w:ascii="Times New Roman" w:hAnsi="Times New Roman"/>
          <w:sz w:val="28"/>
          <w:szCs w:val="28"/>
        </w:rPr>
        <w:t>а</w:t>
      </w:r>
      <w:r w:rsidRPr="00625445">
        <w:rPr>
          <w:rFonts w:ascii="Times New Roman" w:hAnsi="Times New Roman"/>
          <w:sz w:val="28"/>
          <w:szCs w:val="28"/>
        </w:rPr>
        <w:t>ние. Человек и мир. – СПб.: Питер, 2003. С. 6-33.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iCs/>
          <w:sz w:val="28"/>
          <w:szCs w:val="28"/>
        </w:rPr>
        <w:t>Степашин В.</w:t>
      </w:r>
      <w:r w:rsidRPr="00625445">
        <w:rPr>
          <w:rFonts w:ascii="Times New Roman" w:hAnsi="Times New Roman"/>
          <w:sz w:val="28"/>
          <w:szCs w:val="28"/>
        </w:rPr>
        <w:t>М. Лечение лиц, страдающих алкоголизмом или нарк</w:t>
      </w:r>
      <w:r w:rsidRPr="00625445">
        <w:rPr>
          <w:rFonts w:ascii="Times New Roman" w:hAnsi="Times New Roman"/>
          <w:sz w:val="28"/>
          <w:szCs w:val="28"/>
        </w:rPr>
        <w:t>о</w:t>
      </w:r>
      <w:r w:rsidRPr="00625445">
        <w:rPr>
          <w:rFonts w:ascii="Times New Roman" w:hAnsi="Times New Roman"/>
          <w:sz w:val="28"/>
          <w:szCs w:val="28"/>
        </w:rPr>
        <w:t>манией, как уголовно-правовая принудительная мера медицинского характера//</w:t>
      </w:r>
      <w:r w:rsidRPr="00625445">
        <w:rPr>
          <w:rFonts w:ascii="Times New Roman" w:hAnsi="Times New Roman"/>
          <w:iCs/>
          <w:sz w:val="28"/>
          <w:szCs w:val="28"/>
        </w:rPr>
        <w:t xml:space="preserve">Вестник Омского университета. Серия «Право». </w:t>
      </w:r>
      <w:r w:rsidRPr="00625445">
        <w:rPr>
          <w:rFonts w:ascii="Times New Roman" w:hAnsi="Times New Roman"/>
          <w:iCs/>
          <w:sz w:val="28"/>
          <w:szCs w:val="28"/>
        </w:rPr>
        <w:br/>
        <w:t xml:space="preserve">№ 2 (39), 2014.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  <w:shd w:val="clear" w:color="auto" w:fill="FFFFFF"/>
        </w:rPr>
        <w:t xml:space="preserve">Трусова А.В., Климанова С.Г., Киселев А.С. Временная перспектива в структуре мотивации сохранения здоровья // Вестник СПБГУ №4, 2013. С. 61-67.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Франк, С.Л. Предмет знания. Душа человека / С.Л. Франк. – Минск: "Харвест" – М.: "АСТ", 2000. С. 992.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Шарок В.В. Особенности самоотношения и ценностно-смысловой сферы лиц, употребляющих наркотики [Электронный ресурс] //</w:t>
      </w:r>
      <w:r w:rsidRPr="006254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254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25445">
        <w:rPr>
          <w:rFonts w:ascii="Times New Roman" w:hAnsi="Times New Roman"/>
          <w:sz w:val="28"/>
          <w:szCs w:val="28"/>
        </w:rPr>
        <w:t xml:space="preserve"> С</w:t>
      </w:r>
      <w:r w:rsidRPr="00625445">
        <w:rPr>
          <w:rFonts w:ascii="Times New Roman" w:hAnsi="Times New Roman"/>
          <w:sz w:val="28"/>
          <w:szCs w:val="28"/>
        </w:rPr>
        <w:t>и</w:t>
      </w:r>
      <w:r w:rsidRPr="00625445">
        <w:rPr>
          <w:rFonts w:ascii="Times New Roman" w:hAnsi="Times New Roman"/>
          <w:sz w:val="28"/>
          <w:szCs w:val="28"/>
        </w:rPr>
        <w:t xml:space="preserve">бирский психологический журнал. № 56, 2015. С. 56–68.  </w:t>
      </w:r>
      <w:hyperlink r:id="rId19" w:history="1">
        <w:r w:rsidRPr="00625445">
          <w:rPr>
            <w:rStyle w:val="a9"/>
            <w:rFonts w:ascii="Times New Roman" w:hAnsi="Times New Roman"/>
            <w:color w:val="auto"/>
            <w:sz w:val="28"/>
            <w:szCs w:val="28"/>
          </w:rPr>
          <w:t>https://cyberleninka.ru/article/v/osobennosti-samootnosheniya-itsennostno-smyslovoy-sfery-lits-upotreblyayuschih-narkotiki</w:t>
        </w:r>
      </w:hyperlink>
      <w:r w:rsidRPr="00625445">
        <w:rPr>
          <w:rFonts w:ascii="Times New Roman" w:hAnsi="Times New Roman"/>
        </w:rPr>
        <w:t xml:space="preserve"> </w:t>
      </w:r>
      <w:r w:rsidRPr="00625445">
        <w:rPr>
          <w:rFonts w:ascii="Times New Roman" w:hAnsi="Times New Roman"/>
          <w:sz w:val="28"/>
        </w:rPr>
        <w:t>(дата обращения 21.12.2018).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iCs/>
          <w:sz w:val="28"/>
          <w:szCs w:val="28"/>
        </w:rPr>
        <w:lastRenderedPageBreak/>
        <w:t>Шостакович Б. В.</w:t>
      </w:r>
      <w:r w:rsidRPr="0062544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25445">
        <w:rPr>
          <w:rFonts w:ascii="Times New Roman" w:eastAsia="TimesNewRomanPSMT" w:hAnsi="Times New Roman"/>
          <w:sz w:val="28"/>
          <w:szCs w:val="28"/>
        </w:rPr>
        <w:t>К вопросу о криминогенности психически больных // Профилактика общественно опасных действий лиц с тяжелыми пс</w:t>
      </w:r>
      <w:r w:rsidRPr="00625445">
        <w:rPr>
          <w:rFonts w:ascii="Times New Roman" w:eastAsia="TimesNewRomanPSMT" w:hAnsi="Times New Roman"/>
          <w:sz w:val="28"/>
          <w:szCs w:val="28"/>
        </w:rPr>
        <w:t>и</w:t>
      </w:r>
      <w:r w:rsidRPr="00625445">
        <w:rPr>
          <w:rFonts w:ascii="Times New Roman" w:eastAsia="TimesNewRomanPSMT" w:hAnsi="Times New Roman"/>
          <w:sz w:val="28"/>
          <w:szCs w:val="28"/>
        </w:rPr>
        <w:t>хическими расстройствами во внебольничных условиях: сб. мат-лов рабочего совещания. – Тверь, 2004.  С. 192.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625445">
        <w:rPr>
          <w:rFonts w:ascii="Times New Roman" w:hAnsi="Times New Roman"/>
          <w:sz w:val="28"/>
          <w:szCs w:val="28"/>
        </w:rPr>
        <w:t>Шоткинов С.А.. Криминология.- Иркутск, 2003. С. 35-58.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25445">
        <w:rPr>
          <w:rFonts w:ascii="Times New Roman" w:hAnsi="Times New Roman"/>
          <w:sz w:val="28"/>
          <w:szCs w:val="28"/>
        </w:rPr>
        <w:t>Ященко Р.В., Ануфриева Е.В. К проблеме понятия «Временная Пе</w:t>
      </w:r>
      <w:r w:rsidRPr="00625445">
        <w:rPr>
          <w:rFonts w:ascii="Times New Roman" w:hAnsi="Times New Roman"/>
          <w:sz w:val="28"/>
          <w:szCs w:val="28"/>
        </w:rPr>
        <w:t>р</w:t>
      </w:r>
      <w:r w:rsidRPr="00625445">
        <w:rPr>
          <w:rFonts w:ascii="Times New Roman" w:hAnsi="Times New Roman"/>
          <w:sz w:val="28"/>
          <w:szCs w:val="28"/>
        </w:rPr>
        <w:t>спектива» в психологической науке // Известия Волгоградского гос</w:t>
      </w:r>
      <w:r w:rsidRPr="00625445">
        <w:rPr>
          <w:rFonts w:ascii="Times New Roman" w:hAnsi="Times New Roman"/>
          <w:sz w:val="28"/>
          <w:szCs w:val="28"/>
        </w:rPr>
        <w:t>у</w:t>
      </w:r>
      <w:r w:rsidRPr="00625445">
        <w:rPr>
          <w:rFonts w:ascii="Times New Roman" w:hAnsi="Times New Roman"/>
          <w:sz w:val="28"/>
          <w:szCs w:val="28"/>
        </w:rPr>
        <w:t xml:space="preserve">дарственного технического университета. №24, 2014. С.24 – 27.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625445">
        <w:rPr>
          <w:rFonts w:ascii="Times New Roman" w:hAnsi="Times New Roman"/>
          <w:sz w:val="28"/>
          <w:szCs w:val="28"/>
          <w:lang w:val="en-US"/>
        </w:rPr>
        <w:t>Abby L.</w:t>
      </w:r>
      <w:r w:rsidRPr="00625445">
        <w:rPr>
          <w:rFonts w:ascii="Times New Roman" w:hAnsi="Times New Roman"/>
          <w:sz w:val="28"/>
          <w:szCs w:val="28"/>
        </w:rPr>
        <w:t>В</w:t>
      </w:r>
      <w:r w:rsidRPr="00625445">
        <w:rPr>
          <w:rFonts w:ascii="Times New Roman" w:hAnsi="Times New Roman"/>
          <w:sz w:val="28"/>
          <w:szCs w:val="28"/>
          <w:lang w:val="en-US"/>
        </w:rPr>
        <w:t>., Braitman, Henson M. James, The impact of time perspective latent profiles on college drinking: a multidimensional approach// Subst use misuse. №50</w:t>
      </w:r>
      <w:r w:rsidRPr="00625445">
        <w:rPr>
          <w:rFonts w:ascii="Times New Roman" w:hAnsi="Times New Roman"/>
          <w:sz w:val="28"/>
          <w:szCs w:val="28"/>
        </w:rPr>
        <w:t xml:space="preserve">, </w:t>
      </w:r>
      <w:r w:rsidRPr="00625445">
        <w:rPr>
          <w:rFonts w:ascii="Times New Roman" w:hAnsi="Times New Roman"/>
          <w:sz w:val="28"/>
          <w:szCs w:val="28"/>
          <w:lang w:val="en-US"/>
        </w:rPr>
        <w:t xml:space="preserve">2015. </w:t>
      </w:r>
      <w:r w:rsidRPr="00625445">
        <w:rPr>
          <w:rFonts w:ascii="Times New Roman" w:hAnsi="Times New Roman"/>
          <w:sz w:val="28"/>
          <w:szCs w:val="28"/>
        </w:rPr>
        <w:t>Р</w:t>
      </w:r>
      <w:r w:rsidRPr="00625445">
        <w:rPr>
          <w:rFonts w:ascii="Times New Roman" w:hAnsi="Times New Roman"/>
          <w:sz w:val="28"/>
          <w:szCs w:val="28"/>
          <w:lang w:val="en-US"/>
        </w:rPr>
        <w:t>.</w:t>
      </w:r>
      <w:r w:rsidRPr="00625445">
        <w:rPr>
          <w:rFonts w:ascii="Times New Roman" w:hAnsi="Times New Roman"/>
          <w:sz w:val="28"/>
          <w:szCs w:val="28"/>
        </w:rPr>
        <w:t xml:space="preserve"> </w:t>
      </w:r>
      <w:r w:rsidRPr="00625445">
        <w:rPr>
          <w:rFonts w:ascii="Times New Roman" w:hAnsi="Times New Roman"/>
          <w:sz w:val="28"/>
          <w:szCs w:val="28"/>
          <w:lang w:val="en-US"/>
        </w:rPr>
        <w:t xml:space="preserve">664 – 673.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625445">
        <w:rPr>
          <w:rFonts w:ascii="Times New Roman" w:hAnsi="Times New Roman"/>
          <w:sz w:val="28"/>
          <w:szCs w:val="28"/>
          <w:lang w:val="en-US"/>
        </w:rPr>
        <w:t>Garcia Juan A., Ruiz Belen, Exploring the role of time perspective in le</w:t>
      </w:r>
      <w:r w:rsidRPr="00625445">
        <w:rPr>
          <w:rFonts w:ascii="Times New Roman" w:hAnsi="Times New Roman"/>
          <w:sz w:val="28"/>
          <w:szCs w:val="28"/>
          <w:lang w:val="en-US"/>
        </w:rPr>
        <w:t>i</w:t>
      </w:r>
      <w:r w:rsidRPr="00625445">
        <w:rPr>
          <w:rFonts w:ascii="Times New Roman" w:hAnsi="Times New Roman"/>
          <w:sz w:val="28"/>
          <w:szCs w:val="28"/>
          <w:lang w:val="en-US"/>
        </w:rPr>
        <w:t xml:space="preserve">sure choices// Journal of leisure research. №5, 2015. </w:t>
      </w:r>
      <w:r w:rsidRPr="00625445">
        <w:rPr>
          <w:rFonts w:ascii="Times New Roman" w:hAnsi="Times New Roman"/>
          <w:sz w:val="28"/>
          <w:szCs w:val="28"/>
        </w:rPr>
        <w:t>Р</w:t>
      </w:r>
      <w:r w:rsidRPr="00625445">
        <w:rPr>
          <w:rFonts w:ascii="Times New Roman" w:hAnsi="Times New Roman"/>
          <w:sz w:val="28"/>
          <w:szCs w:val="28"/>
          <w:lang w:val="en-US"/>
        </w:rPr>
        <w:t>.</w:t>
      </w:r>
      <w:r w:rsidRPr="00625445">
        <w:rPr>
          <w:rFonts w:ascii="Times New Roman" w:hAnsi="Times New Roman"/>
          <w:sz w:val="28"/>
          <w:szCs w:val="28"/>
        </w:rPr>
        <w:t xml:space="preserve"> </w:t>
      </w:r>
      <w:r w:rsidRPr="00625445">
        <w:rPr>
          <w:rFonts w:ascii="Times New Roman" w:hAnsi="Times New Roman"/>
          <w:sz w:val="28"/>
          <w:szCs w:val="28"/>
          <w:lang w:val="en-US"/>
        </w:rPr>
        <w:t xml:space="preserve">515 – 537.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625445">
        <w:rPr>
          <w:rFonts w:ascii="Times New Roman" w:eastAsia="FranklinGothic-BookItalic" w:hAnsi="Times New Roman"/>
          <w:iCs/>
          <w:sz w:val="28"/>
          <w:szCs w:val="28"/>
          <w:lang w:val="en-US"/>
        </w:rPr>
        <w:t>Goldstein</w:t>
      </w:r>
      <w:r w:rsidRPr="00625445">
        <w:rPr>
          <w:rFonts w:ascii="Times New Roman" w:eastAsia="FranklinGothic-Book" w:hAnsi="Times New Roman"/>
          <w:sz w:val="28"/>
          <w:szCs w:val="28"/>
          <w:lang w:val="en-US"/>
        </w:rPr>
        <w:t xml:space="preserve">, P. J. The Drugs. Violence Nexus: A Tripartite Conceptual Framework., Journal of Drug Issues v. 39. 1985. </w:t>
      </w:r>
      <w:r w:rsidRPr="00625445">
        <w:rPr>
          <w:rFonts w:ascii="Times New Roman" w:eastAsia="FranklinGothic-Book" w:hAnsi="Times New Roman"/>
          <w:sz w:val="28"/>
          <w:szCs w:val="28"/>
        </w:rPr>
        <w:t>Р.</w:t>
      </w:r>
      <w:r w:rsidRPr="00625445">
        <w:rPr>
          <w:rFonts w:ascii="Times New Roman" w:eastAsia="FranklinGothic-Book" w:hAnsi="Times New Roman"/>
          <w:sz w:val="28"/>
          <w:szCs w:val="28"/>
          <w:lang w:val="en-US"/>
        </w:rPr>
        <w:t xml:space="preserve"> 143–174.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625445">
        <w:rPr>
          <w:rFonts w:ascii="Times New Roman" w:hAnsi="Times New Roman"/>
          <w:sz w:val="28"/>
          <w:szCs w:val="28"/>
          <w:lang w:val="en-US"/>
        </w:rPr>
        <w:t xml:space="preserve">Kelli A. Keough, Philip G. Zimbardo, John N. Boyd, Who’s smoking, drinking and using drugs? Time perspective as a predictor of substance use // Basic and applied social psychology. </w:t>
      </w:r>
      <w:r w:rsidRPr="00625445">
        <w:rPr>
          <w:rFonts w:ascii="Times New Roman" w:hAnsi="Times New Roman"/>
          <w:sz w:val="28"/>
          <w:szCs w:val="28"/>
        </w:rPr>
        <w:t xml:space="preserve">№ </w:t>
      </w:r>
      <w:r w:rsidRPr="00625445">
        <w:rPr>
          <w:rFonts w:ascii="Times New Roman" w:hAnsi="Times New Roman"/>
          <w:sz w:val="28"/>
          <w:szCs w:val="28"/>
          <w:lang w:val="en-US"/>
        </w:rPr>
        <w:t>21(2)</w:t>
      </w:r>
      <w:r w:rsidRPr="00625445">
        <w:rPr>
          <w:rFonts w:ascii="Times New Roman" w:hAnsi="Times New Roman"/>
          <w:sz w:val="28"/>
          <w:szCs w:val="28"/>
        </w:rPr>
        <w:t xml:space="preserve">, </w:t>
      </w:r>
      <w:r w:rsidRPr="00625445">
        <w:rPr>
          <w:rFonts w:ascii="Times New Roman" w:hAnsi="Times New Roman"/>
          <w:sz w:val="28"/>
          <w:szCs w:val="28"/>
          <w:lang w:val="en-US"/>
        </w:rPr>
        <w:t xml:space="preserve">1999. </w:t>
      </w:r>
      <w:r w:rsidRPr="00625445">
        <w:rPr>
          <w:rFonts w:ascii="Times New Roman" w:hAnsi="Times New Roman"/>
          <w:sz w:val="28"/>
          <w:szCs w:val="28"/>
        </w:rPr>
        <w:t>Р</w:t>
      </w:r>
      <w:r w:rsidRPr="00625445">
        <w:rPr>
          <w:rFonts w:ascii="Times New Roman" w:hAnsi="Times New Roman"/>
          <w:sz w:val="28"/>
          <w:szCs w:val="28"/>
          <w:lang w:val="en-US"/>
        </w:rPr>
        <w:t xml:space="preserve">. 149 – 164.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625445">
        <w:rPr>
          <w:rFonts w:ascii="Times New Roman" w:hAnsi="Times New Roman"/>
          <w:sz w:val="28"/>
          <w:szCs w:val="28"/>
          <w:lang w:val="en-US"/>
        </w:rPr>
        <w:t xml:space="preserve">Nicolas Fieulaine, Frederic Martinez, About the fuels of self-regulation: Time perspective and desire for control in adolescents substance use // The psychology of self-regulation. 2011. </w:t>
      </w:r>
      <w:r w:rsidRPr="00625445">
        <w:rPr>
          <w:rFonts w:ascii="Times New Roman" w:hAnsi="Times New Roman"/>
          <w:sz w:val="28"/>
          <w:szCs w:val="28"/>
        </w:rPr>
        <w:t>Р</w:t>
      </w:r>
      <w:r w:rsidRPr="00625445">
        <w:rPr>
          <w:rFonts w:ascii="Times New Roman" w:hAnsi="Times New Roman"/>
          <w:sz w:val="28"/>
          <w:szCs w:val="28"/>
          <w:lang w:val="en-US"/>
        </w:rPr>
        <w:t xml:space="preserve">. 102 – 121.  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625445">
        <w:rPr>
          <w:rFonts w:ascii="Times New Roman" w:hAnsi="Times New Roman"/>
          <w:sz w:val="28"/>
          <w:szCs w:val="28"/>
          <w:lang w:val="en-US"/>
        </w:rPr>
        <w:t>Porter L., Arif A. E., Curran W. J. The Law and the treatment of drug and alcohol-dependent persons // World Health Organization. Geneva. 1986.</w:t>
      </w:r>
      <w:r w:rsidRPr="00625445">
        <w:rPr>
          <w:rFonts w:ascii="Times New Roman" w:hAnsi="Times New Roman"/>
          <w:sz w:val="28"/>
          <w:szCs w:val="28"/>
        </w:rPr>
        <w:t xml:space="preserve"> </w:t>
      </w:r>
      <w:r w:rsidRPr="00625445">
        <w:rPr>
          <w:rFonts w:ascii="Times New Roman" w:hAnsi="Times New Roman"/>
          <w:sz w:val="28"/>
          <w:szCs w:val="28"/>
        </w:rPr>
        <w:br/>
        <w:t>Р. 27-37.</w:t>
      </w:r>
    </w:p>
    <w:p w:rsidR="008D518B" w:rsidRPr="00625445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625445">
        <w:rPr>
          <w:rFonts w:ascii="Times New Roman" w:hAnsi="Times New Roman"/>
          <w:sz w:val="28"/>
          <w:szCs w:val="28"/>
          <w:lang w:val="en-US"/>
        </w:rPr>
        <w:t xml:space="preserve">Zimbardo, </w:t>
      </w:r>
      <w:r w:rsidRPr="00625445">
        <w:rPr>
          <w:rFonts w:ascii="Times New Roman" w:hAnsi="Times New Roman"/>
          <w:sz w:val="28"/>
          <w:szCs w:val="28"/>
        </w:rPr>
        <w:t>Р</w:t>
      </w:r>
      <w:r w:rsidRPr="00625445">
        <w:rPr>
          <w:rFonts w:ascii="Times New Roman" w:hAnsi="Times New Roman"/>
          <w:sz w:val="28"/>
          <w:szCs w:val="28"/>
          <w:lang w:val="en-US"/>
        </w:rPr>
        <w:t xml:space="preserve">.G., Boyd, J. (1999). The time paradox. The new psychology of time that will change your life. – N.Y., London, Toronto, Sydney: Free Press. – </w:t>
      </w:r>
      <w:r w:rsidRPr="00625445">
        <w:rPr>
          <w:rFonts w:ascii="Times New Roman" w:hAnsi="Times New Roman"/>
          <w:sz w:val="28"/>
          <w:szCs w:val="28"/>
        </w:rPr>
        <w:t>Р</w:t>
      </w:r>
      <w:r w:rsidRPr="00625445">
        <w:rPr>
          <w:rFonts w:ascii="Times New Roman" w:hAnsi="Times New Roman"/>
          <w:sz w:val="28"/>
          <w:szCs w:val="28"/>
          <w:lang w:val="en-US"/>
        </w:rPr>
        <w:t>. 378.</w:t>
      </w:r>
    </w:p>
    <w:p w:rsidR="0094739C" w:rsidRPr="008D518B" w:rsidRDefault="008D518B" w:rsidP="008D518B">
      <w:pPr>
        <w:pStyle w:val="af7"/>
        <w:numPr>
          <w:ilvl w:val="0"/>
          <w:numId w:val="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 w:rsidRPr="00625445">
        <w:rPr>
          <w:rFonts w:ascii="Times New Roman" w:hAnsi="Times New Roman"/>
          <w:sz w:val="28"/>
          <w:szCs w:val="28"/>
          <w:lang w:val="en-US"/>
        </w:rPr>
        <w:t xml:space="preserve">Zimbardo, </w:t>
      </w:r>
      <w:r w:rsidRPr="00625445">
        <w:rPr>
          <w:rFonts w:ascii="Times New Roman" w:hAnsi="Times New Roman"/>
          <w:sz w:val="28"/>
          <w:szCs w:val="28"/>
        </w:rPr>
        <w:t>Р</w:t>
      </w:r>
      <w:r w:rsidRPr="00625445">
        <w:rPr>
          <w:rFonts w:ascii="Times New Roman" w:hAnsi="Times New Roman"/>
          <w:sz w:val="28"/>
          <w:szCs w:val="28"/>
          <w:lang w:val="en-US"/>
        </w:rPr>
        <w:t xml:space="preserve">.G., Sword, R. (2012). Overcome PTSD with new psychology of time perspective therapy. – N.Y.: Willey. </w:t>
      </w:r>
      <w:r w:rsidRPr="00625445">
        <w:rPr>
          <w:rFonts w:ascii="Times New Roman" w:hAnsi="Times New Roman"/>
          <w:sz w:val="28"/>
          <w:szCs w:val="28"/>
        </w:rPr>
        <w:t xml:space="preserve">Р. </w:t>
      </w:r>
      <w:r w:rsidRPr="00625445">
        <w:rPr>
          <w:rFonts w:ascii="Times New Roman" w:hAnsi="Times New Roman"/>
          <w:sz w:val="28"/>
          <w:szCs w:val="28"/>
          <w:lang w:val="en-US"/>
        </w:rPr>
        <w:t>310</w:t>
      </w:r>
      <w:r w:rsidRPr="00625445">
        <w:rPr>
          <w:rFonts w:ascii="Times New Roman" w:hAnsi="Times New Roman"/>
          <w:sz w:val="28"/>
          <w:szCs w:val="28"/>
        </w:rPr>
        <w:t>.</w:t>
      </w:r>
    </w:p>
    <w:p w:rsidR="008D518B" w:rsidRPr="00C81EE0" w:rsidRDefault="008D518B" w:rsidP="008D518B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</w:rPr>
      </w:pPr>
      <w:bookmarkStart w:id="102" w:name="_Toc535329281"/>
      <w:bookmarkStart w:id="103" w:name="_Toc535417584"/>
      <w:r w:rsidRPr="00C81EE0">
        <w:rPr>
          <w:rFonts w:ascii="Times New Roman" w:hAnsi="Times New Roman" w:cs="Times New Roman"/>
          <w:sz w:val="28"/>
        </w:rPr>
        <w:lastRenderedPageBreak/>
        <w:t>ПРИЛОЖЕНИЕ 1</w:t>
      </w:r>
      <w:bookmarkEnd w:id="102"/>
      <w:bookmarkEnd w:id="103"/>
    </w:p>
    <w:p w:rsidR="008D518B" w:rsidRPr="00625445" w:rsidRDefault="008D518B" w:rsidP="008D518B">
      <w:pPr>
        <w:tabs>
          <w:tab w:val="left" w:pos="18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45">
        <w:rPr>
          <w:rFonts w:ascii="Times New Roman" w:hAnsi="Times New Roman" w:cs="Times New Roman"/>
          <w:b/>
          <w:sz w:val="28"/>
          <w:szCs w:val="28"/>
        </w:rPr>
        <w:t>Краткая исследовательская анкета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>ФИО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>Возраст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 xml:space="preserve">Образование 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>Работаете/учитесь, не работаете /не учитесь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 xml:space="preserve">Семейное положение, наличие детей 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 xml:space="preserve">Есть ли у вас братья/сестры? 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>С кем из членов семьи наиболее теплые отношения и с кем наиболее конфликтные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>Возраст первой пробы алкоголя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 xml:space="preserve">Возраст первой пробы наркотических веществ    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>Бывали ли у Вас раньше периоды воздержания от алкоголя и наркот</w:t>
      </w:r>
      <w:r w:rsidRPr="00625445">
        <w:rPr>
          <w:rFonts w:ascii="Times New Roman" w:hAnsi="Times New Roman" w:cs="Times New Roman"/>
          <w:sz w:val="28"/>
          <w:szCs w:val="28"/>
        </w:rPr>
        <w:t>и</w:t>
      </w:r>
      <w:r w:rsidRPr="00625445">
        <w:rPr>
          <w:rFonts w:ascii="Times New Roman" w:hAnsi="Times New Roman" w:cs="Times New Roman"/>
          <w:sz w:val="28"/>
          <w:szCs w:val="28"/>
        </w:rPr>
        <w:t xml:space="preserve">ческих веществ? Как долго? 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 xml:space="preserve">Бывали ли у вас передозировки? Сколько раз? 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 xml:space="preserve">Предпочтительный вид ПАВ 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 xml:space="preserve">По какой статье отбываете наказание?  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>Начало срока, конец срока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 xml:space="preserve">Наличие вредных привычек в семье 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 xml:space="preserve">С какого года у Вас  обнаружили ВИЧ? 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45">
        <w:rPr>
          <w:rFonts w:ascii="Times New Roman" w:hAnsi="Times New Roman" w:cs="Times New Roman"/>
          <w:color w:val="000000"/>
          <w:sz w:val="28"/>
          <w:szCs w:val="28"/>
        </w:rPr>
        <w:t xml:space="preserve">Кто из близких Вам людей знает о  Вашем ВИЧ-статусе? 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45">
        <w:rPr>
          <w:rFonts w:ascii="Times New Roman" w:hAnsi="Times New Roman" w:cs="Times New Roman"/>
          <w:color w:val="000000"/>
          <w:sz w:val="28"/>
          <w:szCs w:val="28"/>
        </w:rPr>
        <w:t>Принимаете ли Вы АРВ-терапию. Если да, то, как давно?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45">
        <w:rPr>
          <w:rFonts w:ascii="Times New Roman" w:hAnsi="Times New Roman" w:cs="Times New Roman"/>
          <w:color w:val="000000"/>
          <w:sz w:val="28"/>
          <w:szCs w:val="28"/>
        </w:rPr>
        <w:t xml:space="preserve">Бывают ли у Вас депрессии? Если да, то, как часто? </w:t>
      </w:r>
    </w:p>
    <w:p w:rsidR="008D518B" w:rsidRPr="00625445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>Ваши планы на будущее</w:t>
      </w:r>
    </w:p>
    <w:p w:rsidR="008D518B" w:rsidRDefault="008D518B" w:rsidP="008D518B">
      <w:pPr>
        <w:numPr>
          <w:ilvl w:val="0"/>
          <w:numId w:val="30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25445">
        <w:rPr>
          <w:rFonts w:ascii="Times New Roman" w:hAnsi="Times New Roman" w:cs="Times New Roman"/>
          <w:sz w:val="28"/>
          <w:szCs w:val="28"/>
        </w:rPr>
        <w:t xml:space="preserve">Считаете ли себя зависимым от наркотиков / алкоголя (если да, то, </w:t>
      </w:r>
      <w:r w:rsidRPr="006254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5445">
        <w:rPr>
          <w:rFonts w:ascii="Times New Roman" w:hAnsi="Times New Roman" w:cs="Times New Roman"/>
          <w:sz w:val="28"/>
          <w:szCs w:val="28"/>
        </w:rPr>
        <w:t xml:space="preserve"> какого возраста). </w:t>
      </w:r>
    </w:p>
    <w:p w:rsidR="008D518B" w:rsidRPr="00C81EE0" w:rsidRDefault="008D518B" w:rsidP="008D518B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518B" w:rsidRPr="00625445" w:rsidRDefault="008D518B" w:rsidP="008D518B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</w:rPr>
      </w:pPr>
      <w:bookmarkStart w:id="104" w:name="_Toc535329282"/>
      <w:bookmarkStart w:id="105" w:name="_Toc535417585"/>
      <w:r>
        <w:rPr>
          <w:rFonts w:ascii="Times New Roman" w:hAnsi="Times New Roman" w:cs="Times New Roman"/>
          <w:sz w:val="28"/>
        </w:rPr>
        <w:lastRenderedPageBreak/>
        <w:t>ПРИЛОЖЕНИЕ 2</w:t>
      </w:r>
      <w:bookmarkEnd w:id="104"/>
      <w:bookmarkEnd w:id="105"/>
    </w:p>
    <w:p w:rsidR="008D518B" w:rsidRPr="00C81EE0" w:rsidRDefault="008D518B" w:rsidP="008D51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E0">
        <w:rPr>
          <w:rFonts w:ascii="Times New Roman" w:hAnsi="Times New Roman" w:cs="Times New Roman"/>
          <w:b/>
          <w:sz w:val="28"/>
          <w:szCs w:val="28"/>
        </w:rPr>
        <w:t xml:space="preserve">Опросник временной перспективы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81EE0">
        <w:rPr>
          <w:rFonts w:ascii="Times New Roman" w:hAnsi="Times New Roman" w:cs="Times New Roman"/>
          <w:b/>
          <w:sz w:val="28"/>
          <w:szCs w:val="28"/>
        </w:rPr>
        <w:t>Зимбардо</w:t>
      </w:r>
      <w:r>
        <w:rPr>
          <w:rFonts w:ascii="Times New Roman" w:hAnsi="Times New Roman" w:cs="Times New Roman"/>
          <w:b/>
          <w:sz w:val="28"/>
          <w:szCs w:val="28"/>
        </w:rPr>
        <w:t xml:space="preserve"> Ф.)</w:t>
      </w:r>
    </w:p>
    <w:p w:rsidR="008D518B" w:rsidRPr="00C81EE0" w:rsidRDefault="008D518B" w:rsidP="008D5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E0">
        <w:rPr>
          <w:rFonts w:ascii="Times New Roman" w:eastAsia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 w:rsidRPr="00C81EE0">
        <w:rPr>
          <w:rFonts w:ascii="Times New Roman" w:eastAsia="Times New Roman" w:hAnsi="Times New Roman" w:cs="Times New Roman"/>
          <w:color w:val="252525"/>
          <w:sz w:val="28"/>
          <w:szCs w:val="28"/>
        </w:rPr>
        <w:t>ожалуйста, прочитайте все предлагаемые пункты о</w:t>
      </w:r>
      <w:r w:rsidRPr="00C81EE0"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 w:rsidRPr="00C81EE0">
        <w:rPr>
          <w:rFonts w:ascii="Times New Roman" w:eastAsia="Times New Roman" w:hAnsi="Times New Roman" w:cs="Times New Roman"/>
          <w:color w:val="252525"/>
          <w:sz w:val="28"/>
          <w:szCs w:val="28"/>
        </w:rPr>
        <w:t>росника и как можно более честно ответьте на вопрос: «Насколько это х</w:t>
      </w:r>
      <w:r w:rsidRPr="00C81EE0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C81EE0">
        <w:rPr>
          <w:rFonts w:ascii="Times New Roman" w:eastAsia="Times New Roman" w:hAnsi="Times New Roman" w:cs="Times New Roman"/>
          <w:color w:val="252525"/>
          <w:sz w:val="28"/>
          <w:szCs w:val="28"/>
        </w:rPr>
        <w:t>рактерно или верно в отношении Вас?» Отметьте свой ответ в соответс</w:t>
      </w:r>
      <w:r w:rsidRPr="00C81EE0"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 w:rsidRPr="00C81EE0">
        <w:rPr>
          <w:rFonts w:ascii="Times New Roman" w:eastAsia="Times New Roman" w:hAnsi="Times New Roman" w:cs="Times New Roman"/>
          <w:color w:val="252525"/>
          <w:sz w:val="28"/>
          <w:szCs w:val="28"/>
        </w:rPr>
        <w:t>вующей ячейке, используя шкалу (1 - совершенно не верно, 2 - скорее н</w:t>
      </w:r>
      <w:r w:rsidRPr="00C81EE0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C81EE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верно, 3 - нейтрально, 4 - скорее верно, 5 - совершенно верно). 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1"/>
        <w:gridCol w:w="371"/>
        <w:gridCol w:w="370"/>
        <w:gridCol w:w="370"/>
        <w:gridCol w:w="370"/>
        <w:gridCol w:w="370"/>
      </w:tblGrid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Утверждение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D518B" w:rsidRPr="00C81EE0" w:rsidTr="00CB41D3">
        <w:trPr>
          <w:trHeight w:val="66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Я считаю, что весело проводить время со своими друзь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– одно из важных удовольствий в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Знакомые с детства картины, звуки, запахи часто прин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сят с собой поток замечательных воспоминаний.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Судьба многое определяет в моей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Я часто думаю о том, что я должен(-на) был(а) сделать в своей жизни иначе.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На мои решения в основном влияют окружающие меня вещи и люди.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Я считаю, что каждое утро человек должен планировать свой день.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Мне приятно думать о своем прошлом.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Я действую импульсивно.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Я не беспокоюсь, если мне что-то не удается сделать в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Если я хочу достичь чего-то, я ставлю перед собой цели и размышляю над тем, какими средствами их достичь.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Вообще говоря, в моих воспоминаниях о прошлом г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раздо больше хорошего, чем плохого.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Слушая свою любимую музыку, я часто забываю про время.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Если завтра необходимо закончить (сдать) работу и предстоят другие важные дела, то сегодня я думаю о них, а не о развлечениях сегодняшнего вечера.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Если уж чему-то суждено случиться, то от моих дейс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вий это не зависит.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 Мне нравятся рассказы о том, как все было в старые д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брые времена.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 Болезненные переживания прошлого продолжают з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нимать мои мысли.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 Я стараюсь жить полной жизнью каждый день, н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 это возможно.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 Я расстраиваюсь, когда опаздываю на заранее назн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ченные встречи.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 В идеале, я бы проживал(а) каждый свой день так, сло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он последний.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 Счастливые воспоминания о хороших временах с легк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стью приходят в голову.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 Я вовремя выполняю свои обязательства перед друзь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и начальством.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 В прошлом мне досталась своя доля плохого обращения и отвержения.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 Я принимаю решения под влиянием момента.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 Я принимаю каждый день, каков он есть, не пытаясь планировать его заранее.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 В прошлом слишком много неприятных воспоминаний, я предпочитаю не думать о них.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 Важно, чтобы в моей жизни были волнующие моменты.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 В прошлом я совершил(а) ошибки, которые хотел(а) бы исправить.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 Я чувствую, что гораздо важнее получать удовольствие от процесса работы, чем выполнить её в срок.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 Я скучаю по детству.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 Прежде чем принять решение, я взвешиваю, что я з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трачу, и что получу.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 Риск позволяет мне избежать скуки в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 Для меня важнее получать удовольствие от самого п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тешествия по жизни, чем быть сосредоточенным(-ной) только на цели этого путешествия.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 Редко получается так, как я ожидаю.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 Мне трудно забыть неприятные картины из моей юн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35. Процесс деятельности перестает приносить мне уд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вольствие, если приходится думать о цели, последствиях и практических результатах.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36. Даже когда я получаю удовольствие от настоящего, я все равно сравниваю его с чем-то похожим из своего пр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шлого.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37. Ты реально не можешь планировать свое будущее, п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тому что все слишком изменчиво.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 Мой жизненный путь контролируется силами, на кот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рые я не могу повлиять.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39. Нет смысла беспокоиться о будущем, так как я все ра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ничего не могу сделать.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40. Я выполняю намеченное вовремя, постепенно продв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гаясь вперед.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 Я замечаю, что теряю интерес к разговору, когда члены моей семьи начинают вспоминать былое.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 Я рискую, чтобы придать жизни остроты и возбужд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 Я составляю список того, что мне надо сделать.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44. Я чаще следую порывам сердца, чем доводам разума.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 Я способен(-на) удержаться от соблазнов, если знаю, что меня ждет работа, которую нужно сделать.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 Волнующие моменты часто захватывают меня.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 Сегодняшняя жизнь слишком сложна, я бы предпочел(-ла) более простое прошлое.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48. Я предпочитаю таких друзей, которые спонтанны и ра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кованы, а не очень предсказуемы.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 Мне нравятся семейные традиции, которые постоянно соблюдаются.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50. Я думаю о том плохом, что произошло со мной в пр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шлом.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51. Я продолжаю работу над трудными и неинтересными заданиями, если это поможет мне продвинуться вперед.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 Лучше потратить заработанные деньги на удовольствия сегодняшнего дня, чем отложить на черный день.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53. Часто удача дает больше, чем упорная работа.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54. Я часто думаю о том хорошем, что упустил(-а) в своей </w:t>
            </w: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55. Мне нравится, когда мои близкие отношения исполнены страсти.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518B" w:rsidRPr="00C81EE0" w:rsidTr="00CB41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56. Придерживаюсь мнения, что «работа не волк, в лес не убежит».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D518B" w:rsidRPr="00C81EE0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518B" w:rsidRDefault="008D518B" w:rsidP="008D518B">
      <w:pPr>
        <w:spacing w:after="0"/>
      </w:pPr>
    </w:p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</w:rPr>
      </w:pPr>
      <w:bookmarkStart w:id="106" w:name="_Toc535329283"/>
      <w:bookmarkStart w:id="107" w:name="_Toc535417586"/>
      <w:r>
        <w:rPr>
          <w:rFonts w:ascii="Times New Roman" w:hAnsi="Times New Roman" w:cs="Times New Roman"/>
          <w:sz w:val="28"/>
        </w:rPr>
        <w:lastRenderedPageBreak/>
        <w:t>ПРИЛОЖЕНИЕ 3</w:t>
      </w:r>
      <w:bookmarkEnd w:id="106"/>
      <w:bookmarkEnd w:id="107"/>
    </w:p>
    <w:p w:rsidR="008D518B" w:rsidRPr="00D6179B" w:rsidRDefault="008D518B" w:rsidP="008D51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79B">
        <w:rPr>
          <w:rFonts w:ascii="Times New Roman" w:hAnsi="Times New Roman"/>
          <w:b/>
          <w:sz w:val="28"/>
          <w:szCs w:val="28"/>
        </w:rPr>
        <w:t>Тест смысложизненных ориентаций (Леонтьев Д. А.)</w:t>
      </w:r>
    </w:p>
    <w:p w:rsidR="008D518B" w:rsidRPr="00D6179B" w:rsidRDefault="008D518B" w:rsidP="008D518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17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Инструкция:</w:t>
      </w:r>
      <w:r w:rsidRPr="00D61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179B">
        <w:rPr>
          <w:rFonts w:ascii="Times New Roman" w:eastAsia="Times New Roman" w:hAnsi="Times New Roman" w:cs="Times New Roman"/>
          <w:color w:val="000000"/>
          <w:sz w:val="28"/>
          <w:szCs w:val="28"/>
        </w:rPr>
        <w:t>Вам будут предложены пары противоположных у</w:t>
      </w:r>
      <w:r w:rsidRPr="00D617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6179B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верждений. Ваша задача — выбрать одно из двух утверждений, которое, по вашему мнению, больше соответствует действительности, и отметить одну из цифр 1, 2, 3, в зависимости от того, насколько вы уверены в выб</w:t>
      </w:r>
      <w:r w:rsidRPr="00D617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1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(или 0, если оба утверждения одинаково верны). </w:t>
      </w:r>
    </w:p>
    <w:tbl>
      <w:tblPr>
        <w:tblW w:w="90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7"/>
        <w:gridCol w:w="262"/>
        <w:gridCol w:w="263"/>
        <w:gridCol w:w="263"/>
        <w:gridCol w:w="263"/>
        <w:gridCol w:w="263"/>
        <w:gridCol w:w="263"/>
        <w:gridCol w:w="263"/>
        <w:gridCol w:w="3930"/>
      </w:tblGrid>
      <w:tr w:rsidR="008D518B" w:rsidRPr="00D6179B" w:rsidTr="00CB41D3">
        <w:trPr>
          <w:trHeight w:val="124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077478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077478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077478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077478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077478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077478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077478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D518B" w:rsidRPr="00D6179B" w:rsidTr="00CB41D3">
        <w:trPr>
          <w:trHeight w:val="130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Обычно мне очень скучно.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Обычно я полон энергии</w:t>
            </w:r>
          </w:p>
        </w:tc>
      </w:tr>
      <w:tr w:rsidR="008D518B" w:rsidRPr="00D6179B" w:rsidTr="00CB41D3">
        <w:trPr>
          <w:trHeight w:val="246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кажется мне всегда волнующей и захват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вающей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кажется мне совершенно спокойной и рутинной</w:t>
            </w:r>
          </w:p>
        </w:tc>
      </w:tr>
      <w:tr w:rsidR="008D518B" w:rsidRPr="00D6179B" w:rsidTr="00CB41D3">
        <w:trPr>
          <w:trHeight w:val="246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В жизни я не имею опр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деленных целей и намер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В жизни я имею очень ясные целя и намерения</w:t>
            </w:r>
          </w:p>
        </w:tc>
      </w:tr>
      <w:tr w:rsidR="008D518B" w:rsidRPr="00D6179B" w:rsidTr="00CB41D3">
        <w:trPr>
          <w:trHeight w:val="363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Моя жизнь представляется мне крайне бессмысленной и бесцельной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Моя жизнь представляется мне вполне осмысленной и целеус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ремленной.</w:t>
            </w:r>
          </w:p>
        </w:tc>
      </w:tr>
      <w:tr w:rsidR="008D518B" w:rsidRPr="00D6179B" w:rsidTr="00CB41D3">
        <w:trPr>
          <w:trHeight w:val="240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день кажется мне всегда новым и непохожим на другие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день кажется мне с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вершенно похожим на все др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гие.</w:t>
            </w:r>
          </w:p>
        </w:tc>
      </w:tr>
      <w:tr w:rsidR="008D518B" w:rsidRPr="00D6179B" w:rsidTr="00CB41D3">
        <w:trPr>
          <w:trHeight w:val="363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я уйду на пенсию, я займусь интересными в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щами, которыми всегда мечтал заняться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я уйду на пенсию, я п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стараюсь не обременять себя никакими заботами.</w:t>
            </w:r>
          </w:p>
        </w:tc>
      </w:tr>
      <w:tr w:rsidR="008D518B" w:rsidRPr="00D6179B" w:rsidTr="00CB41D3">
        <w:trPr>
          <w:trHeight w:val="240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Моя жизнь сложилась именно так, как я мечтал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Моя жизнь сложилась совсем не так, как я мечтал.</w:t>
            </w:r>
          </w:p>
        </w:tc>
      </w:tr>
      <w:tr w:rsidR="008D518B" w:rsidRPr="00D6179B" w:rsidTr="00CB41D3">
        <w:trPr>
          <w:trHeight w:val="370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Я не добился успехов в осуществлении своих жи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ненных планов.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Я осуществил многое из того, что было мною запланировано в жизни.</w:t>
            </w:r>
          </w:p>
        </w:tc>
      </w:tr>
      <w:tr w:rsidR="008D518B" w:rsidRPr="00D6179B" w:rsidTr="00CB41D3">
        <w:trPr>
          <w:trHeight w:val="246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Моя жизнь пуста и неи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тересна.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Моя жизнь наполнена интере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ными делами</w:t>
            </w:r>
          </w:p>
        </w:tc>
      </w:tr>
      <w:tr w:rsidR="008D518B" w:rsidRPr="00D6179B" w:rsidTr="00CB41D3">
        <w:trPr>
          <w:trHeight w:val="487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бы мне пришлось подводить сегодня итог моей жизни, то я бы ск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зал, что она была вполне осмысленной.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бы мне пришлось сегодня подводить итог моей жизни, то я бы сказал, что она не имела смысла.</w:t>
            </w:r>
          </w:p>
        </w:tc>
      </w:tr>
      <w:tr w:rsidR="008D518B" w:rsidRPr="00D6179B" w:rsidTr="00CB41D3">
        <w:trPr>
          <w:trHeight w:val="363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Если бы я мог выбирать, то я бы построил свою жизнь совершенно иначе.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бы я мог выбирать, то я бы прожил жизнь еще раз так же, как живу сейчас.</w:t>
            </w:r>
          </w:p>
        </w:tc>
      </w:tr>
      <w:tr w:rsidR="008D518B" w:rsidRPr="00D6179B" w:rsidTr="00CB41D3">
        <w:trPr>
          <w:trHeight w:val="487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я смотрю на окр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жающий меня мир, он ча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то приводит меня в раст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рянность и беспокойство.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я смотрю на окружа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щий меня мир, он совсем не в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зывает у меня беспокойства и растерянности.</w:t>
            </w:r>
          </w:p>
        </w:tc>
      </w:tr>
      <w:tr w:rsidR="008D518B" w:rsidRPr="00D6179B" w:rsidTr="00CB41D3">
        <w:trPr>
          <w:trHeight w:val="124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Я человек очень обяз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тельный.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Я человек совсем не обязател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ный.</w:t>
            </w:r>
          </w:p>
        </w:tc>
      </w:tr>
      <w:tr w:rsidR="008D518B" w:rsidRPr="00D6179B" w:rsidTr="00CB41D3">
        <w:trPr>
          <w:trHeight w:val="487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Я полагаю, что человек имеет возможность осущ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ствить свой жизненный выбор по своему желанию.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Я полагаю, что человек лишен возможности выбирать из-за влияния природных способн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стей и обстоятельств.</w:t>
            </w:r>
          </w:p>
        </w:tc>
      </w:tr>
      <w:tr w:rsidR="008D518B" w:rsidRPr="00D6179B" w:rsidTr="00CB41D3">
        <w:trPr>
          <w:trHeight w:val="246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Я определенно могу н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звать себя целеустремле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ным человеком.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Я не могу назвать себя целеус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ремленным человеком.</w:t>
            </w:r>
          </w:p>
        </w:tc>
      </w:tr>
      <w:tr w:rsidR="008D518B" w:rsidRPr="00D6179B" w:rsidTr="00CB41D3">
        <w:trPr>
          <w:trHeight w:val="240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В жизни а еще не нашел своего призвания и ясных целей.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В жизни я нашел свое призв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ние и целя.</w:t>
            </w:r>
          </w:p>
        </w:tc>
      </w:tr>
      <w:tr w:rsidR="008D518B" w:rsidRPr="00D6179B" w:rsidTr="00CB41D3">
        <w:trPr>
          <w:trHeight w:val="240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Мои жизненные взгляды еще не определились.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Мои жизненные взгляды вполне определились.</w:t>
            </w:r>
          </w:p>
        </w:tc>
      </w:tr>
      <w:tr w:rsidR="008D518B" w:rsidRPr="00D6179B" w:rsidTr="00CB41D3">
        <w:trPr>
          <w:trHeight w:val="363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Я считаю, что мне удалось найти призвание и инт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ресные цели в жизни.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Я едва ли способен найти пр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звание и интересные цели в жизни.</w:t>
            </w:r>
          </w:p>
        </w:tc>
      </w:tr>
      <w:tr w:rsidR="008D518B" w:rsidRPr="00D6179B" w:rsidTr="00CB41D3">
        <w:trPr>
          <w:trHeight w:val="246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Моя жизнь в моих руках, и я сам управляю ею.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Моя жизнь не подвластна мне и она управляется внешними с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бытиями.</w:t>
            </w:r>
          </w:p>
        </w:tc>
      </w:tr>
      <w:tr w:rsidR="008D518B" w:rsidRPr="00D6179B" w:rsidTr="00CB41D3">
        <w:trPr>
          <w:trHeight w:val="124"/>
        </w:trPr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повседневные дела приносят мне удовольс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вие и удовлетворение</w:t>
            </w: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18B" w:rsidRPr="00D6179B" w:rsidRDefault="008D518B" w:rsidP="00CB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повседневные дела прин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сят мне сплошные неприятн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6179B">
              <w:rPr>
                <w:rFonts w:ascii="Times New Roman" w:eastAsia="Times New Roman" w:hAnsi="Times New Roman" w:cs="Times New Roman"/>
                <w:sz w:val="28"/>
                <w:szCs w:val="28"/>
              </w:rPr>
              <w:t>сти и переживания.</w:t>
            </w:r>
          </w:p>
        </w:tc>
      </w:tr>
    </w:tbl>
    <w:p w:rsidR="008D518B" w:rsidRDefault="008D518B" w:rsidP="008D518B">
      <w:pPr>
        <w:pStyle w:val="1"/>
        <w:spacing w:line="480" w:lineRule="auto"/>
        <w:rPr>
          <w:rFonts w:ascii="Times New Roman" w:hAnsi="Times New Roman" w:cs="Times New Roman"/>
          <w:sz w:val="28"/>
        </w:rPr>
      </w:pPr>
    </w:p>
    <w:p w:rsidR="008D518B" w:rsidRDefault="008D518B" w:rsidP="008D518B"/>
    <w:p w:rsidR="008D518B" w:rsidRDefault="008D518B" w:rsidP="008D518B"/>
    <w:p w:rsidR="008D518B" w:rsidRDefault="008D518B" w:rsidP="008D518B"/>
    <w:p w:rsidR="008D518B" w:rsidRDefault="008D518B" w:rsidP="008D518B"/>
    <w:p w:rsidR="008D518B" w:rsidRPr="00D6179B" w:rsidRDefault="008D518B" w:rsidP="008D518B"/>
    <w:p w:rsidR="008D518B" w:rsidRPr="00D6179B" w:rsidRDefault="008D518B" w:rsidP="008D518B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8" w:name="_Toc535329284"/>
      <w:bookmarkStart w:id="109" w:name="_Toc535417587"/>
      <w:r w:rsidRPr="00D6179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bookmarkEnd w:id="108"/>
      <w:bookmarkEnd w:id="109"/>
    </w:p>
    <w:p w:rsidR="008D518B" w:rsidRDefault="008D518B" w:rsidP="008D518B">
      <w:pPr>
        <w:pStyle w:val="af7"/>
        <w:spacing w:line="36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D6179B">
        <w:rPr>
          <w:rFonts w:ascii="Times New Roman" w:hAnsi="Times New Roman"/>
          <w:b/>
          <w:sz w:val="28"/>
          <w:szCs w:val="28"/>
        </w:rPr>
        <w:t>Ценностные ориентации (Рокич М.)</w:t>
      </w:r>
    </w:p>
    <w:p w:rsidR="008D518B" w:rsidRPr="00262931" w:rsidRDefault="008D518B" w:rsidP="008D518B">
      <w:pPr>
        <w:spacing w:after="16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179B">
        <w:rPr>
          <w:rFonts w:ascii="Times New Roman" w:hAnsi="Times New Roman"/>
          <w:b/>
          <w:bCs/>
          <w:iCs/>
          <w:color w:val="000000"/>
          <w:sz w:val="28"/>
          <w:szCs w:val="28"/>
        </w:rPr>
        <w:t>Инструкция:</w:t>
      </w:r>
      <w:r w:rsidRPr="00D6179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179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перед Вами список </w:t>
      </w:r>
      <w:r w:rsidRPr="00D6179B">
        <w:rPr>
          <w:rFonts w:ascii="Times New Roman" w:hAnsi="Times New Roman"/>
          <w:color w:val="000000"/>
          <w:sz w:val="28"/>
          <w:szCs w:val="28"/>
        </w:rPr>
        <w:t>с обозначением ценностей (18 це</w:t>
      </w:r>
      <w:r w:rsidRPr="00D6179B">
        <w:rPr>
          <w:rFonts w:ascii="Times New Roman" w:hAnsi="Times New Roman"/>
          <w:color w:val="000000"/>
          <w:sz w:val="28"/>
          <w:szCs w:val="28"/>
        </w:rPr>
        <w:t>н</w:t>
      </w:r>
      <w:r w:rsidRPr="00D6179B">
        <w:rPr>
          <w:rFonts w:ascii="Times New Roman" w:hAnsi="Times New Roman"/>
          <w:color w:val="000000"/>
          <w:sz w:val="28"/>
          <w:szCs w:val="28"/>
        </w:rPr>
        <w:t>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в списке А, 18 ценностей в списке Б</w:t>
      </w:r>
      <w:r w:rsidRPr="00D6179B">
        <w:rPr>
          <w:rFonts w:ascii="Times New Roman" w:hAnsi="Times New Roman"/>
          <w:color w:val="000000"/>
          <w:sz w:val="28"/>
          <w:szCs w:val="28"/>
        </w:rPr>
        <w:t>). Ваша задача — разложить их по порядку значимости для Вас как принципов, которыми Вы руков</w:t>
      </w:r>
      <w:r w:rsidRPr="00D6179B">
        <w:rPr>
          <w:rFonts w:ascii="Times New Roman" w:hAnsi="Times New Roman"/>
          <w:color w:val="000000"/>
          <w:sz w:val="28"/>
          <w:szCs w:val="28"/>
        </w:rPr>
        <w:t>о</w:t>
      </w:r>
      <w:r w:rsidRPr="00D6179B">
        <w:rPr>
          <w:rFonts w:ascii="Times New Roman" w:hAnsi="Times New Roman"/>
          <w:color w:val="000000"/>
          <w:sz w:val="28"/>
          <w:szCs w:val="28"/>
        </w:rPr>
        <w:t>дствуетесь в Вашей жизни. Внимательно изучите список ценностей и, в</w:t>
      </w:r>
      <w:r w:rsidRPr="00D6179B">
        <w:rPr>
          <w:rFonts w:ascii="Times New Roman" w:hAnsi="Times New Roman"/>
          <w:color w:val="000000"/>
          <w:sz w:val="28"/>
          <w:szCs w:val="28"/>
        </w:rPr>
        <w:t>ы</w:t>
      </w:r>
      <w:r w:rsidRPr="00D6179B">
        <w:rPr>
          <w:rFonts w:ascii="Times New Roman" w:hAnsi="Times New Roman"/>
          <w:color w:val="000000"/>
          <w:sz w:val="28"/>
          <w:szCs w:val="28"/>
        </w:rPr>
        <w:t>брав ту, которая для Вас наиболее значима, поместите ее на первое место. Затем выберите вторую по значимости ценность и поместите ее вслед за первой. Затем проделайте то же со всеми оставшимися карточками. На</w:t>
      </w:r>
      <w:r w:rsidRPr="00D6179B">
        <w:rPr>
          <w:rFonts w:ascii="Times New Roman" w:hAnsi="Times New Roman"/>
          <w:color w:val="000000"/>
          <w:sz w:val="28"/>
          <w:szCs w:val="28"/>
        </w:rPr>
        <w:t>и</w:t>
      </w:r>
      <w:r w:rsidRPr="00D6179B">
        <w:rPr>
          <w:rFonts w:ascii="Times New Roman" w:hAnsi="Times New Roman"/>
          <w:color w:val="000000"/>
          <w:sz w:val="28"/>
          <w:szCs w:val="28"/>
        </w:rPr>
        <w:t>менее важная останется последней и займет 18 место.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b/>
          <w:bCs/>
          <w:iCs/>
          <w:color w:val="000000"/>
          <w:sz w:val="28"/>
          <w:szCs w:val="28"/>
        </w:rPr>
        <w:t>Список</w:t>
      </w:r>
      <w:r w:rsidRPr="00D6179B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D6179B">
        <w:rPr>
          <w:b/>
          <w:bCs/>
          <w:iCs/>
          <w:color w:val="000000"/>
          <w:sz w:val="28"/>
          <w:szCs w:val="28"/>
        </w:rPr>
        <w:t>А</w:t>
      </w:r>
      <w:r w:rsidRPr="00D6179B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D6179B">
        <w:rPr>
          <w:b/>
          <w:bCs/>
          <w:iCs/>
          <w:color w:val="000000"/>
          <w:sz w:val="28"/>
          <w:szCs w:val="28"/>
        </w:rPr>
        <w:t>(терминальные ценности):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активная деятельная жизнь (полнота и эмоциональная насыщенность жизни)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жизненная мудрость (зрелость суждений и здравый смысл, достигаемые жизненным опытом)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здоровье (физическое и психическое)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интересная работа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красота природы и искусства (переживание прекрасного в природе и в искусстве)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любовь (духовная и физическая близость с любимым человеком)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материально обеспеченная жизнь (отсутствие материальных затрудн</w:t>
      </w:r>
      <w:r w:rsidRPr="00D6179B">
        <w:rPr>
          <w:color w:val="000000"/>
          <w:sz w:val="28"/>
          <w:szCs w:val="28"/>
        </w:rPr>
        <w:t>е</w:t>
      </w:r>
      <w:r w:rsidRPr="00D6179B">
        <w:rPr>
          <w:color w:val="000000"/>
          <w:sz w:val="28"/>
          <w:szCs w:val="28"/>
        </w:rPr>
        <w:t>ний)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наличие хороших и верных друзей</w:t>
      </w:r>
    </w:p>
    <w:p w:rsidR="008D518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lastRenderedPageBreak/>
        <w:t>— общественное признание (уважение окружающих, коллектива, товар</w:t>
      </w:r>
      <w:r w:rsidRPr="00D6179B">
        <w:rPr>
          <w:color w:val="000000"/>
          <w:sz w:val="28"/>
          <w:szCs w:val="28"/>
        </w:rPr>
        <w:t>и</w:t>
      </w:r>
      <w:r w:rsidRPr="00D6179B">
        <w:rPr>
          <w:color w:val="000000"/>
          <w:sz w:val="28"/>
          <w:szCs w:val="28"/>
        </w:rPr>
        <w:t>щей по работе)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познание (возможность расширения своего образования, кругозора, о</w:t>
      </w:r>
      <w:r w:rsidRPr="00D6179B">
        <w:rPr>
          <w:color w:val="000000"/>
          <w:sz w:val="28"/>
          <w:szCs w:val="28"/>
        </w:rPr>
        <w:t>б</w:t>
      </w:r>
      <w:r w:rsidRPr="00D6179B">
        <w:rPr>
          <w:color w:val="000000"/>
          <w:sz w:val="28"/>
          <w:szCs w:val="28"/>
        </w:rPr>
        <w:t>щей культуры, интеллектуальное развитие)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продуктивная жизнь (максимально полное использование своих во</w:t>
      </w:r>
      <w:r w:rsidRPr="00D6179B">
        <w:rPr>
          <w:color w:val="000000"/>
          <w:sz w:val="28"/>
          <w:szCs w:val="28"/>
        </w:rPr>
        <w:t>з</w:t>
      </w:r>
      <w:r w:rsidRPr="00D6179B">
        <w:rPr>
          <w:color w:val="000000"/>
          <w:sz w:val="28"/>
          <w:szCs w:val="28"/>
        </w:rPr>
        <w:t>можностей, сил и способностей)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развитие (работа над собой, постоянное физическое и духовное сове</w:t>
      </w:r>
      <w:r w:rsidRPr="00D6179B">
        <w:rPr>
          <w:color w:val="000000"/>
          <w:sz w:val="28"/>
          <w:szCs w:val="28"/>
        </w:rPr>
        <w:t>р</w:t>
      </w:r>
      <w:r w:rsidRPr="00D6179B">
        <w:rPr>
          <w:color w:val="000000"/>
          <w:sz w:val="28"/>
          <w:szCs w:val="28"/>
        </w:rPr>
        <w:t>шенствование)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развлечения (приятное, необременительное времяпрепровождение, о</w:t>
      </w:r>
      <w:r w:rsidRPr="00D6179B">
        <w:rPr>
          <w:color w:val="000000"/>
          <w:sz w:val="28"/>
          <w:szCs w:val="28"/>
        </w:rPr>
        <w:t>т</w:t>
      </w:r>
      <w:r w:rsidRPr="00D6179B">
        <w:rPr>
          <w:color w:val="000000"/>
          <w:sz w:val="28"/>
          <w:szCs w:val="28"/>
        </w:rPr>
        <w:t>сутствие обязанностей)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свобода (самостоятельность, независимость в суждениях и поступках)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счастливая семейная жизнь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счастье других (благосостояние, развитие и совершенствование других людей, всего народа, человечества в целом)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творчество (возможность творческой деятельности)</w:t>
      </w:r>
    </w:p>
    <w:p w:rsidR="008D518B" w:rsidRPr="00262931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уверенность в себе (внутренняя гармония, свобода от внутренних пр</w:t>
      </w:r>
      <w:r w:rsidRPr="00D6179B">
        <w:rPr>
          <w:color w:val="000000"/>
          <w:sz w:val="28"/>
          <w:szCs w:val="28"/>
        </w:rPr>
        <w:t>о</w:t>
      </w:r>
      <w:r w:rsidRPr="00D6179B">
        <w:rPr>
          <w:color w:val="000000"/>
          <w:sz w:val="28"/>
          <w:szCs w:val="28"/>
        </w:rPr>
        <w:t>тиворечий, сомнений).</w:t>
      </w:r>
    </w:p>
    <w:p w:rsidR="008D518B" w:rsidRPr="00262931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262931">
        <w:rPr>
          <w:b/>
          <w:bCs/>
          <w:iCs/>
          <w:color w:val="000000"/>
          <w:sz w:val="28"/>
          <w:szCs w:val="28"/>
        </w:rPr>
        <w:t>Список Б (инструментальны ценности)</w:t>
      </w:r>
      <w:r>
        <w:rPr>
          <w:b/>
          <w:bCs/>
          <w:iCs/>
          <w:color w:val="000000"/>
          <w:sz w:val="28"/>
          <w:szCs w:val="28"/>
        </w:rPr>
        <w:t>: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аккуратность (чистоплотность), умение содержать в порядке вещи, п</w:t>
      </w:r>
      <w:r w:rsidRPr="00D6179B">
        <w:rPr>
          <w:color w:val="000000"/>
          <w:sz w:val="28"/>
          <w:szCs w:val="28"/>
        </w:rPr>
        <w:t>о</w:t>
      </w:r>
      <w:r w:rsidRPr="00D6179B">
        <w:rPr>
          <w:color w:val="000000"/>
          <w:sz w:val="28"/>
          <w:szCs w:val="28"/>
        </w:rPr>
        <w:t>рядок в делах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воспитанность (хорошие манеры)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высокие запросы (высокие требования к жизни и высокие притязания)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lastRenderedPageBreak/>
        <w:t>— жизнерадостность (чувство юмора)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исполнительность (дисциплинированность)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независимость (способность действовать самостоятельно, решительно)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непримиримость к недостаткам в себе и других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образованность (широта знаний, высокая общая культура)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ответственность (чувство долга, умение держать слово)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рационализм (умение здраво и логично мыслить, принимать обдума</w:t>
      </w:r>
      <w:r w:rsidRPr="00D6179B">
        <w:rPr>
          <w:color w:val="000000"/>
          <w:sz w:val="28"/>
          <w:szCs w:val="28"/>
        </w:rPr>
        <w:t>н</w:t>
      </w:r>
      <w:r w:rsidRPr="00D6179B">
        <w:rPr>
          <w:color w:val="000000"/>
          <w:sz w:val="28"/>
          <w:szCs w:val="28"/>
        </w:rPr>
        <w:t>ные, рациональные решения)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самоконтроль (сдержанность, самодисциплина)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смелость в отстаивании своего мнения, своих взглядов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твердая воля (умение настоять на своем, не отступать перед трудност</w:t>
      </w:r>
      <w:r w:rsidRPr="00D6179B">
        <w:rPr>
          <w:color w:val="000000"/>
          <w:sz w:val="28"/>
          <w:szCs w:val="28"/>
        </w:rPr>
        <w:t>я</w:t>
      </w:r>
      <w:r w:rsidRPr="00D6179B">
        <w:rPr>
          <w:color w:val="000000"/>
          <w:sz w:val="28"/>
          <w:szCs w:val="28"/>
        </w:rPr>
        <w:t>ми)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терпимость (к взглядам и мнениям других, умение прощать другим их ошибки и заблуждения)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широта взглядов (умение понять чужую точку зрения, уважать иные вкусы, обычаи, привычки)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честность (правдивость, искренность)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эффективность в делах (трудолюбие, продуктивность в работе)</w:t>
      </w:r>
    </w:p>
    <w:p w:rsidR="008D518B" w:rsidRPr="00D6179B" w:rsidRDefault="008D518B" w:rsidP="008D518B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D6179B">
        <w:rPr>
          <w:color w:val="000000"/>
          <w:sz w:val="28"/>
          <w:szCs w:val="28"/>
        </w:rPr>
        <w:t>— чуткость (заботливость)</w:t>
      </w:r>
    </w:p>
    <w:p w:rsidR="008D518B" w:rsidRPr="00625445" w:rsidRDefault="008D518B" w:rsidP="008D518B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</w:rPr>
      </w:pPr>
      <w:bookmarkStart w:id="110" w:name="_Toc535329285"/>
      <w:bookmarkStart w:id="111" w:name="_Toc535417588"/>
      <w:r>
        <w:rPr>
          <w:rFonts w:ascii="Times New Roman" w:hAnsi="Times New Roman" w:cs="Times New Roman"/>
          <w:sz w:val="28"/>
        </w:rPr>
        <w:lastRenderedPageBreak/>
        <w:t>ПРИЛОЖЕНИЕ 5</w:t>
      </w:r>
      <w:bookmarkEnd w:id="110"/>
      <w:bookmarkEnd w:id="111"/>
    </w:p>
    <w:p w:rsidR="008D518B" w:rsidRPr="00262931" w:rsidRDefault="008D518B" w:rsidP="008D51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931">
        <w:rPr>
          <w:rFonts w:ascii="Times New Roman" w:hAnsi="Times New Roman"/>
          <w:b/>
          <w:sz w:val="28"/>
          <w:szCs w:val="28"/>
        </w:rPr>
        <w:t xml:space="preserve">Интегративный тест тревожности (Бизюк А. П.,  Вассерман Л.И., </w:t>
      </w:r>
      <w:r w:rsidRPr="00262931">
        <w:rPr>
          <w:rFonts w:ascii="Times New Roman" w:hAnsi="Times New Roman"/>
          <w:b/>
          <w:sz w:val="28"/>
          <w:szCs w:val="28"/>
        </w:rPr>
        <w:br/>
        <w:t>Иовлев Б. В.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D518B" w:rsidRPr="00262931" w:rsidRDefault="008D518B" w:rsidP="008D51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931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262931">
        <w:rPr>
          <w:rFonts w:ascii="Times New Roman" w:hAnsi="Times New Roman" w:cs="Times New Roman"/>
          <w:sz w:val="28"/>
          <w:szCs w:val="28"/>
        </w:rPr>
        <w:t xml:space="preserve"> н</w:t>
      </w:r>
      <w:r w:rsidRPr="00262931">
        <w:rPr>
          <w:rFonts w:ascii="Times New Roman" w:eastAsia="Calibri" w:hAnsi="Times New Roman" w:cs="Times New Roman"/>
          <w:sz w:val="28"/>
          <w:szCs w:val="28"/>
        </w:rPr>
        <w:t>иже вам предложены несколько утверждений, к</w:t>
      </w:r>
      <w:r w:rsidRPr="00262931">
        <w:rPr>
          <w:rFonts w:ascii="Times New Roman" w:eastAsia="Calibri" w:hAnsi="Times New Roman" w:cs="Times New Roman"/>
          <w:sz w:val="28"/>
          <w:szCs w:val="28"/>
        </w:rPr>
        <w:t>а</w:t>
      </w:r>
      <w:r w:rsidRPr="00262931">
        <w:rPr>
          <w:rFonts w:ascii="Times New Roman" w:eastAsia="Calibri" w:hAnsi="Times New Roman" w:cs="Times New Roman"/>
          <w:sz w:val="28"/>
          <w:szCs w:val="28"/>
        </w:rPr>
        <w:t>сающихся вашего эмоционального состояния.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2931">
        <w:rPr>
          <w:rFonts w:ascii="Times New Roman" w:eastAsia="Calibri" w:hAnsi="Times New Roman" w:cs="Times New Roman"/>
          <w:sz w:val="28"/>
          <w:szCs w:val="28"/>
        </w:rPr>
        <w:t xml:space="preserve">В отношении каждого из них нужно решить – </w:t>
      </w:r>
      <w:r w:rsidRPr="00262931">
        <w:rPr>
          <w:rFonts w:ascii="Times New Roman" w:eastAsia="Calibri" w:hAnsi="Times New Roman" w:cs="Times New Roman"/>
          <w:b/>
          <w:sz w:val="28"/>
          <w:szCs w:val="28"/>
        </w:rPr>
        <w:t>как часто на протяжении последнего времени</w:t>
      </w:r>
      <w:r w:rsidRPr="00262931">
        <w:rPr>
          <w:rFonts w:ascii="Times New Roman" w:eastAsia="Calibri" w:hAnsi="Times New Roman" w:cs="Times New Roman"/>
          <w:sz w:val="28"/>
          <w:szCs w:val="28"/>
        </w:rPr>
        <w:t xml:space="preserve"> (н</w:t>
      </w:r>
      <w:r w:rsidRPr="00262931">
        <w:rPr>
          <w:rFonts w:ascii="Times New Roman" w:eastAsia="Calibri" w:hAnsi="Times New Roman" w:cs="Times New Roman"/>
          <w:sz w:val="28"/>
          <w:szCs w:val="28"/>
        </w:rPr>
        <w:t>а</w:t>
      </w:r>
      <w:r w:rsidRPr="00262931">
        <w:rPr>
          <w:rFonts w:ascii="Times New Roman" w:eastAsia="Calibri" w:hAnsi="Times New Roman" w:cs="Times New Roman"/>
          <w:sz w:val="28"/>
          <w:szCs w:val="28"/>
        </w:rPr>
        <w:t>пример, на протяжении последнего года) Вы его испытывали. В зависим</w:t>
      </w:r>
      <w:r w:rsidRPr="00262931">
        <w:rPr>
          <w:rFonts w:ascii="Times New Roman" w:eastAsia="Calibri" w:hAnsi="Times New Roman" w:cs="Times New Roman"/>
          <w:sz w:val="28"/>
          <w:szCs w:val="28"/>
        </w:rPr>
        <w:t>о</w:t>
      </w:r>
      <w:r w:rsidRPr="00262931">
        <w:rPr>
          <w:rFonts w:ascii="Times New Roman" w:eastAsia="Calibri" w:hAnsi="Times New Roman" w:cs="Times New Roman"/>
          <w:sz w:val="28"/>
          <w:szCs w:val="28"/>
        </w:rPr>
        <w:t>сти от этого поставьте знак «+» в одну из четырех граф.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276"/>
        <w:gridCol w:w="1276"/>
        <w:gridCol w:w="1276"/>
        <w:gridCol w:w="1275"/>
      </w:tblGrid>
      <w:tr w:rsidR="008D518B" w:rsidRPr="00262931" w:rsidTr="00CB41D3">
        <w:trPr>
          <w:trHeight w:val="465"/>
        </w:trPr>
        <w:tc>
          <w:tcPr>
            <w:tcW w:w="3969" w:type="dxa"/>
          </w:tcPr>
          <w:p w:rsidR="008D518B" w:rsidRPr="00077478" w:rsidRDefault="008D518B" w:rsidP="00CB41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Утверждение</w:t>
            </w:r>
          </w:p>
        </w:tc>
        <w:tc>
          <w:tcPr>
            <w:tcW w:w="1276" w:type="dxa"/>
          </w:tcPr>
          <w:p w:rsidR="008D518B" w:rsidRPr="00077478" w:rsidRDefault="008D518B" w:rsidP="00CB41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Почти никогда</w:t>
            </w:r>
          </w:p>
        </w:tc>
        <w:tc>
          <w:tcPr>
            <w:tcW w:w="1276" w:type="dxa"/>
          </w:tcPr>
          <w:p w:rsidR="008D518B" w:rsidRPr="00077478" w:rsidRDefault="008D518B" w:rsidP="00CB41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Редко</w:t>
            </w:r>
          </w:p>
          <w:p w:rsidR="008D518B" w:rsidRPr="00077478" w:rsidRDefault="008D518B" w:rsidP="00CB41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077478" w:rsidRDefault="008D518B" w:rsidP="00CB41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Часто</w:t>
            </w:r>
          </w:p>
          <w:p w:rsidR="008D518B" w:rsidRPr="00077478" w:rsidRDefault="008D518B" w:rsidP="00CB41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077478" w:rsidRDefault="008D518B" w:rsidP="00CB41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Почти все время</w:t>
            </w:r>
          </w:p>
        </w:tc>
      </w:tr>
      <w:tr w:rsidR="008D518B" w:rsidRPr="00262931" w:rsidTr="00CB41D3">
        <w:trPr>
          <w:trHeight w:val="229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Я находился в напряжении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465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Я расстраивался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229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Я тревожился о будущем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458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Я нервничал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458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Я бывал озабочен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458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Я бывал возбужден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373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Я ощущал непонятную угрозу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458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Я быстро уставал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229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Я бывал неуверен в себе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366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Я избегал любых конфликтов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373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Я легко приходил в замеш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тельство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366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Я ощущал свою бесполезность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458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Я плохо спал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229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Я ощущал себя утомленным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373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Я бывал эмоционально чувс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вителен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518B" w:rsidRDefault="008D518B" w:rsidP="008D518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8D518B" w:rsidRPr="00262931" w:rsidRDefault="008D518B" w:rsidP="008D51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62931">
        <w:rPr>
          <w:rFonts w:ascii="Times New Roman" w:hAnsi="Times New Roman" w:cs="Times New Roman"/>
          <w:b/>
          <w:sz w:val="28"/>
        </w:rPr>
        <w:t>Инструкция:</w:t>
      </w:r>
      <w:r w:rsidRPr="00262931">
        <w:rPr>
          <w:rFonts w:ascii="Times New Roman" w:hAnsi="Times New Roman" w:cs="Times New Roman"/>
          <w:sz w:val="28"/>
        </w:rPr>
        <w:t xml:space="preserve"> н</w:t>
      </w:r>
      <w:r w:rsidRPr="00262931">
        <w:rPr>
          <w:rFonts w:ascii="Times New Roman" w:eastAsia="Calibri" w:hAnsi="Times New Roman" w:cs="Times New Roman"/>
          <w:sz w:val="28"/>
        </w:rPr>
        <w:t>иже вам предложено несколько утверждений, к</w:t>
      </w:r>
      <w:r w:rsidRPr="00262931">
        <w:rPr>
          <w:rFonts w:ascii="Times New Roman" w:eastAsia="Calibri" w:hAnsi="Times New Roman" w:cs="Times New Roman"/>
          <w:sz w:val="28"/>
        </w:rPr>
        <w:t>а</w:t>
      </w:r>
      <w:r w:rsidRPr="00262931">
        <w:rPr>
          <w:rFonts w:ascii="Times New Roman" w:eastAsia="Calibri" w:hAnsi="Times New Roman" w:cs="Times New Roman"/>
          <w:sz w:val="28"/>
        </w:rPr>
        <w:t xml:space="preserve">сающихся вашего эмоционального состояния. В отношении каждого из </w:t>
      </w:r>
      <w:r w:rsidRPr="00262931">
        <w:rPr>
          <w:rFonts w:ascii="Times New Roman" w:eastAsia="Calibri" w:hAnsi="Times New Roman" w:cs="Times New Roman"/>
          <w:sz w:val="28"/>
        </w:rPr>
        <w:lastRenderedPageBreak/>
        <w:t xml:space="preserve">них нужно решить – насколько данное состояние выражено именно </w:t>
      </w:r>
      <w:r w:rsidRPr="00262931">
        <w:rPr>
          <w:rFonts w:ascii="Times New Roman" w:eastAsia="Calibri" w:hAnsi="Times New Roman" w:cs="Times New Roman"/>
          <w:b/>
          <w:sz w:val="28"/>
        </w:rPr>
        <w:t>се</w:t>
      </w:r>
      <w:r w:rsidRPr="00262931">
        <w:rPr>
          <w:rFonts w:ascii="Times New Roman" w:eastAsia="Calibri" w:hAnsi="Times New Roman" w:cs="Times New Roman"/>
          <w:b/>
          <w:sz w:val="28"/>
        </w:rPr>
        <w:t>й</w:t>
      </w:r>
      <w:r w:rsidRPr="00262931">
        <w:rPr>
          <w:rFonts w:ascii="Times New Roman" w:eastAsia="Calibri" w:hAnsi="Times New Roman" w:cs="Times New Roman"/>
          <w:b/>
          <w:sz w:val="28"/>
        </w:rPr>
        <w:t>час, в данный момент, сегодня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Pr="00262931">
        <w:rPr>
          <w:rFonts w:ascii="Times New Roman" w:eastAsia="Calibri" w:hAnsi="Times New Roman" w:cs="Times New Roman"/>
          <w:sz w:val="28"/>
        </w:rPr>
        <w:t>В зависимости от этого поставьте знак «+» в одну из четырех граф.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276"/>
        <w:gridCol w:w="1276"/>
        <w:gridCol w:w="1276"/>
        <w:gridCol w:w="1275"/>
      </w:tblGrid>
      <w:tr w:rsidR="008D518B" w:rsidRPr="00077478" w:rsidTr="00CB41D3">
        <w:trPr>
          <w:trHeight w:val="465"/>
        </w:trPr>
        <w:tc>
          <w:tcPr>
            <w:tcW w:w="3969" w:type="dxa"/>
          </w:tcPr>
          <w:p w:rsidR="008D518B" w:rsidRPr="00077478" w:rsidRDefault="008D518B" w:rsidP="00CB41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Утверждение</w:t>
            </w:r>
          </w:p>
        </w:tc>
        <w:tc>
          <w:tcPr>
            <w:tcW w:w="1276" w:type="dxa"/>
          </w:tcPr>
          <w:p w:rsidR="008D518B" w:rsidRPr="00077478" w:rsidRDefault="008D518B" w:rsidP="00CB41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Почти никогда</w:t>
            </w:r>
          </w:p>
        </w:tc>
        <w:tc>
          <w:tcPr>
            <w:tcW w:w="1276" w:type="dxa"/>
          </w:tcPr>
          <w:p w:rsidR="008D518B" w:rsidRPr="00077478" w:rsidRDefault="008D518B" w:rsidP="00CB41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Редко</w:t>
            </w:r>
          </w:p>
          <w:p w:rsidR="008D518B" w:rsidRPr="00077478" w:rsidRDefault="008D518B" w:rsidP="00CB41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077478" w:rsidRDefault="008D518B" w:rsidP="00CB41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Часто</w:t>
            </w:r>
          </w:p>
          <w:p w:rsidR="008D518B" w:rsidRPr="00077478" w:rsidRDefault="008D518B" w:rsidP="00CB41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077478" w:rsidRDefault="008D518B" w:rsidP="00CB41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Почти все время</w:t>
            </w:r>
          </w:p>
        </w:tc>
      </w:tr>
      <w:tr w:rsidR="008D518B" w:rsidRPr="00262931" w:rsidTr="00CB41D3">
        <w:trPr>
          <w:trHeight w:val="229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нахожусь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напряжении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465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расстраиваюсь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229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тревожусь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будущем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458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нервничаю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458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бываю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озабочен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458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Я бы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ваю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возбужден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373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ощущаю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непонятную угрозу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458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быстро устаю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229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бываю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неуверен в себе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366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избегаю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любых конфликтов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373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легко прихожу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замеш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тельство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366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ощущаю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свою бесполе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458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плохо сплю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229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ощущаю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себя утомленным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18B" w:rsidRPr="00262931" w:rsidTr="00CB41D3">
        <w:trPr>
          <w:trHeight w:val="373"/>
        </w:trPr>
        <w:tc>
          <w:tcPr>
            <w:tcW w:w="3969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бываю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эмоционально чувс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262931">
              <w:rPr>
                <w:rFonts w:ascii="Times New Roman" w:eastAsia="Calibri" w:hAnsi="Times New Roman" w:cs="Times New Roman"/>
                <w:sz w:val="28"/>
                <w:szCs w:val="28"/>
              </w:rPr>
              <w:t>вителен</w:t>
            </w: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518B" w:rsidRPr="00262931" w:rsidRDefault="008D518B" w:rsidP="00CB41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518B" w:rsidRPr="00625445" w:rsidRDefault="008D518B" w:rsidP="008D518B">
      <w:pPr>
        <w:pStyle w:val="1"/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:rsidR="008D518B" w:rsidRPr="00625445" w:rsidRDefault="008D518B" w:rsidP="008D518B">
      <w:pPr>
        <w:pStyle w:val="1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8D518B" w:rsidRPr="00625445" w:rsidRDefault="008D518B" w:rsidP="008D518B">
      <w:pPr>
        <w:pStyle w:val="1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8D518B" w:rsidRDefault="008D518B" w:rsidP="008D518B">
      <w:pPr>
        <w:pStyle w:val="af7"/>
        <w:spacing w:after="0" w:line="360" w:lineRule="auto"/>
        <w:ind w:left="450"/>
        <w:jc w:val="both"/>
        <w:rPr>
          <w:rFonts w:ascii="Times New Roman" w:hAnsi="Times New Roman"/>
          <w:sz w:val="28"/>
        </w:rPr>
      </w:pPr>
    </w:p>
    <w:p w:rsidR="008D518B" w:rsidRDefault="008D518B" w:rsidP="008D518B">
      <w:pPr>
        <w:pStyle w:val="af7"/>
        <w:spacing w:after="0" w:line="360" w:lineRule="auto"/>
        <w:ind w:left="450"/>
        <w:jc w:val="both"/>
        <w:rPr>
          <w:rFonts w:ascii="Times New Roman" w:hAnsi="Times New Roman"/>
          <w:sz w:val="28"/>
        </w:rPr>
      </w:pPr>
    </w:p>
    <w:p w:rsidR="008D518B" w:rsidRDefault="008D518B" w:rsidP="008D518B">
      <w:pPr>
        <w:pStyle w:val="af7"/>
        <w:spacing w:after="0" w:line="360" w:lineRule="auto"/>
        <w:ind w:left="450"/>
        <w:jc w:val="both"/>
        <w:rPr>
          <w:rFonts w:ascii="Times New Roman" w:hAnsi="Times New Roman"/>
          <w:sz w:val="28"/>
        </w:rPr>
      </w:pPr>
    </w:p>
    <w:p w:rsidR="008D518B" w:rsidRPr="00077478" w:rsidRDefault="008D518B" w:rsidP="008D518B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</w:rPr>
      </w:pPr>
      <w:bookmarkStart w:id="112" w:name="_Toc535329286"/>
      <w:bookmarkStart w:id="113" w:name="_Toc535417589"/>
      <w:r w:rsidRPr="00077478">
        <w:rPr>
          <w:rFonts w:ascii="Times New Roman" w:hAnsi="Times New Roman" w:cs="Times New Roman"/>
          <w:sz w:val="28"/>
        </w:rPr>
        <w:lastRenderedPageBreak/>
        <w:t>ПРИЛОЖЕНИЕ 6</w:t>
      </w:r>
      <w:bookmarkEnd w:id="112"/>
      <w:bookmarkEnd w:id="113"/>
    </w:p>
    <w:p w:rsidR="008D518B" w:rsidRPr="00077478" w:rsidRDefault="008D518B" w:rsidP="008D518B">
      <w:pPr>
        <w:pStyle w:val="af7"/>
        <w:spacing w:line="36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077478">
        <w:rPr>
          <w:rFonts w:ascii="Times New Roman" w:hAnsi="Times New Roman"/>
          <w:b/>
          <w:sz w:val="28"/>
          <w:szCs w:val="28"/>
        </w:rPr>
        <w:t xml:space="preserve">Методика «Уровень социальной фрустрированности»  (Вассерман Л. И., Иовлев Б. В.,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7478">
        <w:rPr>
          <w:rFonts w:ascii="Times New Roman" w:hAnsi="Times New Roman"/>
          <w:b/>
          <w:sz w:val="28"/>
          <w:szCs w:val="28"/>
        </w:rPr>
        <w:t>Беребин М. А.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D518B" w:rsidRPr="00077478" w:rsidRDefault="008D518B" w:rsidP="008D518B">
      <w:pPr>
        <w:pStyle w:val="a6"/>
        <w:spacing w:after="160" w:line="360" w:lineRule="auto"/>
        <w:rPr>
          <w:sz w:val="28"/>
          <w:szCs w:val="24"/>
        </w:rPr>
      </w:pPr>
      <w:r w:rsidRPr="00077478">
        <w:rPr>
          <w:b/>
          <w:sz w:val="28"/>
          <w:szCs w:val="24"/>
        </w:rPr>
        <w:t>Инструкция</w:t>
      </w:r>
      <w:r>
        <w:rPr>
          <w:b/>
          <w:sz w:val="28"/>
          <w:szCs w:val="24"/>
        </w:rPr>
        <w:t>:</w:t>
      </w:r>
      <w:r w:rsidRPr="00077478">
        <w:rPr>
          <w:sz w:val="28"/>
          <w:szCs w:val="24"/>
        </w:rPr>
        <w:t xml:space="preserve"> поставьте, пожалуйста, напротив каждого из прив</w:t>
      </w:r>
      <w:r w:rsidRPr="00077478">
        <w:rPr>
          <w:sz w:val="28"/>
          <w:szCs w:val="24"/>
        </w:rPr>
        <w:t>е</w:t>
      </w:r>
      <w:r w:rsidRPr="00077478">
        <w:rPr>
          <w:sz w:val="28"/>
          <w:szCs w:val="24"/>
        </w:rPr>
        <w:t>дённых ниже утверждений Вашу оценку удовлетворённости тем или иным обстоятельством Вашей жизни по 5-балльной системе, где:1 – полная удовлетворённость; 2 – скорее удовлетворённость; 3 – трудно сказать; 4 – скорее неудовлетворённость; 5 – полная неудовлетворённость.</w:t>
      </w:r>
    </w:p>
    <w:p w:rsidR="008D518B" w:rsidRPr="008C33F8" w:rsidRDefault="008D518B" w:rsidP="008D518B">
      <w:pPr>
        <w:pStyle w:val="a6"/>
        <w:ind w:firstLine="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2"/>
        <w:gridCol w:w="730"/>
        <w:gridCol w:w="584"/>
        <w:gridCol w:w="584"/>
        <w:gridCol w:w="584"/>
        <w:gridCol w:w="546"/>
      </w:tblGrid>
      <w:tr w:rsidR="008D518B" w:rsidRPr="00077478" w:rsidTr="00CB41D3">
        <w:trPr>
          <w:trHeight w:val="386"/>
        </w:trPr>
        <w:tc>
          <w:tcPr>
            <w:tcW w:w="6022" w:type="dxa"/>
            <w:vAlign w:val="center"/>
          </w:tcPr>
          <w:p w:rsidR="008D518B" w:rsidRPr="00077478" w:rsidRDefault="008D518B" w:rsidP="00CB41D3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077478">
              <w:rPr>
                <w:b/>
                <w:sz w:val="28"/>
                <w:szCs w:val="28"/>
              </w:rPr>
              <w:t>Я удовлетворен(а)</w:t>
            </w:r>
          </w:p>
        </w:tc>
        <w:tc>
          <w:tcPr>
            <w:tcW w:w="730" w:type="dxa"/>
            <w:vAlign w:val="center"/>
          </w:tcPr>
          <w:p w:rsidR="008D518B" w:rsidRPr="00077478" w:rsidRDefault="008D518B" w:rsidP="00CB41D3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0774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4" w:type="dxa"/>
            <w:vAlign w:val="center"/>
          </w:tcPr>
          <w:p w:rsidR="008D518B" w:rsidRPr="00077478" w:rsidRDefault="008D518B" w:rsidP="00CB41D3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0774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4" w:type="dxa"/>
            <w:vAlign w:val="center"/>
          </w:tcPr>
          <w:p w:rsidR="008D518B" w:rsidRPr="00077478" w:rsidRDefault="008D518B" w:rsidP="00CB41D3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0774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4" w:type="dxa"/>
            <w:vAlign w:val="center"/>
          </w:tcPr>
          <w:p w:rsidR="008D518B" w:rsidRPr="00077478" w:rsidRDefault="008D518B" w:rsidP="00CB41D3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0774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6" w:type="dxa"/>
            <w:vAlign w:val="center"/>
          </w:tcPr>
          <w:p w:rsidR="008D518B" w:rsidRPr="00077478" w:rsidRDefault="008D518B" w:rsidP="00CB41D3">
            <w:pPr>
              <w:pStyle w:val="a6"/>
              <w:ind w:firstLine="0"/>
              <w:jc w:val="center"/>
              <w:rPr>
                <w:b/>
                <w:sz w:val="28"/>
                <w:szCs w:val="28"/>
              </w:rPr>
            </w:pPr>
            <w:r w:rsidRPr="00077478">
              <w:rPr>
                <w:b/>
                <w:sz w:val="28"/>
                <w:szCs w:val="28"/>
              </w:rPr>
              <w:t>5</w:t>
            </w:r>
          </w:p>
        </w:tc>
      </w:tr>
      <w:tr w:rsidR="008D518B" w:rsidRPr="00077478" w:rsidTr="00CB41D3">
        <w:trPr>
          <w:trHeight w:val="286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…взаимоотношениями с женой (мужем)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7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…взаимоотношениями с родителями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7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…взаимоотношениями с детьми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6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…взаимоотношениями с родственниками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7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…взаимоотношениями с друзьями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7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…взаимоотношениями с противоположным п</w:t>
            </w:r>
            <w:r w:rsidRPr="00077478">
              <w:rPr>
                <w:sz w:val="28"/>
                <w:szCs w:val="28"/>
              </w:rPr>
              <w:t>о</w:t>
            </w:r>
            <w:r w:rsidRPr="00077478">
              <w:rPr>
                <w:sz w:val="28"/>
                <w:szCs w:val="28"/>
              </w:rPr>
              <w:t>лом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6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…взаимоотношениями с коллегами по работе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7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…взаимоотношениями с вышестоящими по р</w:t>
            </w:r>
            <w:r w:rsidRPr="00077478">
              <w:rPr>
                <w:sz w:val="28"/>
                <w:szCs w:val="28"/>
              </w:rPr>
              <w:t>а</w:t>
            </w:r>
            <w:r w:rsidRPr="00077478">
              <w:rPr>
                <w:sz w:val="28"/>
                <w:szCs w:val="28"/>
              </w:rPr>
              <w:t>боте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7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…своим образованием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7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…уровнем профессиональной подготовки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6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…сферой профессиональной деятельности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7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 своей работой в целом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7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…материальным положением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6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…жилищно-бытовыми условиями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7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…проведением свободного времени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7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…своим положением в обществе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6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…своим физическим состоянием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7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…своим психоэмоциональным состоянием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7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…своей работоспособностью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  <w:tr w:rsidR="008D518B" w:rsidRPr="00077478" w:rsidTr="00CB41D3">
        <w:trPr>
          <w:trHeight w:val="287"/>
        </w:trPr>
        <w:tc>
          <w:tcPr>
            <w:tcW w:w="6022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  <w:r w:rsidRPr="00077478">
              <w:rPr>
                <w:sz w:val="28"/>
                <w:szCs w:val="28"/>
              </w:rPr>
              <w:t>…своим образом жизни</w:t>
            </w:r>
          </w:p>
        </w:tc>
        <w:tc>
          <w:tcPr>
            <w:tcW w:w="730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546" w:type="dxa"/>
          </w:tcPr>
          <w:p w:rsidR="008D518B" w:rsidRPr="00077478" w:rsidRDefault="008D518B" w:rsidP="00CB41D3">
            <w:pPr>
              <w:pStyle w:val="a6"/>
              <w:ind w:firstLine="0"/>
              <w:rPr>
                <w:sz w:val="28"/>
                <w:szCs w:val="28"/>
              </w:rPr>
            </w:pPr>
          </w:p>
        </w:tc>
      </w:tr>
    </w:tbl>
    <w:p w:rsidR="0094739C" w:rsidRDefault="0094739C" w:rsidP="006E1C72">
      <w:pPr>
        <w:pStyle w:val="1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94739C" w:rsidRDefault="0094739C" w:rsidP="006E1C72">
      <w:pPr>
        <w:pStyle w:val="1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94739C" w:rsidRDefault="0094739C" w:rsidP="006E1C72">
      <w:pPr>
        <w:pStyle w:val="1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94739C" w:rsidRDefault="0094739C" w:rsidP="006E1C72">
      <w:pPr>
        <w:pStyle w:val="1"/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BE16F1" w:rsidRPr="00BE16F1" w:rsidRDefault="00BE16F1" w:rsidP="00E3237D">
      <w:pPr>
        <w:pStyle w:val="1"/>
        <w:spacing w:line="480" w:lineRule="auto"/>
        <w:jc w:val="both"/>
      </w:pPr>
    </w:p>
    <w:sectPr w:rsidR="00BE16F1" w:rsidRPr="00BE16F1" w:rsidSect="00773100">
      <w:pgSz w:w="11906" w:h="16838"/>
      <w:pgMar w:top="1418" w:right="851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6D" w:rsidRDefault="00B0766D" w:rsidP="004F548D">
      <w:pPr>
        <w:spacing w:after="0" w:line="240" w:lineRule="auto"/>
      </w:pPr>
      <w:r>
        <w:separator/>
      </w:r>
    </w:p>
  </w:endnote>
  <w:endnote w:type="continuationSeparator" w:id="0">
    <w:p w:rsidR="00B0766D" w:rsidRDefault="00B0766D" w:rsidP="004F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Gothic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FranklinGothic-Book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6D" w:rsidRDefault="00B0766D" w:rsidP="004F548D">
      <w:pPr>
        <w:spacing w:after="0" w:line="240" w:lineRule="auto"/>
      </w:pPr>
      <w:r>
        <w:separator/>
      </w:r>
    </w:p>
  </w:footnote>
  <w:footnote w:type="continuationSeparator" w:id="0">
    <w:p w:rsidR="00B0766D" w:rsidRDefault="00B0766D" w:rsidP="004F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66118"/>
      <w:docPartObj>
        <w:docPartGallery w:val="Page Numbers (Top of Page)"/>
        <w:docPartUnique/>
      </w:docPartObj>
    </w:sdtPr>
    <w:sdtContent>
      <w:p w:rsidR="005054D3" w:rsidRDefault="006C799C">
        <w:pPr>
          <w:pStyle w:val="af3"/>
          <w:jc w:val="right"/>
        </w:pPr>
        <w:r>
          <w:fldChar w:fldCharType="begin"/>
        </w:r>
        <w:r w:rsidR="00007311">
          <w:instrText xml:space="preserve"> PAGE   \* MERGEFORMAT </w:instrText>
        </w:r>
        <w:r>
          <w:fldChar w:fldCharType="separate"/>
        </w:r>
        <w:r w:rsidR="008D51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54D3" w:rsidRDefault="005054D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D3" w:rsidRDefault="005054D3" w:rsidP="00F26831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510"/>
    <w:multiLevelType w:val="hybridMultilevel"/>
    <w:tmpl w:val="D2A49A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43A51"/>
    <w:multiLevelType w:val="hybridMultilevel"/>
    <w:tmpl w:val="ED02F9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81EF04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DBCD70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2AEBE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146A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5A74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952BB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9040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74861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EF35BE"/>
    <w:multiLevelType w:val="hybridMultilevel"/>
    <w:tmpl w:val="0F5EFE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16A84"/>
    <w:multiLevelType w:val="hybridMultilevel"/>
    <w:tmpl w:val="9DA659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E0140"/>
    <w:multiLevelType w:val="hybridMultilevel"/>
    <w:tmpl w:val="4F68BE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368FB"/>
    <w:multiLevelType w:val="hybridMultilevel"/>
    <w:tmpl w:val="89945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26FEB"/>
    <w:multiLevelType w:val="hybridMultilevel"/>
    <w:tmpl w:val="B2F848DE"/>
    <w:lvl w:ilvl="0" w:tplc="E6C6F80E">
      <w:start w:val="1"/>
      <w:numFmt w:val="decimal"/>
      <w:lvlText w:val="%1."/>
      <w:lvlJc w:val="left"/>
      <w:pPr>
        <w:ind w:left="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CAA6262"/>
    <w:multiLevelType w:val="hybridMultilevel"/>
    <w:tmpl w:val="278C73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C825FA"/>
    <w:multiLevelType w:val="hybridMultilevel"/>
    <w:tmpl w:val="2AB254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21A2A"/>
    <w:multiLevelType w:val="hybridMultilevel"/>
    <w:tmpl w:val="C8329C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07796A"/>
    <w:multiLevelType w:val="hybridMultilevel"/>
    <w:tmpl w:val="6CDED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BA2D7D"/>
    <w:multiLevelType w:val="hybridMultilevel"/>
    <w:tmpl w:val="169238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26E61"/>
    <w:multiLevelType w:val="hybridMultilevel"/>
    <w:tmpl w:val="D046C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F33928"/>
    <w:multiLevelType w:val="hybridMultilevel"/>
    <w:tmpl w:val="F3A231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A42B60"/>
    <w:multiLevelType w:val="hybridMultilevel"/>
    <w:tmpl w:val="61DEFC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D30834"/>
    <w:multiLevelType w:val="hybridMultilevel"/>
    <w:tmpl w:val="C86092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8360BC"/>
    <w:multiLevelType w:val="hybridMultilevel"/>
    <w:tmpl w:val="2474F622"/>
    <w:lvl w:ilvl="0" w:tplc="0D12D94E">
      <w:start w:val="1"/>
      <w:numFmt w:val="decimal"/>
      <w:lvlText w:val="%1)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2043F7"/>
    <w:multiLevelType w:val="multilevel"/>
    <w:tmpl w:val="2D08DC38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F445F72"/>
    <w:multiLevelType w:val="hybridMultilevel"/>
    <w:tmpl w:val="3E74329E"/>
    <w:lvl w:ilvl="0" w:tplc="679C5D10">
      <w:start w:val="1"/>
      <w:numFmt w:val="decimal"/>
      <w:lvlText w:val="%1)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BC6229"/>
    <w:multiLevelType w:val="hybridMultilevel"/>
    <w:tmpl w:val="D6B6A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9F70CE"/>
    <w:multiLevelType w:val="hybridMultilevel"/>
    <w:tmpl w:val="A45286B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1">
    <w:nsid w:val="46306028"/>
    <w:multiLevelType w:val="hybridMultilevel"/>
    <w:tmpl w:val="753271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6E00C0"/>
    <w:multiLevelType w:val="hybridMultilevel"/>
    <w:tmpl w:val="B23C4F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625B18"/>
    <w:multiLevelType w:val="hybridMultilevel"/>
    <w:tmpl w:val="F38610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E091F"/>
    <w:multiLevelType w:val="hybridMultilevel"/>
    <w:tmpl w:val="552E3548"/>
    <w:lvl w:ilvl="0" w:tplc="57ACF2A4">
      <w:start w:val="1"/>
      <w:numFmt w:val="decimal"/>
      <w:lvlText w:val="%1)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096448"/>
    <w:multiLevelType w:val="hybridMultilevel"/>
    <w:tmpl w:val="32F0B218"/>
    <w:lvl w:ilvl="0" w:tplc="D424F0E0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641AD9"/>
    <w:multiLevelType w:val="hybridMultilevel"/>
    <w:tmpl w:val="E8B40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B8418F"/>
    <w:multiLevelType w:val="hybridMultilevel"/>
    <w:tmpl w:val="966AE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9246A"/>
    <w:multiLevelType w:val="hybridMultilevel"/>
    <w:tmpl w:val="7BAA86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0F73E2"/>
    <w:multiLevelType w:val="hybridMultilevel"/>
    <w:tmpl w:val="058E885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FF6AB2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88CE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DC653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3C54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BE69B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A78AF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44151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8EA8EF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D5B307B"/>
    <w:multiLevelType w:val="hybridMultilevel"/>
    <w:tmpl w:val="31BAF1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2E3A0C"/>
    <w:multiLevelType w:val="hybridMultilevel"/>
    <w:tmpl w:val="4B765AAC"/>
    <w:lvl w:ilvl="0" w:tplc="525C1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432516"/>
    <w:multiLevelType w:val="hybridMultilevel"/>
    <w:tmpl w:val="D5B8A6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B847CD"/>
    <w:multiLevelType w:val="hybridMultilevel"/>
    <w:tmpl w:val="4F68BE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4E5D5C"/>
    <w:multiLevelType w:val="hybridMultilevel"/>
    <w:tmpl w:val="169238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CB1E06"/>
    <w:multiLevelType w:val="hybridMultilevel"/>
    <w:tmpl w:val="169238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454B67"/>
    <w:multiLevelType w:val="hybridMultilevel"/>
    <w:tmpl w:val="FC1E9B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DC6273"/>
    <w:multiLevelType w:val="multilevel"/>
    <w:tmpl w:val="CDF4B4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715B0FD0"/>
    <w:multiLevelType w:val="hybridMultilevel"/>
    <w:tmpl w:val="A12E03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432717"/>
    <w:multiLevelType w:val="hybridMultilevel"/>
    <w:tmpl w:val="8C7AAD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0B4C12"/>
    <w:multiLevelType w:val="hybridMultilevel"/>
    <w:tmpl w:val="147E86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EE0F15"/>
    <w:multiLevelType w:val="hybridMultilevel"/>
    <w:tmpl w:val="8D9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0"/>
  </w:num>
  <w:num w:numId="4">
    <w:abstractNumId w:val="11"/>
  </w:num>
  <w:num w:numId="5">
    <w:abstractNumId w:val="19"/>
  </w:num>
  <w:num w:numId="6">
    <w:abstractNumId w:val="8"/>
  </w:num>
  <w:num w:numId="7">
    <w:abstractNumId w:val="40"/>
  </w:num>
  <w:num w:numId="8">
    <w:abstractNumId w:val="22"/>
  </w:num>
  <w:num w:numId="9">
    <w:abstractNumId w:val="0"/>
  </w:num>
  <w:num w:numId="10">
    <w:abstractNumId w:val="18"/>
  </w:num>
  <w:num w:numId="11">
    <w:abstractNumId w:val="34"/>
  </w:num>
  <w:num w:numId="12">
    <w:abstractNumId w:val="16"/>
  </w:num>
  <w:num w:numId="13">
    <w:abstractNumId w:val="35"/>
  </w:num>
  <w:num w:numId="14">
    <w:abstractNumId w:val="25"/>
  </w:num>
  <w:num w:numId="15">
    <w:abstractNumId w:val="5"/>
  </w:num>
  <w:num w:numId="16">
    <w:abstractNumId w:val="23"/>
  </w:num>
  <w:num w:numId="17">
    <w:abstractNumId w:val="10"/>
  </w:num>
  <w:num w:numId="18">
    <w:abstractNumId w:val="28"/>
  </w:num>
  <w:num w:numId="19">
    <w:abstractNumId w:val="3"/>
  </w:num>
  <w:num w:numId="20">
    <w:abstractNumId w:val="30"/>
  </w:num>
  <w:num w:numId="21">
    <w:abstractNumId w:val="15"/>
  </w:num>
  <w:num w:numId="22">
    <w:abstractNumId w:val="32"/>
  </w:num>
  <w:num w:numId="23">
    <w:abstractNumId w:val="12"/>
  </w:num>
  <w:num w:numId="24">
    <w:abstractNumId w:val="27"/>
  </w:num>
  <w:num w:numId="25">
    <w:abstractNumId w:val="7"/>
  </w:num>
  <w:num w:numId="26">
    <w:abstractNumId w:val="13"/>
  </w:num>
  <w:num w:numId="27">
    <w:abstractNumId w:val="21"/>
  </w:num>
  <w:num w:numId="28">
    <w:abstractNumId w:val="4"/>
  </w:num>
  <w:num w:numId="29">
    <w:abstractNumId w:val="38"/>
  </w:num>
  <w:num w:numId="30">
    <w:abstractNumId w:val="41"/>
  </w:num>
  <w:num w:numId="31">
    <w:abstractNumId w:val="6"/>
  </w:num>
  <w:num w:numId="32">
    <w:abstractNumId w:val="37"/>
  </w:num>
  <w:num w:numId="33">
    <w:abstractNumId w:val="2"/>
  </w:num>
  <w:num w:numId="34">
    <w:abstractNumId w:val="29"/>
  </w:num>
  <w:num w:numId="35">
    <w:abstractNumId w:val="1"/>
  </w:num>
  <w:num w:numId="36">
    <w:abstractNumId w:val="17"/>
  </w:num>
  <w:num w:numId="37">
    <w:abstractNumId w:val="31"/>
  </w:num>
  <w:num w:numId="38">
    <w:abstractNumId w:val="39"/>
  </w:num>
  <w:num w:numId="39">
    <w:abstractNumId w:val="14"/>
  </w:num>
  <w:num w:numId="40">
    <w:abstractNumId w:val="36"/>
  </w:num>
  <w:num w:numId="41">
    <w:abstractNumId w:val="9"/>
  </w:num>
  <w:num w:numId="42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548D"/>
    <w:rsid w:val="000021AD"/>
    <w:rsid w:val="00007311"/>
    <w:rsid w:val="00016ACD"/>
    <w:rsid w:val="000348D4"/>
    <w:rsid w:val="000358D8"/>
    <w:rsid w:val="00047B48"/>
    <w:rsid w:val="00051441"/>
    <w:rsid w:val="00055230"/>
    <w:rsid w:val="000A41CE"/>
    <w:rsid w:val="000D0870"/>
    <w:rsid w:val="000E3B0E"/>
    <w:rsid w:val="000F069C"/>
    <w:rsid w:val="000F1652"/>
    <w:rsid w:val="001047FB"/>
    <w:rsid w:val="00112F64"/>
    <w:rsid w:val="0011557D"/>
    <w:rsid w:val="00134BF0"/>
    <w:rsid w:val="0014012A"/>
    <w:rsid w:val="001660AF"/>
    <w:rsid w:val="00173E04"/>
    <w:rsid w:val="0017458A"/>
    <w:rsid w:val="00186B79"/>
    <w:rsid w:val="00187837"/>
    <w:rsid w:val="001912CA"/>
    <w:rsid w:val="001959BD"/>
    <w:rsid w:val="001A1683"/>
    <w:rsid w:val="001A1812"/>
    <w:rsid w:val="001B0CF9"/>
    <w:rsid w:val="001B76EE"/>
    <w:rsid w:val="001C1CF1"/>
    <w:rsid w:val="001D40F7"/>
    <w:rsid w:val="001D44ED"/>
    <w:rsid w:val="001D466C"/>
    <w:rsid w:val="00210B18"/>
    <w:rsid w:val="00222C33"/>
    <w:rsid w:val="00223AF2"/>
    <w:rsid w:val="002249FE"/>
    <w:rsid w:val="00226A99"/>
    <w:rsid w:val="00236BB2"/>
    <w:rsid w:val="00245FC4"/>
    <w:rsid w:val="002476A2"/>
    <w:rsid w:val="0024776C"/>
    <w:rsid w:val="00250DD9"/>
    <w:rsid w:val="00256F96"/>
    <w:rsid w:val="00264C51"/>
    <w:rsid w:val="00272409"/>
    <w:rsid w:val="00272CC6"/>
    <w:rsid w:val="00275EDE"/>
    <w:rsid w:val="00281AD7"/>
    <w:rsid w:val="00283335"/>
    <w:rsid w:val="00287118"/>
    <w:rsid w:val="002A2034"/>
    <w:rsid w:val="002B234A"/>
    <w:rsid w:val="002B2A72"/>
    <w:rsid w:val="002C48D7"/>
    <w:rsid w:val="002C656F"/>
    <w:rsid w:val="002D0793"/>
    <w:rsid w:val="002D0E22"/>
    <w:rsid w:val="002F4271"/>
    <w:rsid w:val="002F567A"/>
    <w:rsid w:val="00314569"/>
    <w:rsid w:val="0032153E"/>
    <w:rsid w:val="00327499"/>
    <w:rsid w:val="00337685"/>
    <w:rsid w:val="003514D4"/>
    <w:rsid w:val="00352042"/>
    <w:rsid w:val="003533C0"/>
    <w:rsid w:val="00356B5E"/>
    <w:rsid w:val="00357E60"/>
    <w:rsid w:val="00365008"/>
    <w:rsid w:val="00371015"/>
    <w:rsid w:val="0037452E"/>
    <w:rsid w:val="00376297"/>
    <w:rsid w:val="0038665D"/>
    <w:rsid w:val="003A1B15"/>
    <w:rsid w:val="003C1289"/>
    <w:rsid w:val="003C4537"/>
    <w:rsid w:val="003C5CE8"/>
    <w:rsid w:val="003C700E"/>
    <w:rsid w:val="003D012E"/>
    <w:rsid w:val="003D0DE3"/>
    <w:rsid w:val="003D665F"/>
    <w:rsid w:val="003E0AD1"/>
    <w:rsid w:val="003F7AF8"/>
    <w:rsid w:val="00406D5B"/>
    <w:rsid w:val="00413302"/>
    <w:rsid w:val="00431A7F"/>
    <w:rsid w:val="00435E80"/>
    <w:rsid w:val="004460E8"/>
    <w:rsid w:val="00447965"/>
    <w:rsid w:val="00456205"/>
    <w:rsid w:val="00456A70"/>
    <w:rsid w:val="004819BA"/>
    <w:rsid w:val="00485939"/>
    <w:rsid w:val="00486EC2"/>
    <w:rsid w:val="00490BEC"/>
    <w:rsid w:val="004919B7"/>
    <w:rsid w:val="004927D3"/>
    <w:rsid w:val="00495B0F"/>
    <w:rsid w:val="004A29A4"/>
    <w:rsid w:val="004A7493"/>
    <w:rsid w:val="004D6392"/>
    <w:rsid w:val="004D7E91"/>
    <w:rsid w:val="004F4BCE"/>
    <w:rsid w:val="004F548D"/>
    <w:rsid w:val="004F5CE2"/>
    <w:rsid w:val="004F71F1"/>
    <w:rsid w:val="005054D3"/>
    <w:rsid w:val="00513234"/>
    <w:rsid w:val="005135EA"/>
    <w:rsid w:val="00514B20"/>
    <w:rsid w:val="005168BF"/>
    <w:rsid w:val="0053720F"/>
    <w:rsid w:val="00544BE2"/>
    <w:rsid w:val="00550C4D"/>
    <w:rsid w:val="00551B14"/>
    <w:rsid w:val="0056081A"/>
    <w:rsid w:val="0056610E"/>
    <w:rsid w:val="0057227D"/>
    <w:rsid w:val="00584E2C"/>
    <w:rsid w:val="005910F6"/>
    <w:rsid w:val="005960E0"/>
    <w:rsid w:val="0059625A"/>
    <w:rsid w:val="005971C5"/>
    <w:rsid w:val="005A02CE"/>
    <w:rsid w:val="005A0A74"/>
    <w:rsid w:val="005B0ABF"/>
    <w:rsid w:val="005B2581"/>
    <w:rsid w:val="005C1E34"/>
    <w:rsid w:val="005D06D6"/>
    <w:rsid w:val="005D2905"/>
    <w:rsid w:val="005D4A16"/>
    <w:rsid w:val="005E015A"/>
    <w:rsid w:val="005F100A"/>
    <w:rsid w:val="00604262"/>
    <w:rsid w:val="00611FBC"/>
    <w:rsid w:val="00615B2F"/>
    <w:rsid w:val="006229E4"/>
    <w:rsid w:val="00622B77"/>
    <w:rsid w:val="00624E43"/>
    <w:rsid w:val="00636EE3"/>
    <w:rsid w:val="00641721"/>
    <w:rsid w:val="0064228D"/>
    <w:rsid w:val="00661A7C"/>
    <w:rsid w:val="00666B34"/>
    <w:rsid w:val="006700EB"/>
    <w:rsid w:val="00670AFD"/>
    <w:rsid w:val="00676AA8"/>
    <w:rsid w:val="0069179B"/>
    <w:rsid w:val="00692F8E"/>
    <w:rsid w:val="006A2A70"/>
    <w:rsid w:val="006A4EE1"/>
    <w:rsid w:val="006B409F"/>
    <w:rsid w:val="006C799C"/>
    <w:rsid w:val="006D07E9"/>
    <w:rsid w:val="006D2BDB"/>
    <w:rsid w:val="006D37CA"/>
    <w:rsid w:val="006D3E07"/>
    <w:rsid w:val="006E19B7"/>
    <w:rsid w:val="006E1C72"/>
    <w:rsid w:val="00704BF9"/>
    <w:rsid w:val="007156B7"/>
    <w:rsid w:val="00720F9F"/>
    <w:rsid w:val="007274C6"/>
    <w:rsid w:val="0073003F"/>
    <w:rsid w:val="0073261F"/>
    <w:rsid w:val="00734A39"/>
    <w:rsid w:val="00745DDD"/>
    <w:rsid w:val="00745E59"/>
    <w:rsid w:val="00747F14"/>
    <w:rsid w:val="0075150A"/>
    <w:rsid w:val="007517A0"/>
    <w:rsid w:val="00754B07"/>
    <w:rsid w:val="00760388"/>
    <w:rsid w:val="00762A6F"/>
    <w:rsid w:val="00773100"/>
    <w:rsid w:val="007772FA"/>
    <w:rsid w:val="00791C0A"/>
    <w:rsid w:val="007A4B07"/>
    <w:rsid w:val="007A745D"/>
    <w:rsid w:val="007C47BA"/>
    <w:rsid w:val="007D4C61"/>
    <w:rsid w:val="007D6764"/>
    <w:rsid w:val="007E5237"/>
    <w:rsid w:val="007E5AB1"/>
    <w:rsid w:val="007F0868"/>
    <w:rsid w:val="007F4E4C"/>
    <w:rsid w:val="00805CBE"/>
    <w:rsid w:val="008071D0"/>
    <w:rsid w:val="008316CB"/>
    <w:rsid w:val="0083498B"/>
    <w:rsid w:val="00871A3F"/>
    <w:rsid w:val="00881908"/>
    <w:rsid w:val="008920C9"/>
    <w:rsid w:val="0089551F"/>
    <w:rsid w:val="008C7706"/>
    <w:rsid w:val="008D518B"/>
    <w:rsid w:val="008D5456"/>
    <w:rsid w:val="008E4FC5"/>
    <w:rsid w:val="008E731F"/>
    <w:rsid w:val="008E751D"/>
    <w:rsid w:val="008F3FE5"/>
    <w:rsid w:val="008F5ECE"/>
    <w:rsid w:val="0091263A"/>
    <w:rsid w:val="00915C06"/>
    <w:rsid w:val="00917D9D"/>
    <w:rsid w:val="0092071D"/>
    <w:rsid w:val="00924320"/>
    <w:rsid w:val="009376F5"/>
    <w:rsid w:val="00937CC5"/>
    <w:rsid w:val="00937E73"/>
    <w:rsid w:val="00942A5C"/>
    <w:rsid w:val="009450D0"/>
    <w:rsid w:val="0094739C"/>
    <w:rsid w:val="00961CE2"/>
    <w:rsid w:val="00966CED"/>
    <w:rsid w:val="009816C8"/>
    <w:rsid w:val="00984F98"/>
    <w:rsid w:val="00985AA3"/>
    <w:rsid w:val="00986426"/>
    <w:rsid w:val="009A4AE6"/>
    <w:rsid w:val="009B568C"/>
    <w:rsid w:val="009C0E9E"/>
    <w:rsid w:val="009D1FC5"/>
    <w:rsid w:val="00A03B74"/>
    <w:rsid w:val="00A03C36"/>
    <w:rsid w:val="00A144D2"/>
    <w:rsid w:val="00A16F73"/>
    <w:rsid w:val="00A175E5"/>
    <w:rsid w:val="00A34C21"/>
    <w:rsid w:val="00A357FE"/>
    <w:rsid w:val="00A5525A"/>
    <w:rsid w:val="00A56A52"/>
    <w:rsid w:val="00A7072C"/>
    <w:rsid w:val="00A96B2A"/>
    <w:rsid w:val="00A96DCC"/>
    <w:rsid w:val="00A96F42"/>
    <w:rsid w:val="00AA3C04"/>
    <w:rsid w:val="00AB2707"/>
    <w:rsid w:val="00AB3BCD"/>
    <w:rsid w:val="00AB7C13"/>
    <w:rsid w:val="00AD2C30"/>
    <w:rsid w:val="00AE0085"/>
    <w:rsid w:val="00AE3E5A"/>
    <w:rsid w:val="00AE7CE1"/>
    <w:rsid w:val="00AF03BD"/>
    <w:rsid w:val="00AF051A"/>
    <w:rsid w:val="00AF235F"/>
    <w:rsid w:val="00B018EE"/>
    <w:rsid w:val="00B01DF8"/>
    <w:rsid w:val="00B0766D"/>
    <w:rsid w:val="00B07AC2"/>
    <w:rsid w:val="00B1349F"/>
    <w:rsid w:val="00B14206"/>
    <w:rsid w:val="00B213DB"/>
    <w:rsid w:val="00B3265F"/>
    <w:rsid w:val="00B333EA"/>
    <w:rsid w:val="00B33D44"/>
    <w:rsid w:val="00B46592"/>
    <w:rsid w:val="00B543F8"/>
    <w:rsid w:val="00B633B0"/>
    <w:rsid w:val="00B637C2"/>
    <w:rsid w:val="00B6391C"/>
    <w:rsid w:val="00B66755"/>
    <w:rsid w:val="00B667B7"/>
    <w:rsid w:val="00B705CD"/>
    <w:rsid w:val="00B802BD"/>
    <w:rsid w:val="00B80A3F"/>
    <w:rsid w:val="00B90578"/>
    <w:rsid w:val="00BA5C70"/>
    <w:rsid w:val="00BB61A6"/>
    <w:rsid w:val="00BC31D9"/>
    <w:rsid w:val="00BC3943"/>
    <w:rsid w:val="00BC3F86"/>
    <w:rsid w:val="00BD0E64"/>
    <w:rsid w:val="00BE16F1"/>
    <w:rsid w:val="00BF4F5C"/>
    <w:rsid w:val="00C02192"/>
    <w:rsid w:val="00C1372F"/>
    <w:rsid w:val="00C15A3B"/>
    <w:rsid w:val="00C22A8D"/>
    <w:rsid w:val="00C44E43"/>
    <w:rsid w:val="00C513D2"/>
    <w:rsid w:val="00C8120D"/>
    <w:rsid w:val="00C97760"/>
    <w:rsid w:val="00C97BFE"/>
    <w:rsid w:val="00CC4381"/>
    <w:rsid w:val="00CC640E"/>
    <w:rsid w:val="00CE02BA"/>
    <w:rsid w:val="00CE513F"/>
    <w:rsid w:val="00CE6FE4"/>
    <w:rsid w:val="00CF213E"/>
    <w:rsid w:val="00CF4125"/>
    <w:rsid w:val="00D05E0D"/>
    <w:rsid w:val="00D06D37"/>
    <w:rsid w:val="00D172B8"/>
    <w:rsid w:val="00D26788"/>
    <w:rsid w:val="00D271D0"/>
    <w:rsid w:val="00D55945"/>
    <w:rsid w:val="00D6176A"/>
    <w:rsid w:val="00D83D8D"/>
    <w:rsid w:val="00D90327"/>
    <w:rsid w:val="00D97275"/>
    <w:rsid w:val="00D972C6"/>
    <w:rsid w:val="00DB26C6"/>
    <w:rsid w:val="00DB5256"/>
    <w:rsid w:val="00DB70FC"/>
    <w:rsid w:val="00DC28A5"/>
    <w:rsid w:val="00DC3E54"/>
    <w:rsid w:val="00DC511E"/>
    <w:rsid w:val="00DC75E4"/>
    <w:rsid w:val="00DD3FD4"/>
    <w:rsid w:val="00DD4F01"/>
    <w:rsid w:val="00DD74FD"/>
    <w:rsid w:val="00DF261B"/>
    <w:rsid w:val="00DF6DAF"/>
    <w:rsid w:val="00E00104"/>
    <w:rsid w:val="00E00173"/>
    <w:rsid w:val="00E119E4"/>
    <w:rsid w:val="00E11F05"/>
    <w:rsid w:val="00E16064"/>
    <w:rsid w:val="00E24EDD"/>
    <w:rsid w:val="00E3237D"/>
    <w:rsid w:val="00E43246"/>
    <w:rsid w:val="00E5457B"/>
    <w:rsid w:val="00E57976"/>
    <w:rsid w:val="00E709F0"/>
    <w:rsid w:val="00E75719"/>
    <w:rsid w:val="00E824E2"/>
    <w:rsid w:val="00E96876"/>
    <w:rsid w:val="00E97C42"/>
    <w:rsid w:val="00EB4EAB"/>
    <w:rsid w:val="00EC2680"/>
    <w:rsid w:val="00EC305C"/>
    <w:rsid w:val="00EC7944"/>
    <w:rsid w:val="00ED5578"/>
    <w:rsid w:val="00EE11D7"/>
    <w:rsid w:val="00EE1C65"/>
    <w:rsid w:val="00EE3934"/>
    <w:rsid w:val="00F02E73"/>
    <w:rsid w:val="00F0467C"/>
    <w:rsid w:val="00F05A31"/>
    <w:rsid w:val="00F11EFF"/>
    <w:rsid w:val="00F12501"/>
    <w:rsid w:val="00F1777D"/>
    <w:rsid w:val="00F21E34"/>
    <w:rsid w:val="00F22E0F"/>
    <w:rsid w:val="00F23196"/>
    <w:rsid w:val="00F26831"/>
    <w:rsid w:val="00F311A8"/>
    <w:rsid w:val="00F317B2"/>
    <w:rsid w:val="00F408F3"/>
    <w:rsid w:val="00F40914"/>
    <w:rsid w:val="00F532DB"/>
    <w:rsid w:val="00F54FB7"/>
    <w:rsid w:val="00F60262"/>
    <w:rsid w:val="00F6713B"/>
    <w:rsid w:val="00F738FE"/>
    <w:rsid w:val="00F75CBA"/>
    <w:rsid w:val="00F92DAB"/>
    <w:rsid w:val="00FA1CBF"/>
    <w:rsid w:val="00FB3657"/>
    <w:rsid w:val="00FD36D3"/>
    <w:rsid w:val="00FD6C67"/>
    <w:rsid w:val="00FE190F"/>
    <w:rsid w:val="00FF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FD"/>
  </w:style>
  <w:style w:type="paragraph" w:styleId="1">
    <w:name w:val="heading 1"/>
    <w:basedOn w:val="a"/>
    <w:next w:val="a"/>
    <w:link w:val="10"/>
    <w:uiPriority w:val="9"/>
    <w:qFormat/>
    <w:rsid w:val="004F54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4F548D"/>
    <w:pPr>
      <w:keepNext/>
      <w:widowControl w:val="0"/>
      <w:autoSpaceDE w:val="0"/>
      <w:autoSpaceDN w:val="0"/>
      <w:adjustRightInd w:val="0"/>
      <w:spacing w:before="60" w:after="60" w:line="240" w:lineRule="auto"/>
      <w:ind w:firstLine="357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F5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F548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rsid w:val="004F548D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54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4F5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F5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548D"/>
  </w:style>
  <w:style w:type="paragraph" w:styleId="a6">
    <w:name w:val="Body Text Indent"/>
    <w:basedOn w:val="a"/>
    <w:link w:val="a7"/>
    <w:semiHidden/>
    <w:rsid w:val="004F54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F54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F548D"/>
  </w:style>
  <w:style w:type="paragraph" w:customStyle="1" w:styleId="11">
    <w:name w:val="Абзац списка1"/>
    <w:basedOn w:val="a"/>
    <w:rsid w:val="004F548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4F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4F5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rsid w:val="004F548D"/>
    <w:rPr>
      <w:color w:val="0000FF"/>
      <w:u w:val="single"/>
    </w:rPr>
  </w:style>
  <w:style w:type="paragraph" w:customStyle="1" w:styleId="block2">
    <w:name w:val="block2"/>
    <w:basedOn w:val="a"/>
    <w:rsid w:val="004F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548D"/>
    <w:rPr>
      <w:i/>
      <w:iCs/>
    </w:rPr>
  </w:style>
  <w:style w:type="paragraph" w:styleId="ab">
    <w:name w:val="footnote text"/>
    <w:basedOn w:val="a"/>
    <w:link w:val="ac"/>
    <w:uiPriority w:val="99"/>
    <w:semiHidden/>
    <w:rsid w:val="004F5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F5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4F548D"/>
    <w:rPr>
      <w:rFonts w:cs="Times New Roman"/>
      <w:vertAlign w:val="superscript"/>
    </w:rPr>
  </w:style>
  <w:style w:type="paragraph" w:styleId="ae">
    <w:name w:val="Body Text"/>
    <w:basedOn w:val="a"/>
    <w:link w:val="af"/>
    <w:rsid w:val="004F54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4F5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Цитаты"/>
    <w:basedOn w:val="a"/>
    <w:rsid w:val="004F548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F5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концевой сноски Знак"/>
    <w:basedOn w:val="a0"/>
    <w:link w:val="af2"/>
    <w:semiHidden/>
    <w:rsid w:val="004F5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rsid w:val="004F5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4F548D"/>
    <w:rPr>
      <w:sz w:val="20"/>
      <w:szCs w:val="20"/>
    </w:rPr>
  </w:style>
  <w:style w:type="paragraph" w:styleId="af3">
    <w:name w:val="header"/>
    <w:basedOn w:val="a"/>
    <w:link w:val="af4"/>
    <w:uiPriority w:val="99"/>
    <w:rsid w:val="004F5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F5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4F548D"/>
    <w:rPr>
      <w:b/>
      <w:bCs/>
    </w:rPr>
  </w:style>
  <w:style w:type="character" w:customStyle="1" w:styleId="hl">
    <w:name w:val="hl"/>
    <w:basedOn w:val="a0"/>
    <w:rsid w:val="004F548D"/>
  </w:style>
  <w:style w:type="paragraph" w:styleId="af6">
    <w:name w:val="TOC Heading"/>
    <w:basedOn w:val="1"/>
    <w:next w:val="a"/>
    <w:uiPriority w:val="39"/>
    <w:unhideWhenUsed/>
    <w:qFormat/>
    <w:rsid w:val="004F548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qFormat/>
    <w:rsid w:val="00641721"/>
    <w:pPr>
      <w:tabs>
        <w:tab w:val="right" w:leader="dot" w:pos="90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4F548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6"/>
    <w:link w:val="23"/>
    <w:uiPriority w:val="99"/>
    <w:rsid w:val="004F548D"/>
    <w:pPr>
      <w:spacing w:after="120"/>
      <w:ind w:left="283" w:firstLine="210"/>
      <w:jc w:val="left"/>
    </w:pPr>
    <w:rPr>
      <w:szCs w:val="24"/>
    </w:rPr>
  </w:style>
  <w:style w:type="character" w:customStyle="1" w:styleId="23">
    <w:name w:val="Красная строка 2 Знак"/>
    <w:basedOn w:val="a7"/>
    <w:link w:val="22"/>
    <w:uiPriority w:val="99"/>
    <w:rsid w:val="004F5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uiPriority w:val="99"/>
    <w:rsid w:val="004F54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4F548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Стиль1"/>
    <w:basedOn w:val="1"/>
    <w:rsid w:val="004F548D"/>
    <w:pPr>
      <w:spacing w:before="0" w:after="0"/>
      <w:jc w:val="center"/>
      <w:outlineLvl w:val="9"/>
    </w:pPr>
    <w:rPr>
      <w:rFonts w:ascii="Times New Roman" w:hAnsi="Times New Roman" w:cs="Times New Roman"/>
      <w:bCs w:val="0"/>
      <w:kern w:val="28"/>
      <w:sz w:val="28"/>
      <w:szCs w:val="20"/>
    </w:rPr>
  </w:style>
  <w:style w:type="character" w:customStyle="1" w:styleId="af8">
    <w:name w:val="a"/>
    <w:basedOn w:val="a0"/>
    <w:rsid w:val="004F548D"/>
  </w:style>
  <w:style w:type="paragraph" w:styleId="31">
    <w:name w:val="toc 3"/>
    <w:basedOn w:val="a"/>
    <w:next w:val="a"/>
    <w:autoRedefine/>
    <w:uiPriority w:val="39"/>
    <w:unhideWhenUsed/>
    <w:qFormat/>
    <w:rsid w:val="00641721"/>
    <w:pPr>
      <w:tabs>
        <w:tab w:val="right" w:leader="dot" w:pos="9060"/>
      </w:tabs>
      <w:spacing w:after="100"/>
      <w:ind w:left="440"/>
      <w:jc w:val="both"/>
    </w:pPr>
    <w:rPr>
      <w:rFonts w:ascii="Calibri" w:eastAsia="Times New Roman" w:hAnsi="Calibri" w:cs="Times New Roman"/>
    </w:rPr>
  </w:style>
  <w:style w:type="paragraph" w:styleId="af9">
    <w:name w:val="Balloon Text"/>
    <w:basedOn w:val="a"/>
    <w:link w:val="afa"/>
    <w:rsid w:val="004F54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F548D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caption"/>
    <w:basedOn w:val="a"/>
    <w:next w:val="a"/>
    <w:unhideWhenUsed/>
    <w:qFormat/>
    <w:rsid w:val="004F548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c">
    <w:name w:val="Table Grid"/>
    <w:basedOn w:val="a1"/>
    <w:rsid w:val="004F5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unhideWhenUsed/>
    <w:rsid w:val="004F548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F548D"/>
  </w:style>
  <w:style w:type="paragraph" w:styleId="HTML">
    <w:name w:val="HTML Preformatted"/>
    <w:basedOn w:val="a"/>
    <w:link w:val="HTML0"/>
    <w:uiPriority w:val="99"/>
    <w:unhideWhenUsed/>
    <w:rsid w:val="004F5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54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nkrckgcgsb">
    <w:name w:val="gnkrckgcgsb"/>
    <w:basedOn w:val="a0"/>
    <w:rsid w:val="004F548D"/>
  </w:style>
  <w:style w:type="character" w:customStyle="1" w:styleId="Bodytext2">
    <w:name w:val="Body text (2)_"/>
    <w:basedOn w:val="a0"/>
    <w:link w:val="Bodytext20"/>
    <w:rsid w:val="004F54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Italic">
    <w:name w:val="Body text (2) + Italic"/>
    <w:basedOn w:val="Bodytext2"/>
    <w:rsid w:val="004F54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F548D"/>
    <w:pPr>
      <w:widowControl w:val="0"/>
      <w:shd w:val="clear" w:color="auto" w:fill="FFFFFF"/>
      <w:spacing w:after="0" w:line="301" w:lineRule="exact"/>
      <w:ind w:firstLine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Subtitle"/>
    <w:basedOn w:val="a"/>
    <w:next w:val="a"/>
    <w:link w:val="afe"/>
    <w:uiPriority w:val="11"/>
    <w:qFormat/>
    <w:rsid w:val="00D05E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D05E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F56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23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4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4F548D"/>
    <w:pPr>
      <w:keepNext/>
      <w:widowControl w:val="0"/>
      <w:autoSpaceDE w:val="0"/>
      <w:autoSpaceDN w:val="0"/>
      <w:adjustRightInd w:val="0"/>
      <w:spacing w:before="60" w:after="60" w:line="240" w:lineRule="auto"/>
      <w:ind w:firstLine="357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F5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F548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rsid w:val="004F548D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54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4F5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F5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548D"/>
  </w:style>
  <w:style w:type="paragraph" w:styleId="a6">
    <w:name w:val="Body Text Indent"/>
    <w:basedOn w:val="a"/>
    <w:link w:val="a7"/>
    <w:semiHidden/>
    <w:rsid w:val="004F54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F54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F548D"/>
  </w:style>
  <w:style w:type="paragraph" w:customStyle="1" w:styleId="11">
    <w:name w:val="Абзац списка1"/>
    <w:basedOn w:val="a"/>
    <w:rsid w:val="004F548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4F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4F5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rsid w:val="004F548D"/>
    <w:rPr>
      <w:color w:val="0000FF"/>
      <w:u w:val="single"/>
    </w:rPr>
  </w:style>
  <w:style w:type="paragraph" w:customStyle="1" w:styleId="block2">
    <w:name w:val="block2"/>
    <w:basedOn w:val="a"/>
    <w:rsid w:val="004F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548D"/>
    <w:rPr>
      <w:i/>
      <w:iCs/>
    </w:rPr>
  </w:style>
  <w:style w:type="paragraph" w:styleId="ab">
    <w:name w:val="footnote text"/>
    <w:basedOn w:val="a"/>
    <w:link w:val="ac"/>
    <w:uiPriority w:val="99"/>
    <w:semiHidden/>
    <w:rsid w:val="004F5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F5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4F548D"/>
    <w:rPr>
      <w:rFonts w:cs="Times New Roman"/>
      <w:vertAlign w:val="superscript"/>
    </w:rPr>
  </w:style>
  <w:style w:type="paragraph" w:styleId="ae">
    <w:name w:val="Body Text"/>
    <w:basedOn w:val="a"/>
    <w:link w:val="af"/>
    <w:rsid w:val="004F54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4F5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Цитаты"/>
    <w:basedOn w:val="a"/>
    <w:rsid w:val="004F548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F5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концевой сноски Знак"/>
    <w:basedOn w:val="a0"/>
    <w:link w:val="af2"/>
    <w:semiHidden/>
    <w:rsid w:val="004F5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rsid w:val="004F5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4F548D"/>
    <w:rPr>
      <w:sz w:val="20"/>
      <w:szCs w:val="20"/>
    </w:rPr>
  </w:style>
  <w:style w:type="paragraph" w:styleId="af3">
    <w:name w:val="header"/>
    <w:basedOn w:val="a"/>
    <w:link w:val="af4"/>
    <w:uiPriority w:val="99"/>
    <w:rsid w:val="004F5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F5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4F548D"/>
    <w:rPr>
      <w:b/>
      <w:bCs/>
    </w:rPr>
  </w:style>
  <w:style w:type="character" w:customStyle="1" w:styleId="hl">
    <w:name w:val="hl"/>
    <w:basedOn w:val="a0"/>
    <w:rsid w:val="004F548D"/>
  </w:style>
  <w:style w:type="paragraph" w:styleId="af6">
    <w:name w:val="TOC Heading"/>
    <w:basedOn w:val="1"/>
    <w:next w:val="a"/>
    <w:uiPriority w:val="39"/>
    <w:unhideWhenUsed/>
    <w:qFormat/>
    <w:rsid w:val="004F548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qFormat/>
    <w:rsid w:val="00641721"/>
    <w:pPr>
      <w:tabs>
        <w:tab w:val="right" w:leader="dot" w:pos="90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4F548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6"/>
    <w:link w:val="23"/>
    <w:uiPriority w:val="99"/>
    <w:rsid w:val="004F548D"/>
    <w:pPr>
      <w:spacing w:after="120"/>
      <w:ind w:left="283" w:firstLine="210"/>
      <w:jc w:val="left"/>
    </w:pPr>
    <w:rPr>
      <w:szCs w:val="24"/>
    </w:rPr>
  </w:style>
  <w:style w:type="character" w:customStyle="1" w:styleId="23">
    <w:name w:val="Красная строка 2 Знак"/>
    <w:basedOn w:val="a7"/>
    <w:link w:val="22"/>
    <w:uiPriority w:val="99"/>
    <w:rsid w:val="004F5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uiPriority w:val="99"/>
    <w:rsid w:val="004F54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4F548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Стиль1"/>
    <w:basedOn w:val="1"/>
    <w:rsid w:val="004F548D"/>
    <w:pPr>
      <w:spacing w:before="0" w:after="0"/>
      <w:jc w:val="center"/>
      <w:outlineLvl w:val="9"/>
    </w:pPr>
    <w:rPr>
      <w:rFonts w:ascii="Times New Roman" w:hAnsi="Times New Roman" w:cs="Times New Roman"/>
      <w:bCs w:val="0"/>
      <w:kern w:val="28"/>
      <w:sz w:val="28"/>
      <w:szCs w:val="20"/>
    </w:rPr>
  </w:style>
  <w:style w:type="character" w:customStyle="1" w:styleId="af8">
    <w:name w:val="a"/>
    <w:basedOn w:val="a0"/>
    <w:rsid w:val="004F548D"/>
  </w:style>
  <w:style w:type="paragraph" w:styleId="31">
    <w:name w:val="toc 3"/>
    <w:basedOn w:val="a"/>
    <w:next w:val="a"/>
    <w:autoRedefine/>
    <w:uiPriority w:val="39"/>
    <w:unhideWhenUsed/>
    <w:qFormat/>
    <w:rsid w:val="00641721"/>
    <w:pPr>
      <w:tabs>
        <w:tab w:val="right" w:leader="dot" w:pos="9060"/>
      </w:tabs>
      <w:spacing w:after="100"/>
      <w:ind w:left="440"/>
      <w:jc w:val="both"/>
    </w:pPr>
    <w:rPr>
      <w:rFonts w:ascii="Calibri" w:eastAsia="Times New Roman" w:hAnsi="Calibri" w:cs="Times New Roman"/>
    </w:rPr>
  </w:style>
  <w:style w:type="paragraph" w:styleId="af9">
    <w:name w:val="Balloon Text"/>
    <w:basedOn w:val="a"/>
    <w:link w:val="afa"/>
    <w:rsid w:val="004F54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F548D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caption"/>
    <w:basedOn w:val="a"/>
    <w:next w:val="a"/>
    <w:unhideWhenUsed/>
    <w:qFormat/>
    <w:rsid w:val="004F548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c">
    <w:name w:val="Table Grid"/>
    <w:basedOn w:val="a1"/>
    <w:uiPriority w:val="59"/>
    <w:rsid w:val="004F54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unhideWhenUsed/>
    <w:rsid w:val="004F548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F548D"/>
  </w:style>
  <w:style w:type="paragraph" w:styleId="HTML">
    <w:name w:val="HTML Preformatted"/>
    <w:basedOn w:val="a"/>
    <w:link w:val="HTML0"/>
    <w:uiPriority w:val="99"/>
    <w:unhideWhenUsed/>
    <w:rsid w:val="004F5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54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nkrckgcgsb">
    <w:name w:val="gnkrckgcgsb"/>
    <w:basedOn w:val="a0"/>
    <w:rsid w:val="004F548D"/>
  </w:style>
  <w:style w:type="character" w:customStyle="1" w:styleId="Bodytext2">
    <w:name w:val="Body text (2)_"/>
    <w:basedOn w:val="a0"/>
    <w:link w:val="Bodytext20"/>
    <w:rsid w:val="004F54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Italic">
    <w:name w:val="Body text (2) + Italic"/>
    <w:basedOn w:val="Bodytext2"/>
    <w:rsid w:val="004F54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F548D"/>
    <w:pPr>
      <w:widowControl w:val="0"/>
      <w:shd w:val="clear" w:color="auto" w:fill="FFFFFF"/>
      <w:spacing w:after="0" w:line="301" w:lineRule="exact"/>
      <w:ind w:firstLine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Subtitle"/>
    <w:basedOn w:val="a"/>
    <w:next w:val="a"/>
    <w:link w:val="afe"/>
    <w:uiPriority w:val="11"/>
    <w:qFormat/>
    <w:rsid w:val="00D05E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D05E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F56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5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13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62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51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499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14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91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0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hyperlink" Target="https://cyberleninka.ru/article/v/psihologicheskiy-portret-narkozavisimogo-prestupnik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s://cyberleninka.ru/article/v/osobennosti-vospriyatiya%20vremennoy-perspektivy-u-lits-zavisimyh-ot-psihoaktivnyh-veschest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v/issledovanie-osobennostey-pravosoznaniya-narkozavisimyh-prestupnik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www.narcom.ru/publ/info/860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cyberleninka.ru/article/v/osobennosti-samootnosheniya-itsennostno-smyslovoy-sfery-lits-upotreblyayuschih-narkotik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yberleninka.ru/article/v/tsennostnye-orientatsii-narkozavisimyh-lits-na-raznyh-stadiyah-zabolevaniya" TargetMode="Externa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Yulya_korrelyatsia_-_prinudchik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Yulya_korrelyatsia_-_prinudchik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Yulya_korrelyatsia_-_prinudchik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Yulya_korrelyatsia_-_prinudchik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15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Лист2!$A$44:$A$51</c:f>
              <c:strCache>
                <c:ptCount val="8"/>
                <c:pt idx="0">
                  <c:v>Счастливая  семья</c:v>
                </c:pt>
                <c:pt idx="1">
                  <c:v>Здоровье</c:v>
                </c:pt>
                <c:pt idx="2">
                  <c:v>Уверенность в себе </c:v>
                </c:pt>
                <c:pt idx="3">
                  <c:v>Любовь</c:v>
                </c:pt>
                <c:pt idx="4">
                  <c:v>Свобода</c:v>
                </c:pt>
                <c:pt idx="5">
                  <c:v>Развитие</c:v>
                </c:pt>
                <c:pt idx="6">
                  <c:v>Продуктивная жизнь</c:v>
                </c:pt>
                <c:pt idx="7">
                  <c:v>Друзья</c:v>
                </c:pt>
              </c:strCache>
            </c:strRef>
          </c:cat>
          <c:val>
            <c:numRef>
              <c:f>Лист2!$C$44:$C$51</c:f>
              <c:numCache>
                <c:formatCode>0%</c:formatCode>
                <c:ptCount val="8"/>
                <c:pt idx="0">
                  <c:v>0.30434782608695682</c:v>
                </c:pt>
                <c:pt idx="1">
                  <c:v>0.26086956521739341</c:v>
                </c:pt>
                <c:pt idx="2">
                  <c:v>0.17391304347826253</c:v>
                </c:pt>
                <c:pt idx="3">
                  <c:v>8.695652173913071E-2</c:v>
                </c:pt>
                <c:pt idx="4">
                  <c:v>4.3478260869565223E-2</c:v>
                </c:pt>
                <c:pt idx="5">
                  <c:v>4.3478260869565223E-2</c:v>
                </c:pt>
                <c:pt idx="6">
                  <c:v>4.3478260869565223E-2</c:v>
                </c:pt>
                <c:pt idx="7">
                  <c:v>4.3478260869565223E-2</c:v>
                </c:pt>
              </c:numCache>
            </c:numRef>
          </c:val>
        </c:ser>
        <c:dLbls>
          <c:showVal val="1"/>
        </c:dLbls>
        <c:gapWidth val="75"/>
        <c:shape val="box"/>
        <c:axId val="74722688"/>
        <c:axId val="74762496"/>
        <c:axId val="0"/>
      </c:bar3DChart>
      <c:catAx>
        <c:axId val="74722688"/>
        <c:scaling>
          <c:orientation val="minMax"/>
        </c:scaling>
        <c:axPos val="b"/>
        <c:majorTickMark val="none"/>
        <c:tickLblPos val="nextTo"/>
        <c:crossAx val="74762496"/>
        <c:crosses val="autoZero"/>
        <c:auto val="1"/>
        <c:lblAlgn val="ctr"/>
        <c:lblOffset val="100"/>
      </c:catAx>
      <c:valAx>
        <c:axId val="74762496"/>
        <c:scaling>
          <c:orientation val="minMax"/>
        </c:scaling>
        <c:axPos val="l"/>
        <c:numFmt formatCode="0%" sourceLinked="1"/>
        <c:majorTickMark val="none"/>
        <c:tickLblPos val="nextTo"/>
        <c:crossAx val="7472268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Лист2!$G$39:$G$46</c:f>
              <c:strCache>
                <c:ptCount val="8"/>
                <c:pt idx="0">
                  <c:v>Счастье других </c:v>
                </c:pt>
                <c:pt idx="1">
                  <c:v>Общественное признание</c:v>
                </c:pt>
                <c:pt idx="2">
                  <c:v>Творчество</c:v>
                </c:pt>
                <c:pt idx="3">
                  <c:v>Красота природы</c:v>
                </c:pt>
                <c:pt idx="4">
                  <c:v>Жизненная мудрость</c:v>
                </c:pt>
                <c:pt idx="5">
                  <c:v>Развлечения</c:v>
                </c:pt>
                <c:pt idx="6">
                  <c:v>Материальный достаток</c:v>
                </c:pt>
                <c:pt idx="7">
                  <c:v>Активная жизнь</c:v>
                </c:pt>
              </c:strCache>
            </c:strRef>
          </c:cat>
          <c:val>
            <c:numRef>
              <c:f>Лист2!$H$39:$H$46</c:f>
              <c:numCache>
                <c:formatCode>0%</c:formatCode>
                <c:ptCount val="8"/>
                <c:pt idx="0">
                  <c:v>0.26</c:v>
                </c:pt>
                <c:pt idx="1">
                  <c:v>0.22</c:v>
                </c:pt>
                <c:pt idx="2">
                  <c:v>0.13</c:v>
                </c:pt>
                <c:pt idx="3">
                  <c:v>0.13</c:v>
                </c:pt>
                <c:pt idx="4">
                  <c:v>9.0000000000000024E-2</c:v>
                </c:pt>
                <c:pt idx="5">
                  <c:v>9.0000000000000024E-2</c:v>
                </c:pt>
                <c:pt idx="6">
                  <c:v>4.0000000000000022E-2</c:v>
                </c:pt>
                <c:pt idx="7">
                  <c:v>4.0000000000000022E-2</c:v>
                </c:pt>
              </c:numCache>
            </c:numRef>
          </c:val>
        </c:ser>
        <c:dLbls>
          <c:showVal val="1"/>
        </c:dLbls>
        <c:gapWidth val="75"/>
        <c:shape val="box"/>
        <c:axId val="82346368"/>
        <c:axId val="93220864"/>
        <c:axId val="0"/>
      </c:bar3DChart>
      <c:catAx>
        <c:axId val="82346368"/>
        <c:scaling>
          <c:orientation val="minMax"/>
        </c:scaling>
        <c:axPos val="b"/>
        <c:majorTickMark val="none"/>
        <c:tickLblPos val="nextTo"/>
        <c:crossAx val="93220864"/>
        <c:crosses val="autoZero"/>
        <c:auto val="1"/>
        <c:lblAlgn val="ctr"/>
        <c:lblOffset val="100"/>
      </c:catAx>
      <c:valAx>
        <c:axId val="93220864"/>
        <c:scaling>
          <c:orientation val="minMax"/>
        </c:scaling>
        <c:axPos val="l"/>
        <c:numFmt formatCode="0%" sourceLinked="1"/>
        <c:majorTickMark val="none"/>
        <c:tickLblPos val="nextTo"/>
        <c:crossAx val="8234636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Лист3!$C$26:$C$33</c:f>
              <c:strCache>
                <c:ptCount val="8"/>
                <c:pt idx="0">
                  <c:v>Независимость </c:v>
                </c:pt>
                <c:pt idx="1">
                  <c:v>Самоконтроль</c:v>
                </c:pt>
                <c:pt idx="2">
                  <c:v>Жизнерадостность</c:v>
                </c:pt>
                <c:pt idx="3">
                  <c:v>Твёрдая воля</c:v>
                </c:pt>
                <c:pt idx="4">
                  <c:v>Рационализм</c:v>
                </c:pt>
                <c:pt idx="5">
                  <c:v>Честность</c:v>
                </c:pt>
                <c:pt idx="6">
                  <c:v>Воспитанность</c:v>
                </c:pt>
                <c:pt idx="7">
                  <c:v>Эффективность в делах</c:v>
                </c:pt>
              </c:strCache>
            </c:strRef>
          </c:cat>
          <c:val>
            <c:numRef>
              <c:f>Лист3!$D$26:$D$33</c:f>
              <c:numCache>
                <c:formatCode>0%</c:formatCode>
                <c:ptCount val="8"/>
                <c:pt idx="0">
                  <c:v>0.30000000000000032</c:v>
                </c:pt>
                <c:pt idx="1">
                  <c:v>0.22</c:v>
                </c:pt>
                <c:pt idx="2">
                  <c:v>0.13</c:v>
                </c:pt>
                <c:pt idx="3">
                  <c:v>9.0000000000000024E-2</c:v>
                </c:pt>
                <c:pt idx="4">
                  <c:v>9.0000000000000024E-2</c:v>
                </c:pt>
                <c:pt idx="5">
                  <c:v>9.0000000000000024E-2</c:v>
                </c:pt>
                <c:pt idx="6">
                  <c:v>4.0000000000000022E-2</c:v>
                </c:pt>
                <c:pt idx="7">
                  <c:v>4.0000000000000022E-2</c:v>
                </c:pt>
              </c:numCache>
            </c:numRef>
          </c:val>
        </c:ser>
        <c:dLbls>
          <c:showVal val="1"/>
        </c:dLbls>
        <c:gapWidth val="75"/>
        <c:shape val="box"/>
        <c:axId val="119834496"/>
        <c:axId val="119853056"/>
        <c:axId val="0"/>
      </c:bar3DChart>
      <c:catAx>
        <c:axId val="119834496"/>
        <c:scaling>
          <c:orientation val="minMax"/>
        </c:scaling>
        <c:axPos val="b"/>
        <c:majorTickMark val="none"/>
        <c:tickLblPos val="nextTo"/>
        <c:crossAx val="119853056"/>
        <c:crosses val="autoZero"/>
        <c:auto val="1"/>
        <c:lblAlgn val="ctr"/>
        <c:lblOffset val="100"/>
      </c:catAx>
      <c:valAx>
        <c:axId val="119853056"/>
        <c:scaling>
          <c:orientation val="minMax"/>
        </c:scaling>
        <c:axPos val="l"/>
        <c:numFmt formatCode="0%" sourceLinked="1"/>
        <c:majorTickMark val="none"/>
        <c:tickLblPos val="nextTo"/>
        <c:crossAx val="11983449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-2.7799231179792806E-2"/>
                </c:manualLayout>
              </c:layout>
              <c:showVal val="1"/>
            </c:dLbl>
            <c:dLbl>
              <c:idx val="1"/>
              <c:layout>
                <c:manualLayout>
                  <c:x val="1.3888888888889018E-2"/>
                  <c:y val="-3.2432436376425192E-2"/>
                </c:manualLayout>
              </c:layout>
              <c:showVal val="1"/>
            </c:dLbl>
            <c:dLbl>
              <c:idx val="2"/>
              <c:layout>
                <c:manualLayout>
                  <c:x val="2.7777777777778234E-3"/>
                  <c:y val="-2.3166025983160667E-2"/>
                </c:manualLayout>
              </c:layout>
              <c:showVal val="1"/>
            </c:dLbl>
            <c:dLbl>
              <c:idx val="3"/>
              <c:layout>
                <c:manualLayout>
                  <c:x val="2.2222222222222251E-2"/>
                  <c:y val="-2.5130530649912088E-2"/>
                </c:manualLayout>
              </c:layout>
              <c:showVal val="1"/>
            </c:dLbl>
            <c:showVal val="1"/>
          </c:dLbls>
          <c:cat>
            <c:strRef>
              <c:f>Лист3!$G$26:$G$29</c:f>
              <c:strCache>
                <c:ptCount val="4"/>
                <c:pt idx="0">
                  <c:v>Непримиримость к недостаткам</c:v>
                </c:pt>
                <c:pt idx="1">
                  <c:v>Высокие запросы</c:v>
                </c:pt>
                <c:pt idx="2">
                  <c:v>Чуткость</c:v>
                </c:pt>
                <c:pt idx="3">
                  <c:v>Аккуратность</c:v>
                </c:pt>
              </c:strCache>
            </c:strRef>
          </c:cat>
          <c:val>
            <c:numRef>
              <c:f>Лист3!$H$26:$H$29</c:f>
              <c:numCache>
                <c:formatCode>0%</c:formatCode>
                <c:ptCount val="4"/>
                <c:pt idx="0">
                  <c:v>0.43000000000000038</c:v>
                </c:pt>
                <c:pt idx="1">
                  <c:v>0.30000000000000032</c:v>
                </c:pt>
                <c:pt idx="2">
                  <c:v>0.13</c:v>
                </c:pt>
                <c:pt idx="3">
                  <c:v>0.13</c:v>
                </c:pt>
              </c:numCache>
            </c:numRef>
          </c:val>
        </c:ser>
        <c:dLbls>
          <c:showVal val="1"/>
        </c:dLbls>
        <c:gapWidth val="75"/>
        <c:shape val="box"/>
        <c:axId val="34235520"/>
        <c:axId val="34237056"/>
        <c:axId val="0"/>
      </c:bar3DChart>
      <c:catAx>
        <c:axId val="34235520"/>
        <c:scaling>
          <c:orientation val="minMax"/>
        </c:scaling>
        <c:axPos val="b"/>
        <c:numFmt formatCode="General" sourceLinked="1"/>
        <c:majorTickMark val="none"/>
        <c:tickLblPos val="nextTo"/>
        <c:crossAx val="34237056"/>
        <c:crosses val="autoZero"/>
        <c:auto val="1"/>
        <c:lblAlgn val="ctr"/>
        <c:lblOffset val="100"/>
      </c:catAx>
      <c:valAx>
        <c:axId val="34237056"/>
        <c:scaling>
          <c:orientation val="minMax"/>
        </c:scaling>
        <c:axPos val="l"/>
        <c:numFmt formatCode="0%" sourceLinked="1"/>
        <c:majorTickMark val="none"/>
        <c:tickLblPos val="nextTo"/>
        <c:crossAx val="3423552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62670-921D-4CAA-A055-ED5144CE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77</Pages>
  <Words>15249</Words>
  <Characters>86925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2019-01-10T20:06:00Z</cp:lastPrinted>
  <dcterms:created xsi:type="dcterms:W3CDTF">2018-12-13T14:00:00Z</dcterms:created>
  <dcterms:modified xsi:type="dcterms:W3CDTF">2019-01-16T12:59:00Z</dcterms:modified>
</cp:coreProperties>
</file>