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039E9">
        <w:rPr>
          <w:rFonts w:ascii="Times New Roman" w:hAnsi="Times New Roman"/>
          <w:sz w:val="24"/>
          <w:szCs w:val="24"/>
        </w:rPr>
        <w:t>ПЕРВЫЙ САНКТ-ПЕТЕРБУРГСКИЙ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9E9">
        <w:rPr>
          <w:rFonts w:ascii="Times New Roman" w:hAnsi="Times New Roman"/>
          <w:sz w:val="24"/>
          <w:szCs w:val="24"/>
        </w:rPr>
        <w:t xml:space="preserve">ГОСУДАРСТВЕННЫЙ МЕДИЦИНСКИЙ УНИВЕРСИТЕТ ИМЕНИ АКАДЕМИКА И.П.ПАВЛОВА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9E9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B039E9">
        <w:rPr>
          <w:rFonts w:ascii="Times New Roman" w:hAnsi="Times New Roman"/>
          <w:b/>
          <w:bCs/>
          <w:sz w:val="24"/>
          <w:szCs w:val="24"/>
        </w:rPr>
        <w:t>УТВЕРЖДЕНО</w:t>
      </w:r>
    </w:p>
    <w:tbl>
      <w:tblPr>
        <w:tblW w:w="0" w:type="auto"/>
        <w:tblLook w:val="04A0"/>
      </w:tblPr>
      <w:tblGrid>
        <w:gridCol w:w="4785"/>
        <w:gridCol w:w="4786"/>
      </w:tblGrid>
      <w:tr w:rsidR="00C84737" w:rsidRPr="00781045" w:rsidTr="00BA5B0F">
        <w:tc>
          <w:tcPr>
            <w:tcW w:w="4785" w:type="dxa"/>
            <w:shd w:val="clear" w:color="auto" w:fill="auto"/>
          </w:tcPr>
          <w:p w:rsidR="00C84737" w:rsidRPr="00781045" w:rsidRDefault="00C84737" w:rsidP="00BA5B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«___»________20__г., 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работе,             </w:t>
            </w:r>
          </w:p>
          <w:p w:rsidR="00C84737" w:rsidRPr="00781045" w:rsidRDefault="00C84737" w:rsidP="00BA5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профессор                 А.И. Яременко</w:t>
            </w:r>
          </w:p>
          <w:p w:rsidR="00C84737" w:rsidRPr="00781045" w:rsidRDefault="00C84737" w:rsidP="00BA5B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4737" w:rsidRDefault="00C84737" w:rsidP="00C8473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84737" w:rsidRPr="00B039E9" w:rsidRDefault="00C84737" w:rsidP="00C847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C84737" w:rsidRPr="00B039E9" w:rsidRDefault="00C84737" w:rsidP="00C84737">
      <w:pPr>
        <w:jc w:val="center"/>
        <w:rPr>
          <w:rFonts w:ascii="Times New Roman" w:hAnsi="Times New Roman"/>
          <w:b/>
          <w:sz w:val="24"/>
          <w:szCs w:val="24"/>
        </w:rPr>
      </w:pPr>
      <w:r w:rsidRPr="00B039E9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tblLook w:val="00A0"/>
      </w:tblPr>
      <w:tblGrid>
        <w:gridCol w:w="1847"/>
        <w:gridCol w:w="7645"/>
      </w:tblGrid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Повышение квалификации 36 часов </w:t>
            </w:r>
          </w:p>
          <w:p w:rsidR="00C84737" w:rsidRPr="0019665A" w:rsidRDefault="00BC7BDD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66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11D4" w:rsidRPr="0019665A">
              <w:rPr>
                <w:rFonts w:ascii="Times New Roman" w:hAnsi="Times New Roman"/>
                <w:b/>
                <w:sz w:val="24"/>
                <w:szCs w:val="24"/>
              </w:rPr>
              <w:t xml:space="preserve">Техники мануальной терапии и остеопатическая коррекция при дисфункции </w:t>
            </w:r>
            <w:r w:rsidR="0029437B">
              <w:rPr>
                <w:rFonts w:ascii="Times New Roman" w:hAnsi="Times New Roman"/>
                <w:b/>
                <w:sz w:val="24"/>
                <w:szCs w:val="24"/>
              </w:rPr>
              <w:t>осевого скелета</w:t>
            </w:r>
            <w:r w:rsidRPr="001966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дисциплины)</w:t>
            </w:r>
          </w:p>
        </w:tc>
      </w:tr>
      <w:tr w:rsidR="00C84737" w:rsidRPr="00781045" w:rsidTr="00BA5B0F">
        <w:trPr>
          <w:cantSplit/>
        </w:trPr>
        <w:tc>
          <w:tcPr>
            <w:tcW w:w="18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31.08.49 «Неврология» </w:t>
            </w:r>
          </w:p>
          <w:p w:rsidR="00C84737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31.08.54 «Общая врачебная практика (семейная медицина)»</w:t>
            </w:r>
          </w:p>
          <w:p w:rsidR="00C84737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31.08.52 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Остеопатия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E179C" w:rsidRDefault="0019665A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31.08.66 </w:t>
            </w:r>
            <w:r w:rsidR="00214A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«Т</w:t>
            </w:r>
            <w:r w:rsidR="00BE17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равматология</w:t>
            </w:r>
            <w:r w:rsidR="00214A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ортопедия</w:t>
            </w:r>
            <w:r w:rsidR="00BE17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E179C" w:rsidRPr="00BE179C" w:rsidRDefault="00BE179C" w:rsidP="00BE1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17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31.08.39 «Лечебная физкультура и спортивная медицина»</w:t>
            </w:r>
          </w:p>
          <w:p w:rsidR="00BE179C" w:rsidRPr="00BE179C" w:rsidRDefault="00BE179C" w:rsidP="00BE1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31.08.40 «М</w:t>
            </w:r>
            <w:r w:rsidRPr="00BE179C">
              <w:rPr>
                <w:rFonts w:ascii="Times New Roman" w:hAnsi="Times New Roman" w:cs="Times New Roman"/>
                <w:b/>
                <w:sz w:val="24"/>
                <w:szCs w:val="24"/>
              </w:rPr>
              <w:t>ануальная терапия»</w:t>
            </w:r>
          </w:p>
          <w:p w:rsidR="00BE179C" w:rsidRPr="00BE179C" w:rsidRDefault="00BE179C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4737" w:rsidRPr="00781045" w:rsidTr="00BA5B0F">
        <w:trPr>
          <w:cantSplit/>
        </w:trPr>
        <w:tc>
          <w:tcPr>
            <w:tcW w:w="18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 код специальности)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Послевузовского образования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факультета)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кафедра 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Неврологии и мануальной медицины ФПО</w:t>
            </w:r>
          </w:p>
        </w:tc>
      </w:tr>
      <w:tr w:rsidR="00C84737" w:rsidRPr="00781045" w:rsidTr="00BA5B0F"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104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кафедры)</w:t>
            </w:r>
          </w:p>
        </w:tc>
      </w:tr>
    </w:tbl>
    <w:p w:rsidR="00C84737" w:rsidRPr="00B039E9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737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</w:t>
      </w:r>
      <w:r w:rsidRPr="00B039E9">
        <w:rPr>
          <w:rFonts w:ascii="Times New Roman" w:hAnsi="Times New Roman"/>
          <w:b/>
          <w:sz w:val="24"/>
          <w:szCs w:val="24"/>
        </w:rPr>
        <w:t>кт-Петербург</w:t>
      </w:r>
    </w:p>
    <w:p w:rsidR="00C84737" w:rsidRPr="005230E9" w:rsidRDefault="00C84737" w:rsidP="00C84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C84737" w:rsidRPr="00BE179C" w:rsidRDefault="00C84737" w:rsidP="00BE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составлена в соответствии с Федеральным государственным образовательным стандартом высшего образования (далее ФГОС ВО) по специальности неврология 31.08.42 неврология, утвержденным приказом Министерства образования и науки Российской Федерации от 25 августа 2014 года №1084, зарегистрировано в Минюсте России 27 октября 2014 г. №34506. 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179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Специальность 31.08.54 «Общая врачебная практика (семейная медицина)», утвержденным приказом Министерства образования и науки Российской Федерации от </w:t>
      </w:r>
      <w:r w:rsidRPr="00BE179C">
        <w:rPr>
          <w:rFonts w:ascii="Times New Roman" w:hAnsi="Times New Roman" w:cs="Times New Roman"/>
          <w:sz w:val="24"/>
          <w:szCs w:val="24"/>
        </w:rPr>
        <w:t>25 августа 2014 года №1097, зарегистрировано в Минюсте Российской Федерации 29 октября 2014 г. № 34506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 «мануальная терапия», утвержденным Приказом Министерства образования и науки РФ от 25 августа 2014 г. № 1082, Зарегистрировано в Минюсте РФ 27 октября</w:t>
      </w:r>
      <w:r w:rsidRPr="00BE17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17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 г., №34457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bCs/>
          <w:iCs/>
          <w:sz w:val="24"/>
          <w:szCs w:val="24"/>
        </w:rPr>
        <w:t>По специальности 31.08.52 «</w:t>
      </w:r>
      <w:proofErr w:type="spellStart"/>
      <w:r w:rsidRPr="00BE179C">
        <w:rPr>
          <w:rFonts w:ascii="Times New Roman" w:hAnsi="Times New Roman" w:cs="Times New Roman"/>
          <w:bCs/>
          <w:iCs/>
          <w:sz w:val="24"/>
          <w:szCs w:val="24"/>
        </w:rPr>
        <w:t>Остеопатия</w:t>
      </w:r>
      <w:proofErr w:type="spellEnd"/>
      <w:r w:rsidRPr="00BE179C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Pr="00BE179C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25 августа 2014 года №1095, зарегистрировано в Минюсте России 29 октября 2014 г. №34505.</w:t>
      </w:r>
    </w:p>
    <w:p w:rsidR="00BE179C" w:rsidRPr="00BE179C" w:rsidRDefault="00BE179C" w:rsidP="00BE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образования по специальности 31.08.39 «Лечебная физкультура и спортивная медицина», утвержденным приказом Министерства образования и науки Российской Федерации от 25 августа 2014 года № 1081</w:t>
      </w:r>
      <w:r w:rsidR="0019665A">
        <w:rPr>
          <w:rFonts w:ascii="Times New Roman" w:hAnsi="Times New Roman" w:cs="Times New Roman"/>
          <w:sz w:val="24"/>
          <w:szCs w:val="24"/>
        </w:rPr>
        <w:t>, зарегистрирован в Минюсте России 22 октября 2014 г. №34389</w:t>
      </w:r>
    </w:p>
    <w:p w:rsidR="00317714" w:rsidRPr="00BE179C" w:rsidRDefault="00317714" w:rsidP="0031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79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высшего образования по специальности 31.08.</w:t>
      </w:r>
      <w:r w:rsidR="0019665A" w:rsidRPr="0019665A">
        <w:rPr>
          <w:rFonts w:ascii="Times New Roman" w:hAnsi="Times New Roman" w:cs="Times New Roman"/>
          <w:sz w:val="24"/>
          <w:szCs w:val="24"/>
        </w:rPr>
        <w:t>66</w:t>
      </w:r>
      <w:r w:rsidRPr="00BE179C">
        <w:rPr>
          <w:rFonts w:ascii="Times New Roman" w:hAnsi="Times New Roman" w:cs="Times New Roman"/>
          <w:sz w:val="24"/>
          <w:szCs w:val="24"/>
        </w:rPr>
        <w:t xml:space="preserve"> «</w:t>
      </w:r>
      <w:r w:rsidR="00214AB3" w:rsidRPr="00214AB3">
        <w:rPr>
          <w:rFonts w:ascii="Times New Roman" w:hAnsi="Times New Roman"/>
          <w:bCs/>
          <w:iCs/>
          <w:sz w:val="24"/>
          <w:szCs w:val="24"/>
        </w:rPr>
        <w:t>Травматология и ортопедия</w:t>
      </w:r>
      <w:r w:rsidRPr="00BE179C">
        <w:rPr>
          <w:rFonts w:ascii="Times New Roman" w:hAnsi="Times New Roman" w:cs="Times New Roman"/>
          <w:sz w:val="24"/>
          <w:szCs w:val="24"/>
        </w:rPr>
        <w:t>», утвержденным приказом Министерства образования и науки Российской Федерации от 25 августа 2014 года № 1</w:t>
      </w:r>
      <w:r w:rsidR="0019665A">
        <w:rPr>
          <w:rFonts w:ascii="Times New Roman" w:hAnsi="Times New Roman" w:cs="Times New Roman"/>
          <w:sz w:val="24"/>
          <w:szCs w:val="24"/>
        </w:rPr>
        <w:t xml:space="preserve">109, </w:t>
      </w:r>
      <w:proofErr w:type="gramStart"/>
      <w:r w:rsidR="0019665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19665A">
        <w:rPr>
          <w:rFonts w:ascii="Times New Roman" w:hAnsi="Times New Roman" w:cs="Times New Roman"/>
          <w:sz w:val="24"/>
          <w:szCs w:val="24"/>
        </w:rPr>
        <w:t xml:space="preserve"> в Минюсте Российской Федерации 29 октября 2014 года, № 34507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214AB3" w:rsidRDefault="00C84737" w:rsidP="00C84737">
      <w:pPr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Pr="00B039E9">
        <w:rPr>
          <w:rFonts w:ascii="Times New Roman" w:hAnsi="Times New Roman"/>
          <w:sz w:val="24"/>
          <w:szCs w:val="24"/>
        </w:rPr>
        <w:t>обсуждена</w:t>
      </w:r>
      <w:proofErr w:type="gramEnd"/>
      <w:r w:rsidRPr="00B039E9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заседании кафедры неврологии и мануальной медицины ФПО и кафедры неврологии</w:t>
      </w:r>
      <w:r w:rsidRPr="00B039E9">
        <w:rPr>
          <w:rFonts w:ascii="Times New Roman" w:hAnsi="Times New Roman"/>
          <w:sz w:val="24"/>
          <w:szCs w:val="24"/>
        </w:rPr>
        <w:t xml:space="preserve"> </w:t>
      </w:r>
      <w:r w:rsidRPr="00214AB3">
        <w:rPr>
          <w:rFonts w:ascii="Times New Roman" w:hAnsi="Times New Roman"/>
          <w:sz w:val="24"/>
          <w:szCs w:val="24"/>
        </w:rPr>
        <w:t>06.09.2017.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ессор, д.м.н.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Е.Р. </w:t>
      </w:r>
      <w:proofErr w:type="spellStart"/>
      <w:r>
        <w:rPr>
          <w:rFonts w:ascii="Times New Roman" w:hAnsi="Times New Roman"/>
          <w:sz w:val="24"/>
          <w:szCs w:val="24"/>
        </w:rPr>
        <w:t>Баранцевич</w:t>
      </w:r>
      <w:proofErr w:type="spellEnd"/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УМК одобрен цикловой методической комиссией 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по послевузовскому о</w:t>
      </w:r>
      <w:r>
        <w:rPr>
          <w:rFonts w:ascii="Times New Roman" w:hAnsi="Times New Roman"/>
          <w:sz w:val="24"/>
          <w:szCs w:val="24"/>
        </w:rPr>
        <w:t xml:space="preserve">бразованию от               </w:t>
      </w:r>
      <w:r w:rsidRPr="001D46CF">
        <w:rPr>
          <w:rFonts w:ascii="Times New Roman" w:hAnsi="Times New Roman"/>
          <w:sz w:val="24"/>
          <w:szCs w:val="24"/>
        </w:rPr>
        <w:t>2019</w:t>
      </w:r>
      <w:r w:rsidRPr="00B039E9">
        <w:rPr>
          <w:rFonts w:ascii="Times New Roman" w:hAnsi="Times New Roman"/>
          <w:sz w:val="24"/>
          <w:szCs w:val="24"/>
        </w:rPr>
        <w:t xml:space="preserve">, протокол № </w:t>
      </w:r>
    </w:p>
    <w:p w:rsidR="00C84737" w:rsidRPr="00B039E9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>Декан факультета последипломного образования</w:t>
      </w:r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</w:rPr>
      </w:pPr>
      <w:r w:rsidRPr="00B039E9">
        <w:rPr>
          <w:rFonts w:ascii="Times New Roman" w:hAnsi="Times New Roman"/>
          <w:sz w:val="24"/>
          <w:szCs w:val="24"/>
        </w:rPr>
        <w:t xml:space="preserve">профессор, д.м.н. </w:t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r w:rsidRPr="00B039E9">
        <w:rPr>
          <w:rFonts w:ascii="Times New Roman" w:hAnsi="Times New Roman"/>
          <w:sz w:val="24"/>
          <w:szCs w:val="24"/>
        </w:rPr>
        <w:tab/>
      </w:r>
      <w:proofErr w:type="spellStart"/>
      <w:r w:rsidRPr="00B039E9">
        <w:rPr>
          <w:rFonts w:ascii="Times New Roman" w:hAnsi="Times New Roman"/>
          <w:sz w:val="24"/>
          <w:szCs w:val="24"/>
        </w:rPr>
        <w:t>Н.Л.Шапорова</w:t>
      </w:r>
      <w:proofErr w:type="spellEnd"/>
    </w:p>
    <w:p w:rsidR="00C84737" w:rsidRPr="00B039E9" w:rsidRDefault="00C84737" w:rsidP="00C8473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B039E9">
        <w:rPr>
          <w:rFonts w:ascii="Times New Roman" w:hAnsi="Times New Roman"/>
          <w:sz w:val="24"/>
          <w:szCs w:val="24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C84737" w:rsidRPr="00B039E9" w:rsidRDefault="00C84737" w:rsidP="00C84737">
      <w:pPr>
        <w:rPr>
          <w:rFonts w:ascii="Times New Roman" w:hAnsi="Times New Roman"/>
          <w:bCs/>
          <w:sz w:val="24"/>
          <w:szCs w:val="24"/>
        </w:rPr>
      </w:pPr>
    </w:p>
    <w:p w:rsidR="00C84737" w:rsidRPr="00B039E9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D0BD8" w:rsidRDefault="00C84737" w:rsidP="00C84737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0BD8">
        <w:rPr>
          <w:rFonts w:ascii="Times New Roman" w:hAnsi="Times New Roman"/>
          <w:b/>
          <w:sz w:val="24"/>
          <w:szCs w:val="24"/>
        </w:rPr>
        <w:t>Рабочая программа</w:t>
      </w:r>
      <w:r w:rsidRPr="00BD0BD8">
        <w:rPr>
          <w:rFonts w:ascii="Times New Roman" w:hAnsi="Times New Roman"/>
          <w:sz w:val="24"/>
          <w:szCs w:val="24"/>
        </w:rPr>
        <w:t xml:space="preserve"> (рабочий учебный план) дополнительной профессиональной образовательной программы повышения квалификации (далее – учебный план) врачей по специальностям </w:t>
      </w:r>
      <w:r>
        <w:rPr>
          <w:rFonts w:ascii="Times New Roman" w:hAnsi="Times New Roman"/>
          <w:sz w:val="24"/>
          <w:szCs w:val="24"/>
        </w:rPr>
        <w:t>«неврология»,</w:t>
      </w:r>
      <w:r w:rsidRPr="00995BE6">
        <w:rPr>
          <w:rFonts w:ascii="Times New Roman" w:hAnsi="Times New Roman"/>
          <w:sz w:val="24"/>
          <w:szCs w:val="24"/>
        </w:rPr>
        <w:t xml:space="preserve"> </w:t>
      </w:r>
      <w:r w:rsidRPr="0019665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D4E68">
        <w:rPr>
          <w:rFonts w:ascii="Times New Roman" w:hAnsi="Times New Roman"/>
          <w:bCs/>
          <w:iCs/>
          <w:sz w:val="24"/>
          <w:szCs w:val="24"/>
        </w:rPr>
        <w:t>т</w:t>
      </w:r>
      <w:r w:rsidR="008D4E68" w:rsidRPr="008D4E68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Pr="0019665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9665A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общая врачебная практика (семейная медицина)</w:t>
      </w:r>
      <w:r w:rsidRPr="00BD0BD8">
        <w:rPr>
          <w:rFonts w:ascii="Times New Roman" w:hAnsi="Times New Roman"/>
          <w:sz w:val="24"/>
          <w:szCs w:val="24"/>
        </w:rPr>
        <w:t>»,</w:t>
      </w:r>
      <w:r w:rsidRPr="00C46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</w:t>
      </w:r>
      <w:r w:rsidRPr="00C46FEE">
        <w:rPr>
          <w:rFonts w:ascii="Times New Roman" w:hAnsi="Times New Roman"/>
          <w:bCs/>
          <w:iCs/>
          <w:sz w:val="24"/>
          <w:szCs w:val="24"/>
        </w:rPr>
        <w:t>стеопатия</w:t>
      </w:r>
      <w:proofErr w:type="spellEnd"/>
      <w:r w:rsidRPr="00C46FEE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9665A">
        <w:rPr>
          <w:rFonts w:ascii="Times New Roman" w:hAnsi="Times New Roman"/>
          <w:sz w:val="24"/>
          <w:szCs w:val="24"/>
        </w:rPr>
        <w:t xml:space="preserve">«мануальная терапия», «лечебная физкультура и спортивная медицина», </w:t>
      </w:r>
      <w:r w:rsidRPr="00BD0BD8">
        <w:rPr>
          <w:rFonts w:ascii="Times New Roman" w:hAnsi="Times New Roman"/>
          <w:sz w:val="24"/>
          <w:szCs w:val="24"/>
        </w:rPr>
        <w:t xml:space="preserve">подготовленная профессором </w:t>
      </w:r>
      <w:proofErr w:type="spellStart"/>
      <w:r>
        <w:rPr>
          <w:rFonts w:ascii="Times New Roman" w:hAnsi="Times New Roman"/>
          <w:sz w:val="24"/>
          <w:szCs w:val="24"/>
        </w:rPr>
        <w:t>Баранцевичем</w:t>
      </w:r>
      <w:proofErr w:type="spellEnd"/>
      <w:r>
        <w:rPr>
          <w:rFonts w:ascii="Times New Roman" w:hAnsi="Times New Roman"/>
          <w:sz w:val="24"/>
          <w:szCs w:val="24"/>
        </w:rPr>
        <w:t xml:space="preserve"> Е.Р.</w:t>
      </w:r>
      <w:r w:rsidRPr="00BD0BD8">
        <w:rPr>
          <w:rFonts w:ascii="Times New Roman" w:hAnsi="Times New Roman"/>
          <w:sz w:val="24"/>
          <w:szCs w:val="24"/>
        </w:rPr>
        <w:t xml:space="preserve">, доцентом Андреевым В.В., </w:t>
      </w:r>
      <w:r>
        <w:rPr>
          <w:rFonts w:ascii="Times New Roman" w:hAnsi="Times New Roman"/>
          <w:sz w:val="24"/>
          <w:szCs w:val="24"/>
        </w:rPr>
        <w:t xml:space="preserve">ассистентом Орлом В.В., </w:t>
      </w:r>
      <w:r w:rsidRPr="00BD0BD8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отающими на кафедре неврологии и мануальной медицины ФПО</w:t>
      </w:r>
      <w:r w:rsidRPr="00BD0BD8">
        <w:rPr>
          <w:rFonts w:ascii="Times New Roman" w:hAnsi="Times New Roman"/>
          <w:sz w:val="24"/>
          <w:szCs w:val="24"/>
        </w:rPr>
        <w:t xml:space="preserve"> ФГБОУ ВО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И.</w:t>
      </w:r>
      <w:proofErr w:type="gramEnd"/>
      <w:r w:rsidRPr="00BD0BD8">
        <w:rPr>
          <w:rFonts w:ascii="Times New Roman" w:hAnsi="Times New Roman"/>
          <w:sz w:val="24"/>
          <w:szCs w:val="24"/>
        </w:rPr>
        <w:t>П. Павлова Минздрава России.</w:t>
      </w:r>
    </w:p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  <w:r w:rsidRPr="00BD0BD8">
        <w:rPr>
          <w:rFonts w:ascii="Times New Roman" w:hAnsi="Times New Roman"/>
          <w:b/>
          <w:bCs/>
          <w:sz w:val="24"/>
          <w:szCs w:val="24"/>
        </w:rPr>
        <w:t>ОПИСЬ КОМПЛЕКТА ДОКУМЕНТОВ</w:t>
      </w:r>
    </w:p>
    <w:p w:rsidR="00C84737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BD0BD8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</w:t>
      </w:r>
      <w:r w:rsidR="0019665A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="0019665A" w:rsidRPr="0019665A">
        <w:rPr>
          <w:rFonts w:ascii="Times New Roman" w:hAnsi="Times New Roman"/>
          <w:b/>
          <w:sz w:val="24"/>
          <w:szCs w:val="24"/>
        </w:rPr>
        <w:t>»</w:t>
      </w:r>
      <w:r w:rsidR="0019665A">
        <w:rPr>
          <w:rFonts w:ascii="Times New Roman" w:hAnsi="Times New Roman"/>
          <w:b/>
          <w:sz w:val="24"/>
          <w:szCs w:val="24"/>
        </w:rPr>
        <w:t xml:space="preserve"> </w:t>
      </w:r>
      <w:r w:rsidRPr="00BD0BD8">
        <w:rPr>
          <w:rFonts w:ascii="Times New Roman" w:hAnsi="Times New Roman"/>
          <w:b/>
          <w:sz w:val="24"/>
          <w:szCs w:val="24"/>
        </w:rPr>
        <w:t xml:space="preserve">со сроком освоения 36 академических часов </w:t>
      </w:r>
    </w:p>
    <w:p w:rsidR="00C84737" w:rsidRPr="00BD0BD8" w:rsidRDefault="00C84737" w:rsidP="00C8473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0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 программы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дополнительной профессиональной программы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="0019665A" w:rsidRPr="0019665A">
              <w:rPr>
                <w:rFonts w:ascii="Times New Roman" w:hAnsi="Times New Roman"/>
                <w:b/>
                <w:sz w:val="24"/>
                <w:szCs w:val="24"/>
              </w:rPr>
              <w:t xml:space="preserve">«Техники мануальной терапии и остеопатическая коррекция при дисфункции </w:t>
            </w:r>
            <w:r w:rsidR="0029437B">
              <w:rPr>
                <w:rFonts w:ascii="Times New Roman" w:hAnsi="Times New Roman"/>
                <w:b/>
                <w:sz w:val="24"/>
                <w:szCs w:val="24"/>
              </w:rPr>
              <w:t>осевого скелета</w:t>
            </w:r>
            <w:r w:rsidR="0019665A" w:rsidRPr="001966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4737" w:rsidRPr="00781045" w:rsidTr="00BA5B0F">
        <w:trPr>
          <w:jc w:val="center"/>
        </w:trPr>
        <w:tc>
          <w:tcPr>
            <w:tcW w:w="1135" w:type="dxa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10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BD0BD8" w:rsidRDefault="00C84737" w:rsidP="00C84737">
      <w:pPr>
        <w:rPr>
          <w:rFonts w:ascii="Times New Roman" w:hAnsi="Times New Roman"/>
          <w:sz w:val="24"/>
          <w:szCs w:val="24"/>
        </w:rPr>
      </w:pPr>
      <w:r w:rsidRPr="00BD0BD8">
        <w:rPr>
          <w:rFonts w:ascii="Times New Roman" w:hAnsi="Times New Roman"/>
          <w:sz w:val="24"/>
          <w:szCs w:val="24"/>
        </w:rPr>
        <w:t>Преподаватели курса:</w:t>
      </w:r>
    </w:p>
    <w:p w:rsidR="00C84737" w:rsidRDefault="00C84737" w:rsidP="00C84737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Евгений Робертович </w:t>
      </w:r>
      <w:proofErr w:type="spellStart"/>
      <w:r>
        <w:rPr>
          <w:rFonts w:ascii="Times New Roman" w:hAnsi="Times New Roman"/>
          <w:sz w:val="24"/>
          <w:szCs w:val="24"/>
        </w:rPr>
        <w:t>Баранцевич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д.м.н., заведующий кафедрой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19665A" w:rsidRPr="0019665A" w:rsidRDefault="0019665A" w:rsidP="0019665A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Владислав Викторович, к.м.н., доцент, кафедры неврологии и мануальной медицины ФПО </w:t>
      </w:r>
      <w:proofErr w:type="spellStart"/>
      <w:r w:rsidRPr="00BD0BD8">
        <w:rPr>
          <w:rFonts w:ascii="Times New Roman" w:hAnsi="Times New Roman"/>
          <w:sz w:val="24"/>
          <w:szCs w:val="24"/>
        </w:rPr>
        <w:t>ПСПбГМУ</w:t>
      </w:r>
      <w:proofErr w:type="spellEnd"/>
      <w:r w:rsidRPr="00BD0BD8">
        <w:rPr>
          <w:rFonts w:ascii="Times New Roman" w:hAnsi="Times New Roman"/>
          <w:sz w:val="24"/>
          <w:szCs w:val="24"/>
        </w:rPr>
        <w:t xml:space="preserve"> им. акад.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BD8">
        <w:rPr>
          <w:rFonts w:ascii="Times New Roman" w:hAnsi="Times New Roman"/>
          <w:sz w:val="24"/>
          <w:szCs w:val="24"/>
        </w:rPr>
        <w:t>Павлова</w:t>
      </w:r>
    </w:p>
    <w:p w:rsidR="00C84737" w:rsidRPr="00C46FEE" w:rsidRDefault="00C84737" w:rsidP="00C84737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Вячеслав Васильевич Орел</w:t>
      </w:r>
      <w:r w:rsidRPr="00C46FE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ассистент</w:t>
      </w:r>
      <w:r w:rsidRPr="00C46FEE">
        <w:rPr>
          <w:rFonts w:ascii="Times New Roman" w:hAnsi="Times New Roman"/>
          <w:color w:val="000000"/>
          <w:sz w:val="24"/>
          <w:szCs w:val="24"/>
        </w:rPr>
        <w:t xml:space="preserve"> кафедры неврологии и мануальной медицины ФПО </w:t>
      </w:r>
      <w:proofErr w:type="spellStart"/>
      <w:r w:rsidRPr="00C46FEE"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 w:rsidRPr="00C46FEE">
        <w:rPr>
          <w:rFonts w:ascii="Times New Roman" w:hAnsi="Times New Roman"/>
          <w:color w:val="000000"/>
          <w:sz w:val="24"/>
          <w:szCs w:val="24"/>
        </w:rPr>
        <w:t xml:space="preserve"> им. акад. И.П.Павлова</w:t>
      </w:r>
    </w:p>
    <w:p w:rsidR="00C84737" w:rsidRPr="00BD0BD8" w:rsidRDefault="00C84737" w:rsidP="00C84737">
      <w:pPr>
        <w:ind w:left="1287"/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BD0BD8" w:rsidRDefault="00C84737" w:rsidP="00C84737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0BD8">
        <w:rPr>
          <w:rFonts w:ascii="Times New Roman" w:hAnsi="Times New Roman"/>
          <w:b/>
          <w:bCs/>
          <w:iCs/>
          <w:sz w:val="24"/>
          <w:szCs w:val="24"/>
        </w:rPr>
        <w:t>1.АКТУАЛЬНОСТЬ И ОСНОВАНИЕ РАЗРАБОТКИ ПРОГРАММЫ</w:t>
      </w:r>
    </w:p>
    <w:p w:rsidR="00C84737" w:rsidRPr="00BD0BD8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Заболевания опорно-двигательного аппарата, суставов нижней конечности затрагивают большую часть среди всех прочих дегенеративных процессов. Неправильный двигательный стереотип, переизбыток статических нагрузок, гиподинамия, последствия травм зачастую являются факторами, способствующими развитию патологических процессов в организме. Проблемы региона нижних конечностей вызывают специфическую адаптацию структур таза, поясничного, грудного и шейного отделов позвоночника. В последнее время в связи с внедрением новых подходов в лечении, хорошо себя зарекомендовали техники остеопатической коррекции соматических дисфункций региона нижней конечности.  Методика остеопатического тестирования и пальпации тканей отличается от неврологического осмотра и значимо его дополняет, </w:t>
      </w:r>
      <w:r>
        <w:rPr>
          <w:rFonts w:ascii="Times New Roman" w:hAnsi="Times New Roman"/>
          <w:sz w:val="24"/>
          <w:szCs w:val="24"/>
        </w:rPr>
        <w:lastRenderedPageBreak/>
        <w:t xml:space="preserve">позволяя доктору более точно установить причину болей и устранить ее с помощью методов мануальной коррекции. Диагностика и коррекция соматических дисфункций нижней конечности базируется на глубоком знании анатомо-физиологических особенностей опорно-двигательного аппарата.   </w:t>
      </w:r>
    </w:p>
    <w:p w:rsidR="00C84737" w:rsidRPr="00A601F4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2. ЦЕЛЬ</w:t>
      </w:r>
    </w:p>
    <w:p w:rsidR="00C84737" w:rsidRPr="00A601F4" w:rsidRDefault="00C84737" w:rsidP="00C8473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01F4">
        <w:rPr>
          <w:rFonts w:ascii="Times New Roman" w:hAnsi="Times New Roman"/>
          <w:sz w:val="24"/>
          <w:szCs w:val="24"/>
        </w:rPr>
        <w:t xml:space="preserve">Дополнительная профессиональная программа повышения квалификации врачей по специальностям: </w:t>
      </w:r>
      <w:proofErr w:type="gramStart"/>
      <w:r w:rsidRPr="00A601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Неврология</w:t>
      </w:r>
      <w:r w:rsidRPr="00A601F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«Мануальная терапия»,</w:t>
      </w:r>
      <w:r w:rsidRPr="00A601F4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медицина)», </w:t>
      </w:r>
      <w:r w:rsidR="0019665A">
        <w:rPr>
          <w:rFonts w:ascii="Times New Roman" w:hAnsi="Times New Roman"/>
          <w:sz w:val="24"/>
          <w:szCs w:val="24"/>
        </w:rPr>
        <w:t>«</w:t>
      </w:r>
      <w:proofErr w:type="spellStart"/>
      <w:r w:rsidR="0019665A">
        <w:rPr>
          <w:rFonts w:ascii="Times New Roman" w:hAnsi="Times New Roman"/>
          <w:sz w:val="24"/>
          <w:szCs w:val="24"/>
        </w:rPr>
        <w:t>Остеоапатия</w:t>
      </w:r>
      <w:proofErr w:type="spellEnd"/>
      <w:r w:rsidR="0019665A">
        <w:rPr>
          <w:rFonts w:ascii="Times New Roman" w:hAnsi="Times New Roman"/>
          <w:sz w:val="24"/>
          <w:szCs w:val="24"/>
        </w:rPr>
        <w:t>», «</w:t>
      </w:r>
      <w:r w:rsidR="008D4E68" w:rsidRPr="008D4E68">
        <w:rPr>
          <w:rFonts w:ascii="Times New Roman" w:hAnsi="Times New Roman"/>
          <w:bCs/>
          <w:iCs/>
          <w:sz w:val="24"/>
          <w:szCs w:val="24"/>
        </w:rPr>
        <w:t>Травматология и ортопедия</w:t>
      </w:r>
      <w:r w:rsidR="0019665A">
        <w:rPr>
          <w:rFonts w:ascii="Times New Roman" w:hAnsi="Times New Roman"/>
          <w:sz w:val="24"/>
          <w:szCs w:val="24"/>
        </w:rPr>
        <w:t>», «Лечебная физкультура и спортивная медицина»</w:t>
      </w:r>
      <w:r w:rsidR="005C4F77">
        <w:rPr>
          <w:rFonts w:ascii="Times New Roman" w:hAnsi="Times New Roman"/>
          <w:sz w:val="24"/>
          <w:szCs w:val="24"/>
        </w:rPr>
        <w:t xml:space="preserve"> </w:t>
      </w:r>
      <w:r w:rsidRPr="00A601F4">
        <w:rPr>
          <w:rFonts w:ascii="Times New Roman" w:hAnsi="Times New Roman"/>
          <w:sz w:val="24"/>
          <w:szCs w:val="24"/>
        </w:rPr>
        <w:t xml:space="preserve">со сроком освоения 36 академических часов </w:t>
      </w:r>
      <w:r w:rsidR="0019665A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="0019665A" w:rsidRPr="0019665A">
        <w:rPr>
          <w:rFonts w:ascii="Times New Roman" w:hAnsi="Times New Roman"/>
          <w:b/>
          <w:sz w:val="24"/>
          <w:szCs w:val="24"/>
        </w:rPr>
        <w:t>»</w:t>
      </w:r>
      <w:r w:rsidR="0019665A">
        <w:rPr>
          <w:rFonts w:ascii="Times New Roman" w:hAnsi="Times New Roman"/>
          <w:b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позволит врачам получить новые знания в области неврологии,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остеопатии</w:t>
      </w:r>
      <w:proofErr w:type="spellEnd"/>
      <w:r>
        <w:rPr>
          <w:rFonts w:ascii="Times New Roman" w:hAnsi="Times New Roman"/>
          <w:bCs/>
          <w:sz w:val="24"/>
          <w:szCs w:val="24"/>
        </w:rPr>
        <w:t>, мануальной терапии,</w:t>
      </w:r>
      <w:r w:rsidRPr="00A601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обще</w:t>
      </w:r>
      <w:r w:rsidR="008D4E68">
        <w:rPr>
          <w:rFonts w:ascii="Times New Roman" w:hAnsi="Times New Roman"/>
          <w:bCs/>
          <w:sz w:val="24"/>
          <w:szCs w:val="24"/>
        </w:rPr>
        <w:t xml:space="preserve">й </w:t>
      </w:r>
      <w:r>
        <w:rPr>
          <w:rFonts w:ascii="Times New Roman" w:hAnsi="Times New Roman"/>
          <w:bCs/>
          <w:sz w:val="24"/>
          <w:szCs w:val="24"/>
        </w:rPr>
        <w:t>врачебной практики (семейной медицины)</w:t>
      </w:r>
      <w:r w:rsidR="0019665A">
        <w:rPr>
          <w:rFonts w:ascii="Times New Roman" w:hAnsi="Times New Roman"/>
          <w:bCs/>
          <w:sz w:val="24"/>
          <w:szCs w:val="24"/>
        </w:rPr>
        <w:t>, ортопедии и травматологии,</w:t>
      </w:r>
      <w:r w:rsidR="005C4F77">
        <w:rPr>
          <w:rFonts w:ascii="Times New Roman" w:hAnsi="Times New Roman"/>
          <w:bCs/>
          <w:sz w:val="24"/>
          <w:szCs w:val="24"/>
        </w:rPr>
        <w:t xml:space="preserve"> лечебной физкультуре и спортивной медицине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и оказывать медицинскую</w:t>
      </w:r>
      <w:proofErr w:type="gramEnd"/>
      <w:r w:rsidRPr="00A601F4">
        <w:rPr>
          <w:rFonts w:ascii="Times New Roman" w:hAnsi="Times New Roman"/>
          <w:bCs/>
          <w:sz w:val="24"/>
          <w:szCs w:val="24"/>
        </w:rPr>
        <w:t xml:space="preserve"> помощь населению в соответствии с современными руководствами и профессиональн</w:t>
      </w:r>
      <w:r>
        <w:rPr>
          <w:rFonts w:ascii="Times New Roman" w:hAnsi="Times New Roman"/>
          <w:bCs/>
          <w:sz w:val="24"/>
          <w:szCs w:val="24"/>
        </w:rPr>
        <w:t>ыми стандартами по специальностям</w:t>
      </w:r>
      <w:r w:rsidRPr="00A601F4">
        <w:rPr>
          <w:rFonts w:ascii="Times New Roman" w:hAnsi="Times New Roman"/>
          <w:bCs/>
          <w:sz w:val="24"/>
          <w:szCs w:val="24"/>
        </w:rPr>
        <w:t xml:space="preserve">. </w:t>
      </w:r>
    </w:p>
    <w:p w:rsidR="00C84737" w:rsidRPr="00A601F4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601F4">
        <w:rPr>
          <w:rFonts w:ascii="Times New Roman" w:hAnsi="Times New Roman"/>
          <w:b/>
          <w:sz w:val="24"/>
          <w:szCs w:val="24"/>
        </w:rPr>
        <w:t>3. ОБЩИЕ ПОЛОЖЕНИЯ</w:t>
      </w:r>
    </w:p>
    <w:p w:rsidR="00C84737" w:rsidRPr="00A601F4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об</w:t>
      </w:r>
      <w:r w:rsidRPr="00A6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особенностях диагностики и коррекции соматических дисфункций региона нижней конечности. </w:t>
      </w:r>
      <w:r w:rsidRPr="00A601F4">
        <w:rPr>
          <w:rFonts w:ascii="Times New Roman" w:hAnsi="Times New Roman"/>
          <w:sz w:val="24"/>
          <w:szCs w:val="24"/>
        </w:rPr>
        <w:t xml:space="preserve">В ходе занятий обсуждаются </w:t>
      </w:r>
      <w:r>
        <w:rPr>
          <w:rFonts w:ascii="Times New Roman" w:hAnsi="Times New Roman"/>
          <w:sz w:val="24"/>
          <w:szCs w:val="24"/>
        </w:rPr>
        <w:t xml:space="preserve">анатомо-физиологические особенности данного региона, отрабатываются приемы диагностики и коррекции дисфункций, особенности методики осмотра и семиотики заболеваний опорно-двигательного аппарата. </w:t>
      </w:r>
      <w:r w:rsidRPr="00A601F4">
        <w:rPr>
          <w:rFonts w:ascii="Times New Roman" w:hAnsi="Times New Roman"/>
          <w:sz w:val="24"/>
          <w:szCs w:val="24"/>
        </w:rPr>
        <w:t xml:space="preserve">Специальное внимание </w:t>
      </w:r>
      <w:r>
        <w:rPr>
          <w:rFonts w:ascii="Times New Roman" w:hAnsi="Times New Roman"/>
          <w:sz w:val="24"/>
          <w:szCs w:val="24"/>
        </w:rPr>
        <w:t>уделено биомеханике, физиологическим паттернам, остеопатической пальпации и отработке практических навыков.</w:t>
      </w:r>
      <w:r w:rsidRPr="00A601F4">
        <w:rPr>
          <w:rFonts w:ascii="Times New Roman" w:hAnsi="Times New Roman"/>
          <w:sz w:val="24"/>
          <w:szCs w:val="24"/>
        </w:rPr>
        <w:t xml:space="preserve"> </w:t>
      </w:r>
      <w:r w:rsidRPr="00A601F4">
        <w:rPr>
          <w:rFonts w:ascii="Times New Roman" w:hAnsi="Times New Roman"/>
          <w:bCs/>
          <w:sz w:val="24"/>
          <w:szCs w:val="24"/>
        </w:rPr>
        <w:t>Знания и практические навыки, полученные в процессе обучения на цикле, востре</w:t>
      </w:r>
      <w:r>
        <w:rPr>
          <w:rFonts w:ascii="Times New Roman" w:hAnsi="Times New Roman"/>
          <w:bCs/>
          <w:sz w:val="24"/>
          <w:szCs w:val="24"/>
        </w:rPr>
        <w:t>бованы в работе</w:t>
      </w:r>
      <w:r w:rsidRPr="00A601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невролога, остеопата, мануального терапевта, врача семейной медицины на этапах амбулаторного и стационарного лечения, а также реабилитационного сопровождения пациентов взрослого и детского возраста.</w:t>
      </w: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proofErr w:type="gramStart"/>
      <w:r w:rsidRPr="00AC1DE8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AC1D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– специалисты врачи специальности: </w:t>
      </w:r>
      <w:r>
        <w:rPr>
          <w:rFonts w:ascii="Times New Roman" w:hAnsi="Times New Roman"/>
          <w:sz w:val="24"/>
          <w:szCs w:val="24"/>
        </w:rPr>
        <w:t>неврологи, о</w:t>
      </w:r>
      <w:r w:rsidRPr="00AC1DE8">
        <w:rPr>
          <w:rFonts w:ascii="Times New Roman" w:hAnsi="Times New Roman"/>
          <w:sz w:val="24"/>
          <w:szCs w:val="24"/>
        </w:rPr>
        <w:t>бщая врачебная практика (семейная медицина)</w:t>
      </w:r>
      <w:r>
        <w:rPr>
          <w:rFonts w:ascii="Times New Roman" w:hAnsi="Times New Roman"/>
          <w:sz w:val="24"/>
          <w:szCs w:val="24"/>
        </w:rPr>
        <w:t>,</w:t>
      </w:r>
      <w:r w:rsidRPr="00C46FE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C4F77">
        <w:rPr>
          <w:rFonts w:ascii="Times New Roman" w:hAnsi="Times New Roman"/>
          <w:bCs/>
          <w:iCs/>
          <w:sz w:val="24"/>
          <w:szCs w:val="24"/>
        </w:rPr>
        <w:t>о</w:t>
      </w:r>
      <w:r w:rsidRPr="00C46FEE">
        <w:rPr>
          <w:rFonts w:ascii="Times New Roman" w:hAnsi="Times New Roman"/>
          <w:bCs/>
          <w:iCs/>
          <w:sz w:val="24"/>
          <w:szCs w:val="24"/>
        </w:rPr>
        <w:t>стеопатия</w:t>
      </w:r>
      <w:proofErr w:type="spellEnd"/>
      <w:r w:rsidR="005C4F77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4F77">
        <w:rPr>
          <w:rFonts w:ascii="Times New Roman" w:hAnsi="Times New Roman"/>
          <w:bCs/>
          <w:iCs/>
          <w:sz w:val="24"/>
          <w:szCs w:val="24"/>
        </w:rPr>
        <w:t>м</w:t>
      </w:r>
      <w:r>
        <w:rPr>
          <w:rFonts w:ascii="Times New Roman" w:hAnsi="Times New Roman"/>
          <w:bCs/>
          <w:iCs/>
          <w:sz w:val="24"/>
          <w:szCs w:val="24"/>
        </w:rPr>
        <w:t>ануальная терапия</w:t>
      </w:r>
      <w:r w:rsidR="005C4F77">
        <w:rPr>
          <w:rFonts w:ascii="Times New Roman" w:hAnsi="Times New Roman"/>
          <w:bCs/>
          <w:iCs/>
          <w:sz w:val="24"/>
          <w:szCs w:val="24"/>
        </w:rPr>
        <w:t>, лечебная физкультура и спортивная медицина</w:t>
      </w:r>
      <w:r w:rsidR="005C4F77" w:rsidRPr="008D4E68">
        <w:rPr>
          <w:rFonts w:ascii="Times New Roman" w:hAnsi="Times New Roman"/>
          <w:bCs/>
          <w:iCs/>
          <w:sz w:val="24"/>
          <w:szCs w:val="24"/>
        </w:rPr>
        <w:t>,</w:t>
      </w:r>
      <w:r w:rsidR="008D4E68" w:rsidRPr="008D4E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D4E68">
        <w:rPr>
          <w:rFonts w:ascii="Times New Roman" w:hAnsi="Times New Roman"/>
          <w:bCs/>
          <w:iCs/>
          <w:sz w:val="24"/>
          <w:szCs w:val="24"/>
        </w:rPr>
        <w:t>т</w:t>
      </w:r>
      <w:r w:rsidR="008D4E68" w:rsidRPr="008D4E68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Pr="00AC1DE8">
        <w:rPr>
          <w:rFonts w:ascii="Times New Roman" w:hAnsi="Times New Roman"/>
          <w:sz w:val="24"/>
          <w:szCs w:val="24"/>
        </w:rPr>
        <w:t>.</w:t>
      </w:r>
    </w:p>
    <w:p w:rsidR="00C84737" w:rsidRPr="00AC1DE8" w:rsidRDefault="00C84737" w:rsidP="00C84737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t xml:space="preserve">Объем программы: </w:t>
      </w:r>
      <w:r w:rsidRPr="00AC1DE8">
        <w:rPr>
          <w:rFonts w:ascii="Times New Roman" w:hAnsi="Times New Roman"/>
          <w:bCs/>
          <w:sz w:val="24"/>
          <w:szCs w:val="24"/>
        </w:rPr>
        <w:t xml:space="preserve">36 академических часов трудоемкости, в том числе, </w:t>
      </w:r>
      <w:r>
        <w:rPr>
          <w:rFonts w:ascii="Times New Roman" w:hAnsi="Times New Roman"/>
          <w:bCs/>
          <w:sz w:val="24"/>
          <w:szCs w:val="24"/>
        </w:rPr>
        <w:t>12</w:t>
      </w:r>
      <w:r w:rsidRPr="00AC1DE8">
        <w:rPr>
          <w:rFonts w:ascii="Times New Roman" w:hAnsi="Times New Roman"/>
          <w:bCs/>
          <w:sz w:val="24"/>
          <w:szCs w:val="24"/>
        </w:rPr>
        <w:t xml:space="preserve"> аудиторных часов трудоемкости (очное) и </w:t>
      </w:r>
      <w:r>
        <w:rPr>
          <w:rFonts w:ascii="Times New Roman" w:hAnsi="Times New Roman"/>
          <w:bCs/>
          <w:sz w:val="24"/>
          <w:szCs w:val="24"/>
        </w:rPr>
        <w:t>24</w:t>
      </w:r>
      <w:r w:rsidRPr="00AC1DE8">
        <w:rPr>
          <w:rFonts w:ascii="Times New Roman" w:hAnsi="Times New Roman"/>
          <w:bCs/>
          <w:sz w:val="24"/>
          <w:szCs w:val="24"/>
        </w:rPr>
        <w:t xml:space="preserve"> дистанционное обучение (заочное).</w:t>
      </w:r>
    </w:p>
    <w:p w:rsidR="00C84737" w:rsidRPr="00BD0BD8" w:rsidRDefault="00C84737" w:rsidP="00C84737">
      <w:pPr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Тип обучения:</w:t>
      </w:r>
    </w:p>
    <w:p w:rsidR="00C84737" w:rsidRPr="00AC1DE8" w:rsidRDefault="00C84737" w:rsidP="00C84737">
      <w:pPr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•</w:t>
      </w:r>
      <w:r w:rsidRPr="00AC1DE8">
        <w:rPr>
          <w:rFonts w:ascii="Times New Roman" w:hAnsi="Times New Roman"/>
          <w:sz w:val="24"/>
          <w:szCs w:val="24"/>
        </w:rPr>
        <w:tab/>
        <w:t>Непрерывное образование (очно-заочное)</w:t>
      </w: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Основа обучения:</w:t>
      </w: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  <w:proofErr w:type="spellStart"/>
      <w:r w:rsidRPr="00AC1DE8">
        <w:rPr>
          <w:rFonts w:ascii="Times New Roman" w:hAnsi="Times New Roman"/>
          <w:sz w:val="24"/>
          <w:szCs w:val="24"/>
        </w:rPr>
        <w:t>Бюджетная</w:t>
      </w:r>
      <w:proofErr w:type="gramStart"/>
      <w:r w:rsidRPr="00AC1DE8">
        <w:rPr>
          <w:rFonts w:ascii="Times New Roman" w:hAnsi="Times New Roman"/>
          <w:sz w:val="24"/>
          <w:szCs w:val="24"/>
        </w:rPr>
        <w:t>,Д</w:t>
      </w:r>
      <w:proofErr w:type="gramEnd"/>
      <w:r w:rsidRPr="00AC1DE8">
        <w:rPr>
          <w:rFonts w:ascii="Times New Roman" w:hAnsi="Times New Roman"/>
          <w:sz w:val="24"/>
          <w:szCs w:val="24"/>
        </w:rPr>
        <w:t>оговорная,ФОМС</w:t>
      </w:r>
      <w:proofErr w:type="spellEnd"/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</w:p>
    <w:p w:rsidR="00C84737" w:rsidRPr="00AC1DE8" w:rsidRDefault="00C84737" w:rsidP="00C84737">
      <w:pPr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bCs/>
          <w:sz w:val="24"/>
          <w:szCs w:val="24"/>
        </w:rPr>
        <w:lastRenderedPageBreak/>
        <w:t>Форма обучения, режим и</w:t>
      </w:r>
      <w:r w:rsidRPr="00AC1DE8">
        <w:rPr>
          <w:rFonts w:ascii="Times New Roman" w:hAnsi="Times New Roman"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C84737" w:rsidRPr="00781045" w:rsidTr="00BA5B0F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обучения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часов 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Дней </w:t>
            </w:r>
          </w:p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 дня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без отрыва от работы (заочная)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4 дня</w:t>
            </w:r>
          </w:p>
        </w:tc>
      </w:tr>
      <w:tr w:rsidR="00C84737" w:rsidRPr="00781045" w:rsidTr="00BA5B0F">
        <w:trPr>
          <w:jc w:val="center"/>
        </w:trPr>
        <w:tc>
          <w:tcPr>
            <w:tcW w:w="3013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</w:tr>
    </w:tbl>
    <w:p w:rsidR="00C84737" w:rsidRPr="00BD0BD8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Default="00C84737" w:rsidP="00C84737">
      <w:pPr>
        <w:rPr>
          <w:rFonts w:ascii="Times New Roman" w:hAnsi="Times New Roman"/>
          <w:bCs/>
          <w:sz w:val="24"/>
          <w:szCs w:val="24"/>
        </w:rPr>
      </w:pPr>
      <w:r w:rsidRPr="00AC1DE8">
        <w:rPr>
          <w:rFonts w:ascii="Times New Roman" w:hAnsi="Times New Roman"/>
          <w:bCs/>
          <w:sz w:val="24"/>
          <w:szCs w:val="24"/>
        </w:rPr>
        <w:t>Документ, выдаваемый после завершения обучения - удостоверение о повышении квалификации.</w:t>
      </w:r>
    </w:p>
    <w:p w:rsidR="00C84737" w:rsidRPr="00AC1DE8" w:rsidRDefault="00C84737" w:rsidP="00C84737">
      <w:pPr>
        <w:rPr>
          <w:rFonts w:ascii="Times New Roman" w:hAnsi="Times New Roman"/>
          <w:bCs/>
          <w:sz w:val="24"/>
          <w:szCs w:val="24"/>
        </w:rPr>
      </w:pPr>
    </w:p>
    <w:p w:rsidR="00C84737" w:rsidRPr="00AC1DE8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 ПЛАНИРУЕМЫЕ РЕЗУЛЬТАТЫ ОБУЧЕНИЯ</w:t>
      </w:r>
    </w:p>
    <w:p w:rsidR="00C84737" w:rsidRPr="00AC1DE8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1DE8">
        <w:rPr>
          <w:rFonts w:ascii="Times New Roman" w:hAnsi="Times New Roman"/>
          <w:b/>
          <w:sz w:val="24"/>
          <w:szCs w:val="24"/>
        </w:rPr>
        <w:t>Требования к начальной подготовке, необходимые для успешного освоения программы</w:t>
      </w:r>
    </w:p>
    <w:p w:rsidR="00C84737" w:rsidRPr="00AC1DE8" w:rsidRDefault="00C84737" w:rsidP="00C847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1DE8">
        <w:rPr>
          <w:rFonts w:ascii="Times New Roman" w:hAnsi="Times New Roman"/>
          <w:sz w:val="24"/>
          <w:szCs w:val="24"/>
        </w:rPr>
        <w:t>Программа предназ</w:t>
      </w:r>
      <w:r>
        <w:rPr>
          <w:rFonts w:ascii="Times New Roman" w:hAnsi="Times New Roman"/>
          <w:sz w:val="24"/>
          <w:szCs w:val="24"/>
        </w:rPr>
        <w:t xml:space="preserve">начена для врачей специалистов неврологов, </w:t>
      </w:r>
      <w:r w:rsidR="005C4F77">
        <w:rPr>
          <w:rFonts w:ascii="Times New Roman" w:hAnsi="Times New Roman"/>
          <w:sz w:val="24"/>
          <w:szCs w:val="24"/>
        </w:rPr>
        <w:t>врачей о</w:t>
      </w:r>
      <w:r w:rsidRPr="00AC1DE8">
        <w:rPr>
          <w:rFonts w:ascii="Times New Roman" w:hAnsi="Times New Roman"/>
          <w:sz w:val="24"/>
          <w:szCs w:val="24"/>
        </w:rPr>
        <w:t xml:space="preserve">бщей врачебной </w:t>
      </w:r>
      <w:r>
        <w:rPr>
          <w:rFonts w:ascii="Times New Roman" w:hAnsi="Times New Roman"/>
          <w:sz w:val="24"/>
          <w:szCs w:val="24"/>
        </w:rPr>
        <w:t>практикой (семейной медициной),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мануальных терапевтов, остеопатов</w:t>
      </w:r>
      <w:r w:rsidR="005C4F77">
        <w:rPr>
          <w:rFonts w:ascii="Times New Roman" w:hAnsi="Times New Roman"/>
          <w:sz w:val="24"/>
          <w:szCs w:val="24"/>
        </w:rPr>
        <w:t xml:space="preserve">, ортопедов травматологов, врачей лечебной физкультуры и спортивной </w:t>
      </w:r>
      <w:proofErr w:type="gramStart"/>
      <w:r w:rsidR="005C4F77">
        <w:rPr>
          <w:rFonts w:ascii="Times New Roman" w:hAnsi="Times New Roman"/>
          <w:sz w:val="24"/>
          <w:szCs w:val="24"/>
        </w:rPr>
        <w:t>медицины</w:t>
      </w:r>
      <w:proofErr w:type="gramEnd"/>
      <w:r w:rsidRPr="00C46F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C1DE8">
        <w:rPr>
          <w:rFonts w:ascii="Times New Roman" w:hAnsi="Times New Roman"/>
          <w:sz w:val="24"/>
          <w:szCs w:val="24"/>
        </w:rPr>
        <w:t xml:space="preserve">имеющих высшее профессиональное медицинское образование. Данный цикл предназначен для </w:t>
      </w:r>
      <w:r>
        <w:rPr>
          <w:rFonts w:ascii="Times New Roman" w:hAnsi="Times New Roman"/>
          <w:sz w:val="24"/>
          <w:szCs w:val="24"/>
        </w:rPr>
        <w:t>специалистов, которые осуществляют амбулаторный прием и работают в стационарах с категорией пациентов, неврологической</w:t>
      </w:r>
      <w:r w:rsidR="005C4F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4F77">
        <w:rPr>
          <w:rFonts w:ascii="Times New Roman" w:hAnsi="Times New Roman"/>
          <w:sz w:val="24"/>
          <w:szCs w:val="24"/>
        </w:rPr>
        <w:t>отропедической</w:t>
      </w:r>
      <w:proofErr w:type="spellEnd"/>
      <w:r w:rsidR="005C4F77">
        <w:rPr>
          <w:rFonts w:ascii="Times New Roman" w:hAnsi="Times New Roman"/>
          <w:sz w:val="24"/>
          <w:szCs w:val="24"/>
        </w:rPr>
        <w:t xml:space="preserve"> и травматологической направленности</w:t>
      </w:r>
      <w:r>
        <w:rPr>
          <w:rFonts w:ascii="Times New Roman" w:hAnsi="Times New Roman"/>
          <w:sz w:val="24"/>
          <w:szCs w:val="24"/>
        </w:rPr>
        <w:t>.</w:t>
      </w:r>
      <w:r w:rsidRPr="00AC1DE8">
        <w:rPr>
          <w:rFonts w:ascii="Times New Roman" w:hAnsi="Times New Roman"/>
          <w:sz w:val="24"/>
          <w:szCs w:val="24"/>
        </w:rPr>
        <w:t xml:space="preserve"> </w:t>
      </w:r>
    </w:p>
    <w:p w:rsidR="00C84737" w:rsidRPr="00AC1DE8" w:rsidRDefault="00C84737" w:rsidP="00C847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C1DE8">
        <w:rPr>
          <w:rFonts w:ascii="Times New Roman" w:hAnsi="Times New Roman"/>
          <w:b/>
          <w:sz w:val="24"/>
          <w:szCs w:val="24"/>
        </w:rPr>
        <w:t xml:space="preserve">4.2. Характеристика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  <w:r w:rsidRPr="00AC1DE8">
        <w:rPr>
          <w:rFonts w:ascii="Times New Roman" w:hAnsi="Times New Roman"/>
          <w:b/>
          <w:sz w:val="24"/>
          <w:szCs w:val="24"/>
        </w:rPr>
        <w:t>:</w:t>
      </w:r>
    </w:p>
    <w:p w:rsidR="00C84737" w:rsidRPr="00781045" w:rsidRDefault="00C84737" w:rsidP="00C8473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>У обучающегося совершенствуются следующие знания и умения:</w:t>
      </w:r>
    </w:p>
    <w:p w:rsidR="00C84737" w:rsidRPr="00781045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абстрактному мышлению, анализу, синтезу;</w:t>
      </w:r>
    </w:p>
    <w:p w:rsidR="00C84737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t>- способность и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C84737" w:rsidRPr="00781045" w:rsidRDefault="00C84737" w:rsidP="00C8473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пальпаторные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навыки, пальпация, мануальное тестирование.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781045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способность и готовность к участию в педагогической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045">
        <w:rPr>
          <w:rFonts w:ascii="Times New Roman" w:hAnsi="Times New Roman"/>
          <w:color w:val="000000"/>
          <w:sz w:val="24"/>
          <w:szCs w:val="24"/>
        </w:rPr>
        <w:t>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</w:t>
      </w:r>
      <w:r w:rsidRPr="00FD0CD3">
        <w:rPr>
          <w:rFonts w:ascii="Times New Roman" w:hAnsi="Times New Roman"/>
          <w:sz w:val="24"/>
          <w:szCs w:val="24"/>
        </w:rPr>
        <w:t xml:space="preserve"> здравоохранения;</w:t>
      </w:r>
    </w:p>
    <w:p w:rsidR="00C84737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У обучающегося совершенствуются следующие профессиональные компетенции (по видам деятельности):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профилактической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0CD3">
        <w:rPr>
          <w:rFonts w:ascii="Times New Roman" w:hAnsi="Times New Roman"/>
          <w:sz w:val="24"/>
          <w:szCs w:val="24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владеть методами пропаганды здорового образа жизни и профилактики заболеваний;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диагностической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lastRenderedPageBreak/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выполнять основные диагностические мероприятия по выявлению неотложных и угрожающих жизни состояний</w:t>
      </w:r>
      <w:r>
        <w:rPr>
          <w:rFonts w:ascii="Times New Roman" w:hAnsi="Times New Roman"/>
          <w:sz w:val="24"/>
          <w:szCs w:val="24"/>
        </w:rPr>
        <w:t xml:space="preserve"> у пациентов с болью в шейном отделе позвоночника, регионе головы</w:t>
      </w:r>
      <w:r w:rsidRPr="00FD0CD3">
        <w:rPr>
          <w:rFonts w:ascii="Times New Roman" w:hAnsi="Times New Roman"/>
          <w:sz w:val="24"/>
          <w:szCs w:val="24"/>
        </w:rPr>
        <w:t>.</w:t>
      </w: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лечебной деятельности: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 xml:space="preserve">- способность и готовность к ведению и лечению пациентов с </w:t>
      </w:r>
      <w:r>
        <w:rPr>
          <w:rFonts w:ascii="Times New Roman" w:hAnsi="Times New Roman"/>
          <w:sz w:val="24"/>
          <w:szCs w:val="24"/>
        </w:rPr>
        <w:t>заболеваниями нервной системы, приобретенными в детском возрасте</w:t>
      </w:r>
      <w:r w:rsidRPr="00FD0CD3">
        <w:rPr>
          <w:rFonts w:ascii="Times New Roman" w:hAnsi="Times New Roman"/>
          <w:sz w:val="24"/>
          <w:szCs w:val="24"/>
        </w:rPr>
        <w:t>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оказанию медицинской помощи при чрезвычайных ситуациях, в том числе участию в медицинской эвакуации.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реабилитационной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реабилитации.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психолого-педагогической деятельности</w:t>
      </w:r>
      <w:r w:rsidRPr="00FD0CD3">
        <w:rPr>
          <w:rFonts w:ascii="Times New Roman" w:hAnsi="Times New Roman"/>
          <w:sz w:val="24"/>
          <w:szCs w:val="24"/>
        </w:rPr>
        <w:t>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персоналу.</w:t>
      </w:r>
    </w:p>
    <w:p w:rsidR="00C84737" w:rsidRPr="00FD0CD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D0CD3">
        <w:rPr>
          <w:rFonts w:ascii="Times New Roman" w:hAnsi="Times New Roman"/>
          <w:b/>
          <w:sz w:val="24"/>
          <w:szCs w:val="24"/>
        </w:rPr>
        <w:t>В организационно-управленческой деятельности: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год и проводить его анализ;</w:t>
      </w:r>
    </w:p>
    <w:p w:rsidR="00C84737" w:rsidRPr="00FD0CD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D0CD3">
        <w:rPr>
          <w:rFonts w:ascii="Times New Roman" w:hAnsi="Times New Roman"/>
          <w:sz w:val="24"/>
          <w:szCs w:val="24"/>
        </w:rPr>
        <w:t>- способность и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C84737" w:rsidRPr="00FD0CD3" w:rsidRDefault="00C84737" w:rsidP="00C84737">
      <w:pPr>
        <w:rPr>
          <w:rFonts w:ascii="Times New Roman" w:hAnsi="Times New Roman"/>
          <w:b/>
          <w:sz w:val="24"/>
          <w:szCs w:val="24"/>
        </w:rPr>
      </w:pPr>
    </w:p>
    <w:p w:rsidR="00C84737" w:rsidRPr="00F371C3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lastRenderedPageBreak/>
        <w:t>5. ТРЕБОВАНИЯ К ИТОГОВОЙ АТТЕСТАЦИИ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1. Итоговая аттестация по </w:t>
      </w:r>
      <w:r w:rsidRPr="00F371C3">
        <w:rPr>
          <w:rFonts w:ascii="Times New Roman" w:hAnsi="Times New Roman"/>
          <w:bCs/>
          <w:sz w:val="24"/>
          <w:szCs w:val="24"/>
        </w:rPr>
        <w:t>дополнительной профессиональной программе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  <w:r w:rsidR="005C4F77">
        <w:rPr>
          <w:rFonts w:ascii="Times New Roman" w:hAnsi="Times New Roman"/>
          <w:b/>
          <w:sz w:val="24"/>
          <w:szCs w:val="24"/>
        </w:rPr>
        <w:t xml:space="preserve"> </w:t>
      </w:r>
      <w:r w:rsidRPr="00F371C3">
        <w:rPr>
          <w:rFonts w:ascii="Times New Roman" w:hAnsi="Times New Roman"/>
          <w:sz w:val="24"/>
          <w:szCs w:val="24"/>
        </w:rPr>
        <w:t>проводится в форме зачета и должна выявлять теоретическую и практическую подготовку преподавателя в соответствии с квалификационными требованиями.</w:t>
      </w:r>
    </w:p>
    <w:p w:rsidR="00C84737" w:rsidRPr="00F371C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2. Обучающийся допускается к итоговой аттестации после изучения модулей в объеме, предусмотренном учебным планом</w:t>
      </w:r>
      <w:r w:rsidRPr="00F371C3">
        <w:rPr>
          <w:rFonts w:ascii="Times New Roman" w:hAnsi="Times New Roman"/>
          <w:bCs/>
          <w:sz w:val="24"/>
          <w:szCs w:val="24"/>
        </w:rPr>
        <w:t xml:space="preserve"> дополнительной профессиональной программы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Pr="00781045">
        <w:rPr>
          <w:rFonts w:ascii="Times New Roman" w:hAnsi="Times New Roman"/>
          <w:bCs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3. Лица, освоившие </w:t>
      </w:r>
      <w:r w:rsidRPr="00F371C3">
        <w:rPr>
          <w:rFonts w:ascii="Times New Roman" w:hAnsi="Times New Roman"/>
          <w:bCs/>
          <w:sz w:val="24"/>
          <w:szCs w:val="24"/>
        </w:rPr>
        <w:t>дополнительную профессиональную программу</w:t>
      </w:r>
      <w:r w:rsidRPr="00F371C3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  <w:r w:rsidRPr="00F371C3">
        <w:rPr>
          <w:rFonts w:ascii="Times New Roman" w:hAnsi="Times New Roman"/>
          <w:sz w:val="24"/>
          <w:szCs w:val="24"/>
        </w:rPr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C84737" w:rsidRPr="00F371C3" w:rsidRDefault="00C84737" w:rsidP="00C84737">
      <w:pPr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6. </w:t>
      </w:r>
      <w:bookmarkStart w:id="0" w:name="_Toc365298466"/>
      <w:r w:rsidRPr="00F371C3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Для реализации очной части обучения необходимы: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учебные помещения для работы с обучающимися;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C84737" w:rsidRPr="00F371C3" w:rsidRDefault="00C84737" w:rsidP="00C84737">
      <w:pPr>
        <w:numPr>
          <w:ilvl w:val="0"/>
          <w:numId w:val="1"/>
        </w:numPr>
        <w:tabs>
          <w:tab w:val="clear" w:pos="928"/>
        </w:tabs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>рабочее место обучающегося (должно быть оснащено канцелярскими принадлежностями: бумага для письма А4, ручки).</w:t>
      </w:r>
    </w:p>
    <w:p w:rsidR="005C4F77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Toc365298467"/>
      <w:r w:rsidRPr="00F371C3">
        <w:rPr>
          <w:rFonts w:ascii="Times New Roman" w:hAnsi="Times New Roman"/>
          <w:sz w:val="24"/>
          <w:szCs w:val="24"/>
        </w:rPr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</w:t>
      </w:r>
      <w:r w:rsidR="005C4F77" w:rsidRPr="0019665A">
        <w:rPr>
          <w:rFonts w:ascii="Times New Roman" w:hAnsi="Times New Roman"/>
          <w:b/>
          <w:sz w:val="24"/>
          <w:szCs w:val="24"/>
        </w:rPr>
        <w:t xml:space="preserve">«Техники мануальной терапии и остеопатическая коррекция при дисфункции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</w:p>
    <w:p w:rsidR="00C84737" w:rsidRPr="00F371C3" w:rsidRDefault="00C84737" w:rsidP="00C84737">
      <w:pPr>
        <w:jc w:val="both"/>
        <w:rPr>
          <w:rFonts w:ascii="Times New Roman" w:hAnsi="Times New Roman"/>
          <w:b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7.СТРУКТУРА </w:t>
      </w:r>
      <w:bookmarkEnd w:id="1"/>
      <w:r w:rsidRPr="00F371C3">
        <w:rPr>
          <w:rFonts w:ascii="Times New Roman" w:hAnsi="Times New Roman"/>
          <w:b/>
          <w:sz w:val="24"/>
          <w:szCs w:val="24"/>
        </w:rPr>
        <w:t>ПРОГРАММЫ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</w:t>
      </w:r>
      <w:proofErr w:type="gramStart"/>
      <w:r w:rsidRPr="00F371C3">
        <w:rPr>
          <w:rFonts w:ascii="Times New Roman" w:hAnsi="Times New Roman"/>
          <w:sz w:val="24"/>
          <w:szCs w:val="24"/>
        </w:rPr>
        <w:t>обучения специалистов по специальностям</w:t>
      </w:r>
      <w:proofErr w:type="gramEnd"/>
      <w:r w:rsidRPr="00F371C3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«Мануальная терапия», «</w:t>
      </w:r>
      <w:proofErr w:type="spellStart"/>
      <w:r>
        <w:rPr>
          <w:rFonts w:ascii="Times New Roman" w:hAnsi="Times New Roman"/>
          <w:sz w:val="24"/>
          <w:szCs w:val="24"/>
        </w:rPr>
        <w:t>Остеопатия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Pr="00F371C3">
        <w:rPr>
          <w:rFonts w:ascii="Times New Roman" w:hAnsi="Times New Roman"/>
          <w:sz w:val="24"/>
          <w:szCs w:val="24"/>
        </w:rPr>
        <w:t xml:space="preserve"> «Общая врачебная практика (семейная медицина)»</w:t>
      </w:r>
      <w:r w:rsidR="005C4F77">
        <w:rPr>
          <w:rFonts w:ascii="Times New Roman" w:hAnsi="Times New Roman"/>
          <w:sz w:val="24"/>
          <w:szCs w:val="24"/>
        </w:rPr>
        <w:t>, «</w:t>
      </w:r>
      <w:r w:rsidR="002303CC">
        <w:rPr>
          <w:rFonts w:ascii="Times New Roman" w:hAnsi="Times New Roman"/>
          <w:bCs/>
          <w:iCs/>
          <w:sz w:val="24"/>
          <w:szCs w:val="24"/>
        </w:rPr>
        <w:t>Т</w:t>
      </w:r>
      <w:r w:rsidR="002303CC" w:rsidRPr="002303CC">
        <w:rPr>
          <w:rFonts w:ascii="Times New Roman" w:hAnsi="Times New Roman"/>
          <w:bCs/>
          <w:iCs/>
          <w:sz w:val="24"/>
          <w:szCs w:val="24"/>
        </w:rPr>
        <w:t>равматология и ортопедия</w:t>
      </w:r>
      <w:r w:rsidR="005C4F77">
        <w:rPr>
          <w:rFonts w:ascii="Times New Roman" w:hAnsi="Times New Roman"/>
          <w:sz w:val="24"/>
          <w:szCs w:val="24"/>
        </w:rPr>
        <w:t>», «Лечебная физкультура и спортивная медицина»</w:t>
      </w:r>
      <w:r w:rsidRPr="00F371C3">
        <w:rPr>
          <w:rFonts w:ascii="Times New Roman" w:hAnsi="Times New Roman"/>
          <w:sz w:val="24"/>
          <w:szCs w:val="24"/>
        </w:rPr>
        <w:t xml:space="preserve">. 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i/>
          <w:sz w:val="24"/>
          <w:szCs w:val="24"/>
        </w:rPr>
        <w:t>Форма обучения:</w:t>
      </w:r>
      <w:r w:rsidRPr="00F371C3">
        <w:rPr>
          <w:rFonts w:ascii="Times New Roman" w:hAnsi="Times New Roman"/>
          <w:sz w:val="24"/>
          <w:szCs w:val="24"/>
        </w:rPr>
        <w:t xml:space="preserve"> очная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</w:t>
      </w:r>
      <w:r>
        <w:rPr>
          <w:rFonts w:ascii="Times New Roman" w:hAnsi="Times New Roman"/>
          <w:sz w:val="24"/>
          <w:szCs w:val="24"/>
        </w:rPr>
        <w:t xml:space="preserve">териалов, размещенных на сайте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</w:t>
      </w:r>
    </w:p>
    <w:p w:rsidR="00C84737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sz w:val="24"/>
          <w:szCs w:val="24"/>
        </w:rPr>
        <w:lastRenderedPageBreak/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8. УЧЕБНЫЙ ПЛАН </w:t>
      </w:r>
    </w:p>
    <w:p w:rsidR="00C84737" w:rsidRDefault="00C84737" w:rsidP="00C84737">
      <w:pPr>
        <w:jc w:val="both"/>
        <w:rPr>
          <w:rFonts w:ascii="Times New Roman" w:hAnsi="Times New Roman"/>
          <w:bCs/>
          <w:sz w:val="24"/>
          <w:szCs w:val="24"/>
        </w:rPr>
      </w:pPr>
      <w:r w:rsidRPr="00F371C3">
        <w:rPr>
          <w:rFonts w:ascii="Times New Roman" w:hAnsi="Times New Roman"/>
          <w:b/>
          <w:bCs/>
          <w:sz w:val="24"/>
          <w:szCs w:val="24"/>
        </w:rPr>
        <w:t>дополнительной профессиональной программы</w:t>
      </w:r>
      <w:r w:rsidRPr="00F371C3">
        <w:rPr>
          <w:rFonts w:ascii="Times New Roman" w:hAnsi="Times New Roman"/>
          <w:b/>
          <w:sz w:val="24"/>
          <w:szCs w:val="24"/>
        </w:rPr>
        <w:t xml:space="preserve"> повышения квалификации </w:t>
      </w:r>
      <w:r w:rsidR="005C4F77" w:rsidRPr="0019665A">
        <w:rPr>
          <w:rFonts w:ascii="Times New Roman" w:hAnsi="Times New Roman"/>
          <w:b/>
          <w:sz w:val="24"/>
          <w:szCs w:val="24"/>
        </w:rPr>
        <w:t>«Техники мануальной терапии и остеопатическая коррекция при дисфункции</w:t>
      </w:r>
      <w:r w:rsidR="00D077B8">
        <w:rPr>
          <w:rFonts w:ascii="Times New Roman" w:hAnsi="Times New Roman"/>
          <w:b/>
          <w:sz w:val="24"/>
          <w:szCs w:val="24"/>
        </w:rPr>
        <w:t xml:space="preserve"> </w:t>
      </w:r>
      <w:r w:rsidR="0029437B">
        <w:rPr>
          <w:rFonts w:ascii="Times New Roman" w:hAnsi="Times New Roman"/>
          <w:b/>
          <w:sz w:val="24"/>
          <w:szCs w:val="24"/>
        </w:rPr>
        <w:t>осевого скелета</w:t>
      </w:r>
      <w:r w:rsidR="005C4F77" w:rsidRPr="0019665A">
        <w:rPr>
          <w:rFonts w:ascii="Times New Roman" w:hAnsi="Times New Roman"/>
          <w:b/>
          <w:sz w:val="24"/>
          <w:szCs w:val="24"/>
        </w:rPr>
        <w:t>»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Цель:</w:t>
      </w:r>
      <w:r w:rsidRPr="00F371C3">
        <w:rPr>
          <w:rFonts w:ascii="Times New Roman" w:hAnsi="Times New Roman"/>
          <w:sz w:val="24"/>
          <w:szCs w:val="24"/>
        </w:rPr>
        <w:t xml:space="preserve"> приобретение и совершенствование профессиональных знаний и практических навыков по основным разделам программы подготовки специалистов врачей по </w:t>
      </w:r>
      <w:r>
        <w:rPr>
          <w:rFonts w:ascii="Times New Roman" w:hAnsi="Times New Roman"/>
          <w:sz w:val="24"/>
          <w:szCs w:val="24"/>
        </w:rPr>
        <w:t>неврологии</w:t>
      </w:r>
      <w:r w:rsidRPr="00F37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остеопатии</w:t>
      </w:r>
      <w:proofErr w:type="spellEnd"/>
      <w:r>
        <w:rPr>
          <w:rFonts w:ascii="Times New Roman" w:hAnsi="Times New Roman"/>
          <w:sz w:val="24"/>
          <w:szCs w:val="24"/>
        </w:rPr>
        <w:t>, мануальной терапии,</w:t>
      </w:r>
      <w:r w:rsidRPr="00F371C3">
        <w:rPr>
          <w:rFonts w:ascii="Times New Roman" w:hAnsi="Times New Roman"/>
          <w:sz w:val="24"/>
          <w:szCs w:val="24"/>
        </w:rPr>
        <w:t xml:space="preserve"> общей врачебной практике (семейной медицине)</w:t>
      </w:r>
      <w:proofErr w:type="gramStart"/>
      <w:r w:rsidR="002303CC" w:rsidRPr="002303CC">
        <w:rPr>
          <w:rFonts w:ascii="Times New Roman" w:hAnsi="Times New Roman"/>
          <w:b/>
          <w:bCs/>
          <w:iCs/>
          <w:sz w:val="24"/>
          <w:szCs w:val="24"/>
        </w:rPr>
        <w:t xml:space="preserve"> ,</w:t>
      </w:r>
      <w:proofErr w:type="gramEnd"/>
      <w:r w:rsidR="002303CC">
        <w:rPr>
          <w:rFonts w:ascii="Times New Roman" w:hAnsi="Times New Roman"/>
          <w:bCs/>
          <w:iCs/>
          <w:sz w:val="24"/>
          <w:szCs w:val="24"/>
        </w:rPr>
        <w:t>травматологии и ортопедии</w:t>
      </w:r>
      <w:r w:rsidR="002303CC" w:rsidRPr="002303CC">
        <w:rPr>
          <w:rFonts w:ascii="Times New Roman" w:hAnsi="Times New Roman"/>
          <w:bCs/>
          <w:iCs/>
          <w:sz w:val="24"/>
          <w:szCs w:val="24"/>
        </w:rPr>
        <w:t>,</w:t>
      </w:r>
      <w:r w:rsidR="002303CC" w:rsidRPr="002303CC">
        <w:rPr>
          <w:rFonts w:ascii="Times New Roman" w:hAnsi="Times New Roman"/>
          <w:sz w:val="24"/>
          <w:szCs w:val="24"/>
        </w:rPr>
        <w:t xml:space="preserve"> </w:t>
      </w:r>
      <w:r w:rsidR="002303CC">
        <w:rPr>
          <w:rFonts w:ascii="Times New Roman" w:hAnsi="Times New Roman"/>
          <w:sz w:val="24"/>
          <w:szCs w:val="24"/>
        </w:rPr>
        <w:t>лечебной физкультуре и спортивной медицине</w:t>
      </w:r>
      <w:r w:rsidRPr="00F371C3"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jc w:val="both"/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 w:rsidRPr="00F371C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371C3">
        <w:rPr>
          <w:rFonts w:ascii="Times New Roman" w:hAnsi="Times New Roman"/>
          <w:b/>
          <w:sz w:val="24"/>
          <w:szCs w:val="24"/>
        </w:rPr>
        <w:t>:</w:t>
      </w:r>
      <w:r w:rsidRPr="00F371C3">
        <w:rPr>
          <w:rFonts w:ascii="Times New Roman" w:hAnsi="Times New Roman"/>
          <w:sz w:val="24"/>
          <w:szCs w:val="24"/>
        </w:rPr>
        <w:t xml:space="preserve"> врачи по специальности: </w:t>
      </w:r>
      <w:r>
        <w:rPr>
          <w:rFonts w:ascii="Times New Roman" w:hAnsi="Times New Roman"/>
          <w:sz w:val="24"/>
          <w:szCs w:val="24"/>
        </w:rPr>
        <w:t>неврология</w:t>
      </w:r>
      <w:r w:rsidRPr="00F371C3">
        <w:rPr>
          <w:rFonts w:ascii="Times New Roman" w:hAnsi="Times New Roman"/>
          <w:sz w:val="24"/>
          <w:szCs w:val="24"/>
        </w:rPr>
        <w:t>, Общая врачебная практика (семейная медицина)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остеопатия</w:t>
      </w:r>
      <w:proofErr w:type="spellEnd"/>
      <w:r>
        <w:rPr>
          <w:rFonts w:ascii="Times New Roman" w:hAnsi="Times New Roman"/>
          <w:sz w:val="24"/>
          <w:szCs w:val="24"/>
        </w:rPr>
        <w:t>, мануальная терапия</w:t>
      </w:r>
      <w:r w:rsidR="002303CC" w:rsidRPr="002303CC">
        <w:rPr>
          <w:rFonts w:ascii="Times New Roman" w:hAnsi="Times New Roman"/>
          <w:sz w:val="24"/>
          <w:szCs w:val="24"/>
        </w:rPr>
        <w:t>,</w:t>
      </w:r>
      <w:r w:rsidR="002303CC" w:rsidRPr="002303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303CC">
        <w:rPr>
          <w:rFonts w:ascii="Times New Roman" w:hAnsi="Times New Roman"/>
          <w:bCs/>
          <w:iCs/>
          <w:sz w:val="24"/>
          <w:szCs w:val="24"/>
        </w:rPr>
        <w:t>травматология и ортопедия</w:t>
      </w:r>
      <w:r w:rsidR="002303CC" w:rsidRPr="002303CC">
        <w:rPr>
          <w:rFonts w:ascii="Times New Roman" w:hAnsi="Times New Roman"/>
          <w:bCs/>
          <w:iCs/>
          <w:sz w:val="24"/>
          <w:szCs w:val="24"/>
        </w:rPr>
        <w:t>,</w:t>
      </w:r>
      <w:r w:rsidR="002303CC" w:rsidRPr="002303CC">
        <w:rPr>
          <w:rFonts w:ascii="Times New Roman" w:hAnsi="Times New Roman"/>
          <w:sz w:val="24"/>
          <w:szCs w:val="24"/>
        </w:rPr>
        <w:t xml:space="preserve"> </w:t>
      </w:r>
      <w:r w:rsidR="002303CC">
        <w:rPr>
          <w:rFonts w:ascii="Times New Roman" w:hAnsi="Times New Roman"/>
          <w:sz w:val="24"/>
          <w:szCs w:val="24"/>
        </w:rPr>
        <w:t>лечебная физкультура и спортивная медицина</w:t>
      </w:r>
      <w:r>
        <w:rPr>
          <w:rFonts w:ascii="Times New Roman" w:hAnsi="Times New Roman"/>
          <w:sz w:val="24"/>
          <w:szCs w:val="24"/>
        </w:rPr>
        <w:t>.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Pr="00F371C3">
        <w:rPr>
          <w:rFonts w:ascii="Times New Roman" w:hAnsi="Times New Roman"/>
          <w:sz w:val="24"/>
          <w:szCs w:val="24"/>
        </w:rPr>
        <w:t xml:space="preserve"> 36 академических часов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Режим занятий:</w:t>
      </w:r>
      <w:r w:rsidRPr="00F371C3">
        <w:rPr>
          <w:rFonts w:ascii="Times New Roman" w:hAnsi="Times New Roman"/>
          <w:sz w:val="24"/>
          <w:szCs w:val="24"/>
        </w:rPr>
        <w:t xml:space="preserve"> не более 6 академических часов в день/36 академических часов в неделю.</w:t>
      </w:r>
    </w:p>
    <w:p w:rsidR="00C84737" w:rsidRDefault="00C84737" w:rsidP="00C84737">
      <w:pPr>
        <w:rPr>
          <w:rFonts w:ascii="Times New Roman" w:hAnsi="Times New Roman"/>
          <w:sz w:val="24"/>
          <w:szCs w:val="24"/>
        </w:rPr>
      </w:pPr>
      <w:r w:rsidRPr="00F371C3">
        <w:rPr>
          <w:rFonts w:ascii="Times New Roman" w:hAnsi="Times New Roman"/>
          <w:b/>
          <w:sz w:val="24"/>
          <w:szCs w:val="24"/>
        </w:rPr>
        <w:t>Форма обучения</w:t>
      </w:r>
      <w:r w:rsidRPr="00F371C3">
        <w:rPr>
          <w:rFonts w:ascii="Times New Roman" w:hAnsi="Times New Roman"/>
          <w:sz w:val="24"/>
          <w:szCs w:val="24"/>
        </w:rPr>
        <w:t>: с отрывом от работы (очная), заочная с применением дистанцион</w:t>
      </w:r>
      <w:r>
        <w:rPr>
          <w:rFonts w:ascii="Times New Roman" w:hAnsi="Times New Roman"/>
          <w:sz w:val="24"/>
          <w:szCs w:val="24"/>
        </w:rPr>
        <w:t xml:space="preserve">ных образовательных технологий </w:t>
      </w:r>
      <w:proofErr w:type="spellStart"/>
      <w:r w:rsidRPr="00F371C3">
        <w:rPr>
          <w:rFonts w:ascii="Times New Roman" w:hAnsi="Times New Roman"/>
          <w:sz w:val="24"/>
          <w:szCs w:val="24"/>
        </w:rPr>
        <w:t>ПСПбГМУ</w:t>
      </w:r>
      <w:proofErr w:type="spellEnd"/>
      <w:r w:rsidRPr="00F371C3">
        <w:rPr>
          <w:rFonts w:ascii="Times New Roman" w:hAnsi="Times New Roman"/>
          <w:sz w:val="24"/>
          <w:szCs w:val="24"/>
        </w:rPr>
        <w:t xml:space="preserve"> им. акад. И.П. Павлова. </w:t>
      </w:r>
    </w:p>
    <w:p w:rsidR="00C84737" w:rsidRPr="00F371C3" w:rsidRDefault="00C84737" w:rsidP="00C8473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4503"/>
        <w:gridCol w:w="1092"/>
        <w:gridCol w:w="603"/>
        <w:gridCol w:w="608"/>
        <w:gridCol w:w="603"/>
        <w:gridCol w:w="1349"/>
      </w:tblGrid>
      <w:tr w:rsidR="00C84737" w:rsidRPr="00781045" w:rsidTr="00BA5B0F">
        <w:trPr>
          <w:tblHeader/>
          <w:jc w:val="center"/>
        </w:trPr>
        <w:tc>
          <w:tcPr>
            <w:tcW w:w="350" w:type="pct"/>
            <w:vMerge w:val="restart"/>
            <w:tcMar>
              <w:left w:w="57" w:type="dxa"/>
              <w:right w:w="57" w:type="dxa"/>
            </w:tcMar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1" w:type="pct"/>
            <w:vMerge w:val="restar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580" w:type="pct"/>
            <w:vMerge w:val="restart"/>
            <w:tcMar>
              <w:left w:w="57" w:type="dxa"/>
              <w:right w:w="57" w:type="dxa"/>
            </w:tcMar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63" w:type="pct"/>
            <w:gridSpan w:val="3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16" w:type="pct"/>
            <w:vMerge w:val="restart"/>
            <w:tcMar>
              <w:left w:w="0" w:type="dxa"/>
              <w:right w:w="0" w:type="dxa"/>
            </w:tcMar>
          </w:tcPr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Форма контроля Текущий контроль</w:t>
            </w:r>
          </w:p>
          <w:p w:rsidR="00C84737" w:rsidRPr="00781045" w:rsidRDefault="00C84737" w:rsidP="00BA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(тесты)</w:t>
            </w:r>
          </w:p>
        </w:tc>
      </w:tr>
      <w:tr w:rsidR="00C84737" w:rsidRPr="00781045" w:rsidTr="00BA5B0F">
        <w:trPr>
          <w:cantSplit/>
          <w:trHeight w:val="1005"/>
          <w:tblHeader/>
          <w:jc w:val="center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91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textDirection w:val="btLr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СЗ</w:t>
            </w:r>
          </w:p>
        </w:tc>
        <w:tc>
          <w:tcPr>
            <w:tcW w:w="716" w:type="pct"/>
            <w:vMerge/>
            <w:tcBorders>
              <w:bottom w:val="single" w:sz="4" w:space="0" w:color="auto"/>
            </w:tcBorders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4737" w:rsidRPr="00781045" w:rsidTr="00BA5B0F">
        <w:trPr>
          <w:trHeight w:val="551"/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опорно-двигательного аппарата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Mar>
              <w:left w:w="0" w:type="dxa"/>
              <w:right w:w="0" w:type="dxa"/>
            </w:tcMar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методики остеопатического осмотра </w:t>
            </w:r>
            <w:r w:rsidR="0029437B">
              <w:rPr>
                <w:rFonts w:ascii="Times New Roman" w:hAnsi="Times New Roman"/>
                <w:sz w:val="24"/>
                <w:szCs w:val="24"/>
              </w:rPr>
              <w:t>осевого скелета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pct"/>
          </w:tcPr>
          <w:p w:rsidR="00C84737" w:rsidRPr="00781045" w:rsidRDefault="00C84737" w:rsidP="00C8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Семиотика заболеваний опорно-двигательного аппарата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Дегенеративные заболевания </w:t>
            </w:r>
            <w:r w:rsidR="0029437B">
              <w:rPr>
                <w:rFonts w:ascii="Times New Roman" w:hAnsi="Times New Roman"/>
                <w:sz w:val="24"/>
                <w:szCs w:val="24"/>
              </w:rPr>
              <w:t>ПДС осевого скелета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Профилактика, диагностика и лечение.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1" w:type="pct"/>
          </w:tcPr>
          <w:p w:rsidR="00C84737" w:rsidRPr="00781045" w:rsidRDefault="00C84737" w:rsidP="00C84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Техники коррекции соматических дисфункций региона</w:t>
            </w:r>
            <w:r w:rsidR="00D07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437B">
              <w:rPr>
                <w:rFonts w:ascii="Times New Roman" w:hAnsi="Times New Roman"/>
                <w:bCs/>
                <w:sz w:val="24"/>
                <w:szCs w:val="24"/>
              </w:rPr>
              <w:t xml:space="preserve">разных уровней </w:t>
            </w:r>
            <w:r w:rsidR="002943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позвоночника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Остеопатическая пальпация</w:t>
            </w:r>
            <w:r w:rsidR="00D07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37B">
              <w:rPr>
                <w:rFonts w:ascii="Times New Roman" w:hAnsi="Times New Roman"/>
                <w:sz w:val="24"/>
                <w:szCs w:val="24"/>
              </w:rPr>
              <w:t>позвоночника (осевого скелета)</w:t>
            </w:r>
            <w:bookmarkStart w:id="2" w:name="_GoBack"/>
            <w:bookmarkEnd w:id="2"/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84737" w:rsidRPr="00781045" w:rsidTr="00BA5B0F">
        <w:trPr>
          <w:jc w:val="center"/>
        </w:trPr>
        <w:tc>
          <w:tcPr>
            <w:tcW w:w="350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1" w:type="pct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в лечении заболеваний опорно-двигательного аппарата, сочетание с другими методами.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4737" w:rsidRPr="00781045" w:rsidTr="00BA5B0F">
        <w:trPr>
          <w:jc w:val="center"/>
        </w:trPr>
        <w:tc>
          <w:tcPr>
            <w:tcW w:w="2741" w:type="pct"/>
            <w:gridSpan w:val="2"/>
          </w:tcPr>
          <w:p w:rsidR="00C84737" w:rsidRPr="00781045" w:rsidRDefault="00C84737" w:rsidP="00BA5B0F">
            <w:pPr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 w:rsidRPr="00781045">
              <w:rPr>
                <w:rFonts w:ascii="Times New Roman" w:hAnsi="Times New Roman"/>
                <w:sz w:val="24"/>
                <w:szCs w:val="24"/>
              </w:rPr>
              <w:tab/>
              <w:t>зачет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737" w:rsidRPr="00781045" w:rsidTr="00BA5B0F">
        <w:trPr>
          <w:jc w:val="center"/>
        </w:trPr>
        <w:tc>
          <w:tcPr>
            <w:tcW w:w="2741" w:type="pct"/>
            <w:gridSpan w:val="2"/>
          </w:tcPr>
          <w:p w:rsidR="00C84737" w:rsidRPr="00781045" w:rsidRDefault="00C84737" w:rsidP="00BA5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pct"/>
          </w:tcPr>
          <w:p w:rsidR="00C84737" w:rsidRPr="00781045" w:rsidRDefault="00C84737" w:rsidP="00BA5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84737" w:rsidRDefault="00C84737" w:rsidP="00C84737">
      <w:pPr>
        <w:rPr>
          <w:rFonts w:ascii="Times New Roman" w:hAnsi="Times New Roman"/>
          <w:sz w:val="24"/>
          <w:szCs w:val="24"/>
          <w:highlight w:val="yellow"/>
        </w:rPr>
      </w:pPr>
    </w:p>
    <w:p w:rsidR="00C84737" w:rsidRPr="00781045" w:rsidRDefault="00C84737" w:rsidP="00C84737">
      <w:pPr>
        <w:rPr>
          <w:rFonts w:ascii="Times New Roman" w:hAnsi="Times New Roman"/>
          <w:b/>
          <w:color w:val="000000"/>
          <w:sz w:val="24"/>
          <w:szCs w:val="24"/>
        </w:rPr>
      </w:pPr>
      <w:r w:rsidRPr="00781045">
        <w:rPr>
          <w:rFonts w:ascii="Times New Roman" w:hAnsi="Times New Roman"/>
          <w:b/>
          <w:color w:val="000000"/>
          <w:sz w:val="24"/>
          <w:szCs w:val="24"/>
        </w:rPr>
        <w:t>Литература.</w:t>
      </w:r>
    </w:p>
    <w:p w:rsidR="00E37551" w:rsidRDefault="00E37551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Атлас анатомии человека. – </w:t>
      </w:r>
      <w:proofErr w:type="spellStart"/>
      <w:r>
        <w:rPr>
          <w:rFonts w:ascii="Times New Roman" w:hAnsi="Times New Roman"/>
          <w:sz w:val="24"/>
          <w:szCs w:val="24"/>
        </w:rPr>
        <w:t>Неттер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Ф. 2007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Нижняя конечность. </w:t>
      </w:r>
      <w:proofErr w:type="spellStart"/>
      <w:r>
        <w:rPr>
          <w:rFonts w:ascii="Times New Roman" w:hAnsi="Times New Roman"/>
          <w:sz w:val="24"/>
          <w:szCs w:val="24"/>
        </w:rPr>
        <w:t>Функцилональная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анатомия. – </w:t>
      </w:r>
      <w:proofErr w:type="spellStart"/>
      <w:r>
        <w:rPr>
          <w:rFonts w:ascii="Times New Roman" w:hAnsi="Times New Roman"/>
          <w:sz w:val="24"/>
          <w:szCs w:val="24"/>
        </w:rPr>
        <w:t>Капанджи</w:t>
      </w:r>
      <w:proofErr w:type="spellEnd"/>
      <w:r>
        <w:rPr>
          <w:rFonts w:ascii="Times New Roman" w:hAnsi="Times New Roman"/>
          <w:sz w:val="24"/>
          <w:szCs w:val="24"/>
        </w:rPr>
        <w:t xml:space="preserve"> А. И. 2010 г.</w:t>
      </w:r>
    </w:p>
    <w:p w:rsidR="008E3586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Клиничесое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обследрвание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мышц и суставов. – </w:t>
      </w:r>
      <w:proofErr w:type="spellStart"/>
      <w:r>
        <w:rPr>
          <w:rFonts w:ascii="Times New Roman" w:hAnsi="Times New Roman"/>
          <w:sz w:val="24"/>
          <w:szCs w:val="24"/>
        </w:rPr>
        <w:t>Букуп</w:t>
      </w:r>
      <w:proofErr w:type="spellEnd"/>
      <w:r>
        <w:rPr>
          <w:rFonts w:ascii="Times New Roman" w:hAnsi="Times New Roman"/>
          <w:sz w:val="24"/>
          <w:szCs w:val="24"/>
        </w:rPr>
        <w:t xml:space="preserve"> К. 2007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семинара «Остеопатические техники на нижней конечности». – 2008 г.</w:t>
      </w:r>
    </w:p>
    <w:p w:rsidR="00E37551" w:rsidRDefault="008E3586" w:rsidP="00C84737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тесты и техники мобилизации тазобедренного сустава. – Малков С. С., Мохов Д. Е., Новосельцев С. В.. 2009 г.</w:t>
      </w:r>
    </w:p>
    <w:p w:rsidR="00C84737" w:rsidRPr="008E3586" w:rsidRDefault="00C84737" w:rsidP="008E3586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757A8" w:rsidRDefault="000757A8"/>
    <w:sectPr w:rsidR="000757A8" w:rsidSect="00D8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3F"/>
    <w:multiLevelType w:val="hybridMultilevel"/>
    <w:tmpl w:val="F9641648"/>
    <w:lvl w:ilvl="0" w:tplc="E6B091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737"/>
    <w:rsid w:val="000111D4"/>
    <w:rsid w:val="000757A8"/>
    <w:rsid w:val="0019665A"/>
    <w:rsid w:val="001B11DF"/>
    <w:rsid w:val="001D46CF"/>
    <w:rsid w:val="00214AB3"/>
    <w:rsid w:val="002303CC"/>
    <w:rsid w:val="0029437B"/>
    <w:rsid w:val="00317714"/>
    <w:rsid w:val="003A3A72"/>
    <w:rsid w:val="005C4F77"/>
    <w:rsid w:val="008D4E68"/>
    <w:rsid w:val="008E3586"/>
    <w:rsid w:val="00A16CF1"/>
    <w:rsid w:val="00BC7BDD"/>
    <w:rsid w:val="00BE179C"/>
    <w:rsid w:val="00C84737"/>
    <w:rsid w:val="00CF19A3"/>
    <w:rsid w:val="00D077B8"/>
    <w:rsid w:val="00D94990"/>
    <w:rsid w:val="00E3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СПбГПМУ Минздрава России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endoskop</cp:lastModifiedBy>
  <cp:revision>2</cp:revision>
  <dcterms:created xsi:type="dcterms:W3CDTF">2019-04-05T08:31:00Z</dcterms:created>
  <dcterms:modified xsi:type="dcterms:W3CDTF">2019-04-05T08:31:00Z</dcterms:modified>
</cp:coreProperties>
</file>