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D2" w:rsidRDefault="000B356E" w:rsidP="000B35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56E">
        <w:rPr>
          <w:rFonts w:ascii="Times New Roman" w:hAnsi="Times New Roman" w:cs="Times New Roman"/>
          <w:b/>
          <w:sz w:val="24"/>
          <w:szCs w:val="24"/>
        </w:rPr>
        <w:t>«</w:t>
      </w:r>
      <w:r w:rsidR="0013133D" w:rsidRPr="000B356E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0B356E">
        <w:rPr>
          <w:rFonts w:ascii="Times New Roman" w:hAnsi="Times New Roman" w:cs="Times New Roman"/>
          <w:b/>
          <w:sz w:val="24"/>
          <w:szCs w:val="24"/>
        </w:rPr>
        <w:t>»</w:t>
      </w:r>
    </w:p>
    <w:p w:rsidR="00580C28" w:rsidRPr="00E91ADC" w:rsidRDefault="000B356E" w:rsidP="00580C2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3.5.10 – Шаблон заполнения таблицы «Информация о направлениях и результатах научной (научно-исследовательской) деятельности»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851"/>
        <w:gridCol w:w="1985"/>
        <w:gridCol w:w="1842"/>
        <w:gridCol w:w="4820"/>
        <w:gridCol w:w="1559"/>
        <w:gridCol w:w="1276"/>
        <w:gridCol w:w="1559"/>
        <w:gridCol w:w="2268"/>
      </w:tblGrid>
      <w:tr w:rsidR="00580C28" w:rsidRPr="0013133D" w:rsidTr="00580C28">
        <w:tc>
          <w:tcPr>
            <w:tcW w:w="851" w:type="dxa"/>
          </w:tcPr>
          <w:p w:rsidR="0013133D" w:rsidRPr="00A95DCB" w:rsidRDefault="0013133D" w:rsidP="0013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Код, шифр</w:t>
            </w:r>
          </w:p>
        </w:tc>
        <w:tc>
          <w:tcPr>
            <w:tcW w:w="1985" w:type="dxa"/>
          </w:tcPr>
          <w:p w:rsidR="0013133D" w:rsidRPr="00A95DCB" w:rsidRDefault="0013133D" w:rsidP="0013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Наименование специальности, направления подготовки, наименование группы научных специальностей</w:t>
            </w:r>
          </w:p>
        </w:tc>
        <w:tc>
          <w:tcPr>
            <w:tcW w:w="1842" w:type="dxa"/>
          </w:tcPr>
          <w:p w:rsidR="0013133D" w:rsidRPr="00A95DCB" w:rsidRDefault="0013133D" w:rsidP="0013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Перечень научных направлений, в рамках которых ведётся научная (научно-исследовательская) деятельность</w:t>
            </w:r>
          </w:p>
        </w:tc>
        <w:tc>
          <w:tcPr>
            <w:tcW w:w="4820" w:type="dxa"/>
          </w:tcPr>
          <w:p w:rsidR="0013133D" w:rsidRPr="00A95DCB" w:rsidRDefault="0013133D" w:rsidP="0013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1559" w:type="dxa"/>
          </w:tcPr>
          <w:p w:rsidR="0013133D" w:rsidRPr="00A95DCB" w:rsidRDefault="0013133D" w:rsidP="0013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Уровень образовани</w:t>
            </w:r>
            <w:r w:rsidR="00A95DCB" w:rsidRPr="00A95DCB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276" w:type="dxa"/>
          </w:tcPr>
          <w:p w:rsidR="009F575E" w:rsidRPr="00A95DCB" w:rsidRDefault="0013133D" w:rsidP="0013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Название научного направления/</w:t>
            </w:r>
          </w:p>
          <w:p w:rsidR="0013133D" w:rsidRPr="00A95DCB" w:rsidRDefault="0013133D" w:rsidP="0013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научной школы</w:t>
            </w:r>
          </w:p>
        </w:tc>
        <w:tc>
          <w:tcPr>
            <w:tcW w:w="1559" w:type="dxa"/>
          </w:tcPr>
          <w:p w:rsidR="0013133D" w:rsidRPr="00A95DCB" w:rsidRDefault="0013133D" w:rsidP="0013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 xml:space="preserve">Результаты научной (научно-исследовательской) деятельности </w:t>
            </w:r>
          </w:p>
        </w:tc>
        <w:tc>
          <w:tcPr>
            <w:tcW w:w="2268" w:type="dxa"/>
          </w:tcPr>
          <w:p w:rsidR="0013133D" w:rsidRPr="00A95DCB" w:rsidRDefault="0013133D" w:rsidP="0013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Сведения о научно-исследовательской базе для осуществления научной (научно-исследовательской) деятельности</w:t>
            </w:r>
          </w:p>
        </w:tc>
      </w:tr>
      <w:tr w:rsidR="00580C28" w:rsidRPr="0013133D" w:rsidTr="00580C28">
        <w:tc>
          <w:tcPr>
            <w:tcW w:w="851" w:type="dxa"/>
          </w:tcPr>
          <w:p w:rsidR="0013133D" w:rsidRPr="00A95DCB" w:rsidRDefault="0013133D" w:rsidP="0013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</w:tcPr>
          <w:p w:rsidR="0013133D" w:rsidRPr="00A95DCB" w:rsidRDefault="0013133D" w:rsidP="0013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13133D" w:rsidRPr="00A95DCB" w:rsidRDefault="0013133D" w:rsidP="0013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20" w:type="dxa"/>
          </w:tcPr>
          <w:p w:rsidR="0013133D" w:rsidRPr="00A95DCB" w:rsidRDefault="0013133D" w:rsidP="0013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13133D" w:rsidRPr="00A95DCB" w:rsidRDefault="0013133D" w:rsidP="0013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13133D" w:rsidRPr="00A95DCB" w:rsidRDefault="0013133D" w:rsidP="0013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13133D" w:rsidRPr="00A95DCB" w:rsidRDefault="0013133D" w:rsidP="0013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</w:tcPr>
          <w:p w:rsidR="0013133D" w:rsidRPr="00A95DCB" w:rsidRDefault="0013133D" w:rsidP="0013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1.5.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Биологические науки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 xml:space="preserve">1.5.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Биологические науки</w:t>
            </w:r>
          </w:p>
          <w:p w:rsidR="00580C28" w:rsidRPr="00580C28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1.5.4.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Биохимия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1.5.4.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Биохимия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1.5.5.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Физиология человека и животных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1.5.5.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Физиология человека и животных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1.5.7.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Генетика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1.5.7.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Генетика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1.5.8.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Математическая биология, биоинформатика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1.5.8.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Математическая биология, биоинформатика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1.5.11.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Микробиология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1.5.11.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Микробиология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rPr>
          <w:trHeight w:val="831"/>
        </w:trPr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Клиническая медицина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 xml:space="preserve">3.1.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Клиническая медицина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Рентгенэндоваскулярная хирургия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3.1.1. Рентгенэндоваскулярная хирургия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rPr>
          <w:trHeight w:val="641"/>
        </w:trPr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Челюстно-лицевая хирургия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3.1.2.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Челюстно-лицевая хирургия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Оториноларингология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3.1.3. Оториноларингология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Акушерство и гинекология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3.1.4.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Офтальмология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3.1.5.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Офтальмология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3.1.6.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Онкология, лучевая терапия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3.1.6.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Онкология, лучевая терапия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3.1.7.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3.1.7.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Стоматология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3.1.8.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3.1.8.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Травматология и ортопедия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3.1.9.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Хирургия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3.1.9.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Хирургия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3.1.10.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Нейрохирургия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3.1.1.0.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Нейрохирургия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3.1.11.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Детская хирургия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3.1.11.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Детская хирургия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3.1.12.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Анестезиология и реаниматология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3.1.12.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Анестезиология и реаниматология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3.1.13.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Урология и андрология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3.1.13.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Урология и андрология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3.1.15.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Сердечно-сосудистая хирургия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3.1.15.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Сердечно-сосудистая хирургия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3.1.16.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Пластическая хирургия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3.1.16.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Пластическая хирургия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3.1.17.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Психиатрия и наркология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3.1.17.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Психиатрия и наркология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rPr>
          <w:trHeight w:val="64"/>
        </w:trPr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3.1.18.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Внутренние болезни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3.1.18.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Внутренние болезни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3.1.19.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Эндокринология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3.1.19.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Эндокринология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3.1.20.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3.1.20.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Кардиология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3.1.21.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Педиатрия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3.1.21.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Педиатрия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3.1.22.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Инфекционные болезни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3.1.22.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Инфекционные болезни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3.1.23.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Дерматовенерология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3.1.23. Дерматовенерология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3.1.24.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Неврология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3.1.24.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Неврология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3.1.25.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Лучевая диагностика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3.1.25.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Лучевая диагностика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3.1.26.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Фтизиатрия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3.1.26.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Фтизиатрия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3.1.28.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Гематология и переливание крови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3.1.28.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Гематология и переливание крови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3.1.29.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Пульмонология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3.1.29.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Пульмонология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3.1.32.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Нефрология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3.1.32.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Нефрология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3.1.33.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Восстановительная медицина, спортивная медицина, лечебная физкультура, курортология и физиотерапия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3.1.33. Восстановительная медицина, спортивная медицина, лечебная физкультура, курортология и физиотерапия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Профилактическая медицина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Default="00580C28" w:rsidP="004F5B3E">
            <w:pPr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3.2. Профилактическая медицина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Гигиена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3.2.1.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Гигиена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proofErr w:type="gramStart"/>
            <w:r w:rsidRPr="00A95DCB">
              <w:rPr>
                <w:rFonts w:ascii="Times New Roman" w:hAnsi="Times New Roman" w:cs="Times New Roman"/>
              </w:rPr>
              <w:t>Общественное</w:t>
            </w:r>
            <w:proofErr w:type="gramEnd"/>
            <w:r w:rsidRPr="00A95DCB">
              <w:rPr>
                <w:rFonts w:ascii="Times New Roman" w:hAnsi="Times New Roman" w:cs="Times New Roman"/>
              </w:rPr>
              <w:t xml:space="preserve"> здоровье, организация и социология здравоохранения 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3.2.3.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proofErr w:type="gramStart"/>
            <w:r w:rsidRPr="00A95DCB">
              <w:rPr>
                <w:rFonts w:ascii="Times New Roman" w:hAnsi="Times New Roman" w:cs="Times New Roman"/>
              </w:rPr>
              <w:t>Общественное</w:t>
            </w:r>
            <w:proofErr w:type="gramEnd"/>
            <w:r w:rsidRPr="00A95DCB">
              <w:rPr>
                <w:rFonts w:ascii="Times New Roman" w:hAnsi="Times New Roman" w:cs="Times New Roman"/>
              </w:rPr>
              <w:t xml:space="preserve"> здоровье, организация и социология здравоохранения 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3.2.6.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Безопасность в чрезвычайных ситуациях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3.2.6.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Безопасность в чрезвычайных ситуациях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3.2.7.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Аллергология и иммунология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3.2.7.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Аллергология и иммунология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Медико-биологические науки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 xml:space="preserve">3.3.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Медико-биологические науки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Анатомия человека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3.3.1.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Анатомия человека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Патологическая анатомия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3.3.2.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Патологическая анатомия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Патологическая физиология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3.3.3.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Патологическая физиология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Токсикология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3.3.4.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Токсикология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3.3.5.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Судебная медицина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3.3.5.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Судебная медицина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3.3.6.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Фармакология, клиническая фармакология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3.3.6.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Фармакология, клиническая фармакология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3.3.8.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Клиническая лабораторная диагностика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3.3.8.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Клиническая лабораторная диагностика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3.3.9.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Медицинская информатика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3.3.9.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Медицинская информатика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5.3.</w:t>
            </w:r>
          </w:p>
        </w:tc>
        <w:tc>
          <w:tcPr>
            <w:tcW w:w="1985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Психология</w:t>
            </w:r>
          </w:p>
        </w:tc>
        <w:tc>
          <w:tcPr>
            <w:tcW w:w="1842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 xml:space="preserve">5.3. </w:t>
            </w:r>
          </w:p>
          <w:p w:rsidR="00580C28" w:rsidRDefault="00580C28" w:rsidP="004F5B3E">
            <w:pPr>
              <w:rPr>
                <w:rFonts w:ascii="Times New Roman" w:hAnsi="Times New Roman" w:cs="Times New Roman"/>
                <w:b/>
              </w:rPr>
            </w:pPr>
            <w:r w:rsidRPr="00A95DCB">
              <w:rPr>
                <w:rFonts w:ascii="Times New Roman" w:hAnsi="Times New Roman" w:cs="Times New Roman"/>
                <w:b/>
              </w:rPr>
              <w:t>Психология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580C28" w:rsidRPr="00A95DCB" w:rsidRDefault="0058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  <w:tr w:rsidR="00580C28" w:rsidRPr="0013133D" w:rsidTr="00580C28">
        <w:tc>
          <w:tcPr>
            <w:tcW w:w="851" w:type="dxa"/>
          </w:tcPr>
          <w:p w:rsidR="00A95DCB" w:rsidRPr="00A95DCB" w:rsidRDefault="00A95DCB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5.3.6.</w:t>
            </w:r>
          </w:p>
        </w:tc>
        <w:tc>
          <w:tcPr>
            <w:tcW w:w="1985" w:type="dxa"/>
          </w:tcPr>
          <w:p w:rsidR="00A95DCB" w:rsidRPr="00A95DCB" w:rsidRDefault="00A95DCB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Медицинская психология  </w:t>
            </w:r>
          </w:p>
        </w:tc>
        <w:tc>
          <w:tcPr>
            <w:tcW w:w="1842" w:type="dxa"/>
          </w:tcPr>
          <w:p w:rsidR="00A95DCB" w:rsidRPr="00A95DCB" w:rsidRDefault="00A95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95DCB" w:rsidRPr="00A95DCB" w:rsidRDefault="00A95DCB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5.3.6. </w:t>
            </w:r>
          </w:p>
          <w:p w:rsidR="00A95DCB" w:rsidRDefault="00A95DCB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 xml:space="preserve">Медицинская психология  </w:t>
            </w:r>
          </w:p>
          <w:p w:rsidR="00580C28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  <w:r w:rsidRPr="00580C2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0C28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580C28">
              <w:rPr>
                <w:rFonts w:ascii="Times New Roman" w:hAnsi="Times New Roman" w:cs="Times New Roman"/>
              </w:rPr>
              <w:t xml:space="preserve"> образования –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80C28">
              <w:rPr>
                <w:rFonts w:ascii="Times New Roman" w:hAnsi="Times New Roman" w:cs="Times New Roman"/>
              </w:rPr>
              <w:t xml:space="preserve"> подготовки </w:t>
            </w:r>
            <w:r>
              <w:rPr>
                <w:rFonts w:ascii="Times New Roman" w:hAnsi="Times New Roman" w:cs="Times New Roman"/>
              </w:rPr>
              <w:t xml:space="preserve">научных и </w:t>
            </w:r>
            <w:r w:rsidRPr="00580C28">
              <w:rPr>
                <w:rFonts w:ascii="Times New Roman" w:hAnsi="Times New Roman" w:cs="Times New Roman"/>
              </w:rPr>
              <w:t>научно-педагогических кадров в аспирантуре</w:t>
            </w:r>
          </w:p>
        </w:tc>
        <w:tc>
          <w:tcPr>
            <w:tcW w:w="1559" w:type="dxa"/>
          </w:tcPr>
          <w:p w:rsidR="00A95DCB" w:rsidRPr="00A95DCB" w:rsidRDefault="00580C28" w:rsidP="004F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276" w:type="dxa"/>
          </w:tcPr>
          <w:p w:rsidR="00A95DCB" w:rsidRPr="00A95DCB" w:rsidRDefault="00A95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5DCB" w:rsidRPr="00A95DCB" w:rsidRDefault="00A95DCB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Диссертация</w:t>
            </w:r>
          </w:p>
        </w:tc>
        <w:tc>
          <w:tcPr>
            <w:tcW w:w="2268" w:type="dxa"/>
          </w:tcPr>
          <w:p w:rsidR="00A95DCB" w:rsidRPr="00A95DCB" w:rsidRDefault="00A95DCB" w:rsidP="004F5B3E">
            <w:pPr>
              <w:rPr>
                <w:rFonts w:ascii="Times New Roman" w:hAnsi="Times New Roman" w:cs="Times New Roman"/>
              </w:rPr>
            </w:pPr>
            <w:r w:rsidRPr="00A95DCB">
              <w:rPr>
                <w:rFonts w:ascii="Times New Roman" w:hAnsi="Times New Roman" w:cs="Times New Roman"/>
              </w:rPr>
              <w:t>ФГБОУ ВО ПСПбГМУ им. И.П. Павлова Минздрава России</w:t>
            </w:r>
          </w:p>
        </w:tc>
      </w:tr>
    </w:tbl>
    <w:p w:rsidR="0013133D" w:rsidRPr="0013133D" w:rsidRDefault="0013133D" w:rsidP="005706E5">
      <w:pPr>
        <w:rPr>
          <w:rFonts w:ascii="Times New Roman" w:hAnsi="Times New Roman" w:cs="Times New Roman"/>
          <w:sz w:val="24"/>
          <w:szCs w:val="24"/>
        </w:rPr>
      </w:pPr>
    </w:p>
    <w:sectPr w:rsidR="0013133D" w:rsidRPr="0013133D" w:rsidSect="00580C2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33D"/>
    <w:rsid w:val="00000BC2"/>
    <w:rsid w:val="000445BB"/>
    <w:rsid w:val="000602CE"/>
    <w:rsid w:val="00070D93"/>
    <w:rsid w:val="000B356E"/>
    <w:rsid w:val="000F4AC6"/>
    <w:rsid w:val="0013133D"/>
    <w:rsid w:val="00147A26"/>
    <w:rsid w:val="0019306D"/>
    <w:rsid w:val="001F1258"/>
    <w:rsid w:val="001F2C98"/>
    <w:rsid w:val="0020051D"/>
    <w:rsid w:val="0022134F"/>
    <w:rsid w:val="0022699A"/>
    <w:rsid w:val="00274841"/>
    <w:rsid w:val="002A4B7B"/>
    <w:rsid w:val="00313568"/>
    <w:rsid w:val="003379BD"/>
    <w:rsid w:val="00344EC8"/>
    <w:rsid w:val="00353A8C"/>
    <w:rsid w:val="00354FD2"/>
    <w:rsid w:val="00364D02"/>
    <w:rsid w:val="0037418B"/>
    <w:rsid w:val="003E1A0B"/>
    <w:rsid w:val="004168C0"/>
    <w:rsid w:val="00475948"/>
    <w:rsid w:val="004866C0"/>
    <w:rsid w:val="00486F14"/>
    <w:rsid w:val="00497BD2"/>
    <w:rsid w:val="004A37FC"/>
    <w:rsid w:val="004E72F3"/>
    <w:rsid w:val="004F1D21"/>
    <w:rsid w:val="004F3ACB"/>
    <w:rsid w:val="0051554A"/>
    <w:rsid w:val="00525A92"/>
    <w:rsid w:val="0057017C"/>
    <w:rsid w:val="005706E5"/>
    <w:rsid w:val="00580C28"/>
    <w:rsid w:val="00595274"/>
    <w:rsid w:val="0067119B"/>
    <w:rsid w:val="006A39C9"/>
    <w:rsid w:val="00705EC9"/>
    <w:rsid w:val="00717152"/>
    <w:rsid w:val="007242CA"/>
    <w:rsid w:val="00737D22"/>
    <w:rsid w:val="007F2D42"/>
    <w:rsid w:val="008750BB"/>
    <w:rsid w:val="008D3B22"/>
    <w:rsid w:val="008E1EC3"/>
    <w:rsid w:val="008F1783"/>
    <w:rsid w:val="008F55F3"/>
    <w:rsid w:val="00907419"/>
    <w:rsid w:val="00933A6D"/>
    <w:rsid w:val="00952DE4"/>
    <w:rsid w:val="00966CB8"/>
    <w:rsid w:val="0098390B"/>
    <w:rsid w:val="00994E0E"/>
    <w:rsid w:val="009B2B9B"/>
    <w:rsid w:val="009D02E7"/>
    <w:rsid w:val="009E0587"/>
    <w:rsid w:val="009F575E"/>
    <w:rsid w:val="00A3294A"/>
    <w:rsid w:val="00A3383C"/>
    <w:rsid w:val="00A85B31"/>
    <w:rsid w:val="00A95DCB"/>
    <w:rsid w:val="00AC1E9E"/>
    <w:rsid w:val="00AE3043"/>
    <w:rsid w:val="00B0391C"/>
    <w:rsid w:val="00B17957"/>
    <w:rsid w:val="00B45CBF"/>
    <w:rsid w:val="00B63865"/>
    <w:rsid w:val="00B66590"/>
    <w:rsid w:val="00B70EE1"/>
    <w:rsid w:val="00B873DA"/>
    <w:rsid w:val="00B9020C"/>
    <w:rsid w:val="00BE1358"/>
    <w:rsid w:val="00C21283"/>
    <w:rsid w:val="00C42A29"/>
    <w:rsid w:val="00C56C03"/>
    <w:rsid w:val="00C70085"/>
    <w:rsid w:val="00CB1F02"/>
    <w:rsid w:val="00CC4983"/>
    <w:rsid w:val="00CC50C9"/>
    <w:rsid w:val="00CD12A9"/>
    <w:rsid w:val="00D022FF"/>
    <w:rsid w:val="00D2574A"/>
    <w:rsid w:val="00D435BD"/>
    <w:rsid w:val="00D626E2"/>
    <w:rsid w:val="00D7120B"/>
    <w:rsid w:val="00D72234"/>
    <w:rsid w:val="00D83478"/>
    <w:rsid w:val="00DB4CB5"/>
    <w:rsid w:val="00DD73F5"/>
    <w:rsid w:val="00E306AB"/>
    <w:rsid w:val="00E42B95"/>
    <w:rsid w:val="00E4646C"/>
    <w:rsid w:val="00E53514"/>
    <w:rsid w:val="00E538ED"/>
    <w:rsid w:val="00E615F0"/>
    <w:rsid w:val="00E73053"/>
    <w:rsid w:val="00E91ADC"/>
    <w:rsid w:val="00EA3D89"/>
    <w:rsid w:val="00EB4899"/>
    <w:rsid w:val="00EB577F"/>
    <w:rsid w:val="00EC3378"/>
    <w:rsid w:val="00ED61DA"/>
    <w:rsid w:val="00EE659A"/>
    <w:rsid w:val="00F9300B"/>
    <w:rsid w:val="00F97ACD"/>
    <w:rsid w:val="00FA1304"/>
    <w:rsid w:val="00FA5B0D"/>
    <w:rsid w:val="00FB33F7"/>
    <w:rsid w:val="00FE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kuleshovaea</dc:creator>
  <cp:keywords/>
  <dc:description/>
  <cp:lastModifiedBy>kuleshovaea</cp:lastModifiedBy>
  <cp:revision>9</cp:revision>
  <dcterms:created xsi:type="dcterms:W3CDTF">2023-03-15T09:49:00Z</dcterms:created>
  <dcterms:modified xsi:type="dcterms:W3CDTF">2023-03-15T13:04:00Z</dcterms:modified>
</cp:coreProperties>
</file>