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AC59" w14:textId="77777777" w:rsidR="00AA477A" w:rsidRDefault="00AA477A" w:rsidP="00AA477A">
      <w:pPr>
        <w:jc w:val="center"/>
        <w:rPr>
          <w:b/>
          <w:sz w:val="28"/>
          <w:szCs w:val="28"/>
        </w:rPr>
      </w:pPr>
    </w:p>
    <w:p w14:paraId="209EA880" w14:textId="77777777" w:rsidR="00AA477A" w:rsidRDefault="00AA477A">
      <w:pPr>
        <w:rPr>
          <w:rFonts w:ascii="Times New Roman" w:hAnsi="Times New Roman" w:cs="Times New Roman"/>
          <w:b/>
          <w:sz w:val="24"/>
          <w:szCs w:val="24"/>
        </w:rPr>
      </w:pPr>
    </w:p>
    <w:p w14:paraId="01B30BFF" w14:textId="77777777" w:rsidR="001D00BF" w:rsidRDefault="000E307E" w:rsidP="000E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 xml:space="preserve">Методическая инструкция </w:t>
      </w:r>
    </w:p>
    <w:p w14:paraId="4CDFF2C7" w14:textId="77777777" w:rsidR="001D00BF" w:rsidRDefault="000E307E" w:rsidP="000E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</w:p>
    <w:p w14:paraId="46719E87" w14:textId="77777777" w:rsidR="000E307E" w:rsidRDefault="000E307E" w:rsidP="000E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FC4BFF">
        <w:rPr>
          <w:rFonts w:ascii="Times New Roman" w:hAnsi="Times New Roman" w:cs="Times New Roman"/>
          <w:b/>
          <w:sz w:val="28"/>
          <w:szCs w:val="24"/>
        </w:rPr>
        <w:t>«Кислородсодержащие органические соединения</w:t>
      </w:r>
      <w:r w:rsidR="00377481">
        <w:rPr>
          <w:rFonts w:ascii="Times New Roman" w:hAnsi="Times New Roman" w:cs="Times New Roman"/>
          <w:b/>
          <w:sz w:val="28"/>
          <w:szCs w:val="24"/>
        </w:rPr>
        <w:t>. Липиды</w:t>
      </w:r>
      <w:r w:rsidRPr="00FC4BFF">
        <w:rPr>
          <w:rFonts w:ascii="Times New Roman" w:hAnsi="Times New Roman" w:cs="Times New Roman"/>
          <w:b/>
          <w:sz w:val="28"/>
          <w:szCs w:val="24"/>
        </w:rPr>
        <w:t>».</w:t>
      </w:r>
    </w:p>
    <w:p w14:paraId="0FDB708C" w14:textId="77777777" w:rsidR="00377481" w:rsidRPr="00377481" w:rsidRDefault="00377481" w:rsidP="0037748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77481">
        <w:rPr>
          <w:rFonts w:ascii="Times New Roman" w:hAnsi="Times New Roman" w:cs="Times New Roman"/>
          <w:i/>
          <w:sz w:val="28"/>
          <w:szCs w:val="24"/>
        </w:rPr>
        <w:t>Стоматологический ф-</w:t>
      </w:r>
      <w:proofErr w:type="gramStart"/>
      <w:r w:rsidRPr="00377481">
        <w:rPr>
          <w:rFonts w:ascii="Times New Roman" w:hAnsi="Times New Roman" w:cs="Times New Roman"/>
          <w:i/>
          <w:sz w:val="28"/>
          <w:szCs w:val="24"/>
        </w:rPr>
        <w:t>т :</w:t>
      </w:r>
      <w:proofErr w:type="gramEnd"/>
      <w:r w:rsidRPr="00377481">
        <w:rPr>
          <w:rFonts w:ascii="Times New Roman" w:hAnsi="Times New Roman" w:cs="Times New Roman"/>
          <w:i/>
          <w:sz w:val="28"/>
          <w:szCs w:val="24"/>
        </w:rPr>
        <w:t xml:space="preserve"> занятия №№ 1,2</w:t>
      </w:r>
    </w:p>
    <w:p w14:paraId="7079539E" w14:textId="77777777" w:rsidR="00377481" w:rsidRPr="00377481" w:rsidRDefault="00377481" w:rsidP="0037748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377481">
        <w:rPr>
          <w:rFonts w:ascii="Times New Roman" w:hAnsi="Times New Roman" w:cs="Times New Roman"/>
          <w:i/>
          <w:sz w:val="28"/>
          <w:szCs w:val="24"/>
        </w:rPr>
        <w:t>Лечебный и педиатрический ф-ты: занятия №№ 1,2,3</w:t>
      </w:r>
    </w:p>
    <w:p w14:paraId="7989CD68" w14:textId="77777777" w:rsidR="00FC4BFF" w:rsidRPr="000E307E" w:rsidRDefault="00FC4BFF" w:rsidP="000E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9F61C" w14:textId="77777777" w:rsidR="000E307E" w:rsidRPr="000E307E" w:rsidRDefault="000E307E" w:rsidP="000E3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E307E">
        <w:rPr>
          <w:rFonts w:ascii="Times New Roman" w:hAnsi="Times New Roman" w:cs="Times New Roman"/>
          <w:sz w:val="24"/>
          <w:szCs w:val="24"/>
        </w:rPr>
        <w:t>: систематизировать и углубить знания о свойствах кислородсодержащих органических соединений. Углубить и расширить знания о свойствах производных карбоновых кислот.  Углубить и расширить знания о свойствах сложных эфиров на примере фосфолипидов.</w:t>
      </w:r>
    </w:p>
    <w:p w14:paraId="4B83563B" w14:textId="77777777" w:rsidR="000E307E" w:rsidRPr="000E307E" w:rsidRDefault="000E307E" w:rsidP="000E3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Исходный уровень:</w:t>
      </w:r>
      <w:r w:rsidRPr="000E307E">
        <w:rPr>
          <w:rFonts w:ascii="Times New Roman" w:hAnsi="Times New Roman" w:cs="Times New Roman"/>
          <w:sz w:val="24"/>
          <w:szCs w:val="24"/>
        </w:rPr>
        <w:t xml:space="preserve"> виды изомерии;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протолитическая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Бренстеда-Лоури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>; механизмы химических реакций, электронные эффекты заместителей. Классификация кислородсодержащих органических соединений по составу и строению функциональной группы. Состав, строение α-аминокислот.</w:t>
      </w:r>
    </w:p>
    <w:p w14:paraId="088FE8E8" w14:textId="77777777" w:rsidR="000E307E" w:rsidRPr="000E307E" w:rsidRDefault="000E307E" w:rsidP="000E3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Содержание темы</w:t>
      </w:r>
      <w:r w:rsidRPr="000E307E">
        <w:rPr>
          <w:rFonts w:ascii="Times New Roman" w:hAnsi="Times New Roman" w:cs="Times New Roman"/>
          <w:sz w:val="24"/>
          <w:szCs w:val="24"/>
        </w:rPr>
        <w:t>: строение и химические свойства кислородсодержащих органических соединений.</w:t>
      </w:r>
      <w:r w:rsidRPr="000E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0BF">
        <w:rPr>
          <w:rFonts w:ascii="Times New Roman" w:hAnsi="Times New Roman" w:cs="Times New Roman"/>
          <w:sz w:val="24"/>
          <w:szCs w:val="24"/>
        </w:rPr>
        <w:t>Связь строения фосфолипидов и жиров с их биологической ролью.</w:t>
      </w:r>
    </w:p>
    <w:p w14:paraId="13E6CD19" w14:textId="77777777" w:rsidR="000E307E" w:rsidRPr="000E307E" w:rsidRDefault="000E307E" w:rsidP="000E3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</w:p>
    <w:p w14:paraId="1856F022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>Кислотно-основные свойства альдегидов и кетонов.</w:t>
      </w:r>
    </w:p>
    <w:p w14:paraId="5A46F6BB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>Реакции нуклеофильного присоединения (</w:t>
      </w:r>
      <w:r w:rsidRPr="000E307E">
        <w:rPr>
          <w:lang w:val="en-US"/>
        </w:rPr>
        <w:t>A</w:t>
      </w:r>
      <w:r w:rsidRPr="000E307E">
        <w:rPr>
          <w:vertAlign w:val="subscript"/>
          <w:lang w:val="en-US"/>
        </w:rPr>
        <w:t>N</w:t>
      </w:r>
      <w:r w:rsidRPr="000E307E">
        <w:t xml:space="preserve">) карбонильных соединений: взаимодействие со спиртами, аммиаком и аминами. Сравнительная активность альдегидов и кетонов в реакциях </w:t>
      </w:r>
      <w:r w:rsidRPr="000E307E">
        <w:rPr>
          <w:lang w:val="en-US"/>
        </w:rPr>
        <w:t>A</w:t>
      </w:r>
      <w:r w:rsidRPr="000E307E">
        <w:rPr>
          <w:vertAlign w:val="subscript"/>
          <w:lang w:val="en-US"/>
        </w:rPr>
        <w:t>N</w:t>
      </w:r>
      <w:r w:rsidRPr="000E307E">
        <w:t xml:space="preserve">. Реакции </w:t>
      </w:r>
      <w:proofErr w:type="spellStart"/>
      <w:r w:rsidRPr="000E307E">
        <w:t>формольного</w:t>
      </w:r>
      <w:proofErr w:type="spellEnd"/>
      <w:r w:rsidRPr="000E307E">
        <w:t xml:space="preserve"> титрования аминокислот. </w:t>
      </w:r>
    </w:p>
    <w:p w14:paraId="6F744E7B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 xml:space="preserve">Реакции образования циклических </w:t>
      </w:r>
      <w:proofErr w:type="spellStart"/>
      <w:r w:rsidRPr="000E307E">
        <w:t>полуацеталей</w:t>
      </w:r>
      <w:proofErr w:type="spellEnd"/>
      <w:r w:rsidRPr="000E307E">
        <w:t xml:space="preserve"> и </w:t>
      </w:r>
      <w:proofErr w:type="spellStart"/>
      <w:r w:rsidRPr="000E307E">
        <w:t>полукеталей</w:t>
      </w:r>
      <w:proofErr w:type="spellEnd"/>
      <w:r w:rsidRPr="000E307E">
        <w:t>.</w:t>
      </w:r>
    </w:p>
    <w:p w14:paraId="5BF3A9C3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>Кислотно-основные свойства карбоновых кислот в водных растворах.</w:t>
      </w:r>
    </w:p>
    <w:p w14:paraId="2DC47907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>Реакции нуклеофильного замещения (</w:t>
      </w:r>
      <w:r w:rsidRPr="000E307E">
        <w:rPr>
          <w:lang w:val="en-US"/>
        </w:rPr>
        <w:t>S</w:t>
      </w:r>
      <w:r w:rsidRPr="000E307E">
        <w:rPr>
          <w:vertAlign w:val="subscript"/>
          <w:lang w:val="en-US"/>
        </w:rPr>
        <w:t>N</w:t>
      </w:r>
      <w:r w:rsidRPr="000E307E">
        <w:t xml:space="preserve">) карбоновых кислот. </w:t>
      </w:r>
    </w:p>
    <w:p w14:paraId="6563DD8E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 xml:space="preserve">Реакции образования циклических производных карбоновых кислот: </w:t>
      </w:r>
      <w:proofErr w:type="spellStart"/>
      <w:r w:rsidRPr="000E307E">
        <w:t>дикетопиперазинов</w:t>
      </w:r>
      <w:proofErr w:type="spellEnd"/>
      <w:r w:rsidRPr="000E307E">
        <w:t xml:space="preserve">, </w:t>
      </w:r>
      <w:proofErr w:type="spellStart"/>
      <w:r w:rsidRPr="000E307E">
        <w:t>лактидов</w:t>
      </w:r>
      <w:proofErr w:type="spellEnd"/>
      <w:r w:rsidRPr="000E307E">
        <w:t xml:space="preserve">, лактамов, лактонов. Таутомерия </w:t>
      </w:r>
      <w:proofErr w:type="spellStart"/>
      <w:r w:rsidRPr="000E307E">
        <w:t>дикетопиперазинов</w:t>
      </w:r>
      <w:proofErr w:type="spellEnd"/>
      <w:r w:rsidRPr="000E307E">
        <w:t xml:space="preserve"> и лактамов.</w:t>
      </w:r>
    </w:p>
    <w:p w14:paraId="43376C86" w14:textId="77777777" w:rsidR="000E307E" w:rsidRPr="000E307E" w:rsidRDefault="000E307E" w:rsidP="000E307E">
      <w:pPr>
        <w:pStyle w:val="a3"/>
        <w:numPr>
          <w:ilvl w:val="0"/>
          <w:numId w:val="1"/>
        </w:numPr>
        <w:ind w:left="0" w:firstLine="0"/>
      </w:pPr>
      <w:r w:rsidRPr="000E307E">
        <w:t xml:space="preserve">Строение и реакционные центры амидов, сложных эфиров, ангидридов и хлорангидридов карбоновых кислот. Сравнительная активность производных в реакциях </w:t>
      </w:r>
      <w:r w:rsidRPr="000E307E">
        <w:rPr>
          <w:lang w:val="en-US"/>
        </w:rPr>
        <w:t>S</w:t>
      </w:r>
      <w:r w:rsidRPr="000E307E">
        <w:rPr>
          <w:vertAlign w:val="subscript"/>
          <w:lang w:val="en-US"/>
        </w:rPr>
        <w:t>N</w:t>
      </w:r>
      <w:r w:rsidRPr="000E307E">
        <w:t>.</w:t>
      </w:r>
    </w:p>
    <w:p w14:paraId="404B25A6" w14:textId="77777777" w:rsidR="000E307E" w:rsidRPr="000E307E" w:rsidRDefault="000E307E" w:rsidP="000E30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Pr="000E30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30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E307E">
        <w:rPr>
          <w:rFonts w:ascii="Times New Roman" w:hAnsi="Times New Roman" w:cs="Times New Roman"/>
          <w:sz w:val="24"/>
          <w:szCs w:val="24"/>
        </w:rPr>
        <w:t xml:space="preserve"> производных карбоновых кислот, условия протекания: гидролиз, алкоголиз,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аммонолиз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аминолиз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>.</w:t>
      </w:r>
    </w:p>
    <w:p w14:paraId="1DF02A66" w14:textId="77777777" w:rsidR="000E307E" w:rsidRPr="000E307E" w:rsidRDefault="000E307E" w:rsidP="000E30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sz w:val="24"/>
          <w:szCs w:val="24"/>
        </w:rPr>
        <w:t xml:space="preserve">Строение простых омыляемых липидов – жиров. Высшие жирные кислоты (ВЖК), образующие жиры. Цис-транс изомерия </w:t>
      </w:r>
      <w:proofErr w:type="gramStart"/>
      <w:r w:rsidRPr="000E307E">
        <w:rPr>
          <w:rFonts w:ascii="Times New Roman" w:hAnsi="Times New Roman" w:cs="Times New Roman"/>
          <w:sz w:val="24"/>
          <w:szCs w:val="24"/>
        </w:rPr>
        <w:t>ненасыщенных  ВЖК</w:t>
      </w:r>
      <w:proofErr w:type="gramEnd"/>
      <w:r w:rsidRPr="000E307E">
        <w:rPr>
          <w:rFonts w:ascii="Times New Roman" w:hAnsi="Times New Roman" w:cs="Times New Roman"/>
          <w:sz w:val="24"/>
          <w:szCs w:val="24"/>
        </w:rPr>
        <w:t>. Зависимость температуры плавления жиров от степени ненасыщенности. Понятие масел. Оптическая изомерия жиров.</w:t>
      </w:r>
    </w:p>
    <w:p w14:paraId="21973D69" w14:textId="77777777" w:rsidR="000E307E" w:rsidRPr="000E307E" w:rsidRDefault="000E307E" w:rsidP="000E307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sz w:val="24"/>
          <w:szCs w:val="24"/>
        </w:rPr>
        <w:t xml:space="preserve">Схема образования фосфолипидов. Гидроксилсодержащие соединения, участвующие в образовании фосфолипидов: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коламин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 xml:space="preserve">, холин,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серин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 xml:space="preserve">, инозит. Строение фосфолипидов. Оптическая изомерия фосфолипидов. </w:t>
      </w:r>
      <w:proofErr w:type="spellStart"/>
      <w:r w:rsidRPr="000E307E">
        <w:rPr>
          <w:rFonts w:ascii="Times New Roman" w:hAnsi="Times New Roman" w:cs="Times New Roman"/>
          <w:sz w:val="24"/>
          <w:szCs w:val="24"/>
        </w:rPr>
        <w:t>Дифильное</w:t>
      </w:r>
      <w:proofErr w:type="spellEnd"/>
      <w:r w:rsidRPr="000E307E">
        <w:rPr>
          <w:rFonts w:ascii="Times New Roman" w:hAnsi="Times New Roman" w:cs="Times New Roman"/>
          <w:sz w:val="24"/>
          <w:szCs w:val="24"/>
        </w:rPr>
        <w:t xml:space="preserve"> строение и заряд фосфолипидов при различных значениях рН. Гидролиз фосфолипидов в кислой и щелочной средах.</w:t>
      </w:r>
    </w:p>
    <w:p w14:paraId="421B9B05" w14:textId="77777777" w:rsidR="000E307E" w:rsidRPr="000E307E" w:rsidRDefault="000E307E" w:rsidP="000E307E">
      <w:pPr>
        <w:pStyle w:val="a3"/>
        <w:ind w:left="0"/>
      </w:pPr>
    </w:p>
    <w:p w14:paraId="3816D94C" w14:textId="77777777" w:rsidR="000E307E" w:rsidRDefault="000E307E" w:rsidP="00FC4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Контроль усвоения темы:</w:t>
      </w:r>
    </w:p>
    <w:p w14:paraId="5F9B0137" w14:textId="77777777" w:rsidR="00FC4BFF" w:rsidRPr="000E307E" w:rsidRDefault="00FC4BFF" w:rsidP="000E3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A7531" w14:textId="77777777" w:rsidR="000E307E" w:rsidRPr="000E307E" w:rsidRDefault="000E307E" w:rsidP="000E307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 xml:space="preserve">Выпишите и выучите формулы веществ: </w:t>
      </w:r>
      <w:r w:rsidRPr="000E307E">
        <w:rPr>
          <w:rFonts w:ascii="Times New Roman" w:hAnsi="Times New Roman" w:cs="Times New Roman"/>
          <w:sz w:val="24"/>
          <w:szCs w:val="24"/>
        </w:rPr>
        <w:t>салициловой кислоты и ее производных, парааминобензойной кислоты и ее производных.</w:t>
      </w:r>
    </w:p>
    <w:p w14:paraId="52BECD50" w14:textId="77777777" w:rsidR="0040349B" w:rsidRPr="0040349B" w:rsidRDefault="000E307E" w:rsidP="000E307E">
      <w:pPr>
        <w:pStyle w:val="a3"/>
        <w:numPr>
          <w:ilvl w:val="0"/>
          <w:numId w:val="2"/>
        </w:numPr>
        <w:ind w:left="0" w:firstLine="0"/>
        <w:rPr>
          <w:b/>
        </w:rPr>
      </w:pPr>
      <w:r w:rsidRPr="000E307E">
        <w:rPr>
          <w:b/>
        </w:rPr>
        <w:t xml:space="preserve">Выпишите и выучите формулы веществ: </w:t>
      </w:r>
      <w:r w:rsidR="0040349B">
        <w:rPr>
          <w:b/>
        </w:rPr>
        <w:t xml:space="preserve"> </w:t>
      </w:r>
      <w:r w:rsidRPr="000E307E">
        <w:rPr>
          <w:lang w:val="en-US"/>
        </w:rPr>
        <w:t>L</w:t>
      </w:r>
      <w:r w:rsidRPr="000E307E">
        <w:rPr>
          <w:b/>
        </w:rPr>
        <w:t>-</w:t>
      </w:r>
      <w:r w:rsidRPr="000E307E">
        <w:t xml:space="preserve">3-глицерофосфата, </w:t>
      </w:r>
    </w:p>
    <w:p w14:paraId="7CD76135" w14:textId="77777777" w:rsidR="000E307E" w:rsidRPr="000E307E" w:rsidRDefault="000E307E" w:rsidP="00FF68E6">
      <w:pPr>
        <w:pStyle w:val="a3"/>
        <w:ind w:left="0"/>
        <w:rPr>
          <w:b/>
        </w:rPr>
      </w:pPr>
      <w:r w:rsidRPr="000E307E">
        <w:t xml:space="preserve">жирных кислот: пальмитиновой, стеариновой, олеиновой, линолевой, линоленовой, </w:t>
      </w:r>
      <w:proofErr w:type="spellStart"/>
      <w:r w:rsidRPr="000E307E">
        <w:t>арахидоновой</w:t>
      </w:r>
      <w:proofErr w:type="spellEnd"/>
      <w:r w:rsidRPr="000E307E">
        <w:t xml:space="preserve">; общие </w:t>
      </w:r>
      <w:proofErr w:type="gramStart"/>
      <w:r w:rsidRPr="000E307E">
        <w:t xml:space="preserve">формулы </w:t>
      </w:r>
      <w:r w:rsidR="00FF68E6">
        <w:t xml:space="preserve"> </w:t>
      </w:r>
      <w:r w:rsidRPr="000E307E">
        <w:rPr>
          <w:lang w:val="en-US"/>
        </w:rPr>
        <w:t>L</w:t>
      </w:r>
      <w:proofErr w:type="gramEnd"/>
      <w:r w:rsidRPr="000E307E">
        <w:rPr>
          <w:b/>
        </w:rPr>
        <w:t>-</w:t>
      </w:r>
      <w:proofErr w:type="spellStart"/>
      <w:r w:rsidRPr="000E307E">
        <w:t>фосфатидовых</w:t>
      </w:r>
      <w:proofErr w:type="spellEnd"/>
      <w:r w:rsidRPr="000E307E">
        <w:t xml:space="preserve"> кислот, </w:t>
      </w:r>
      <w:r w:rsidRPr="000E307E">
        <w:rPr>
          <w:lang w:val="en-US"/>
        </w:rPr>
        <w:t>L</w:t>
      </w:r>
      <w:r w:rsidRPr="000E307E">
        <w:rPr>
          <w:b/>
        </w:rPr>
        <w:t>-</w:t>
      </w:r>
      <w:proofErr w:type="spellStart"/>
      <w:r w:rsidRPr="000E307E">
        <w:t>фосфатидилсеринов</w:t>
      </w:r>
      <w:proofErr w:type="spellEnd"/>
      <w:r w:rsidRPr="000E307E">
        <w:t xml:space="preserve">, </w:t>
      </w:r>
      <w:r w:rsidRPr="000E307E">
        <w:rPr>
          <w:lang w:val="en-US"/>
        </w:rPr>
        <w:t>L</w:t>
      </w:r>
      <w:r w:rsidRPr="000E307E">
        <w:rPr>
          <w:b/>
        </w:rPr>
        <w:t>-</w:t>
      </w:r>
      <w:proofErr w:type="spellStart"/>
      <w:r w:rsidRPr="000E307E">
        <w:t>фосфатидилколаминов</w:t>
      </w:r>
      <w:proofErr w:type="spellEnd"/>
      <w:r w:rsidRPr="000E307E">
        <w:t xml:space="preserve">, </w:t>
      </w:r>
      <w:r w:rsidRPr="000E307E">
        <w:rPr>
          <w:lang w:val="en-US"/>
        </w:rPr>
        <w:t>L</w:t>
      </w:r>
      <w:r w:rsidRPr="000E307E">
        <w:rPr>
          <w:b/>
        </w:rPr>
        <w:t>-</w:t>
      </w:r>
      <w:r w:rsidRPr="000E307E">
        <w:t xml:space="preserve">фосфатидилхолинов, </w:t>
      </w:r>
      <w:r w:rsidRPr="000E307E">
        <w:rPr>
          <w:lang w:val="en-US"/>
        </w:rPr>
        <w:t>L</w:t>
      </w:r>
      <w:r w:rsidRPr="000E307E">
        <w:rPr>
          <w:b/>
        </w:rPr>
        <w:t>-</w:t>
      </w:r>
      <w:proofErr w:type="spellStart"/>
      <w:r w:rsidRPr="000E307E">
        <w:t>фосфатадилинозитов</w:t>
      </w:r>
      <w:proofErr w:type="spellEnd"/>
      <w:r w:rsidRPr="000E307E">
        <w:t>,</w:t>
      </w:r>
    </w:p>
    <w:p w14:paraId="6DB924B7" w14:textId="77777777" w:rsidR="000E307E" w:rsidRPr="000E307E" w:rsidRDefault="000E307E" w:rsidP="000E30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07E">
        <w:rPr>
          <w:rFonts w:ascii="Times New Roman" w:hAnsi="Times New Roman" w:cs="Times New Roman"/>
          <w:b/>
          <w:sz w:val="24"/>
          <w:szCs w:val="24"/>
        </w:rPr>
        <w:t>Напишите</w:t>
      </w:r>
      <w:r w:rsidRPr="000E307E">
        <w:rPr>
          <w:rFonts w:ascii="Times New Roman" w:hAnsi="Times New Roman" w:cs="Times New Roman"/>
          <w:sz w:val="24"/>
          <w:szCs w:val="24"/>
        </w:rPr>
        <w:t xml:space="preserve"> уравнения реакций, укажите условия протекания, назовите полученные продукты:</w:t>
      </w:r>
    </w:p>
    <w:p w14:paraId="72C2610F" w14:textId="77777777" w:rsidR="000E307E" w:rsidRPr="000E307E" w:rsidRDefault="000E307E" w:rsidP="000E307E">
      <w:pPr>
        <w:pStyle w:val="a3"/>
        <w:numPr>
          <w:ilvl w:val="0"/>
          <w:numId w:val="3"/>
        </w:numPr>
        <w:ind w:left="0" w:firstLine="0"/>
        <w:jc w:val="both"/>
      </w:pPr>
      <w:proofErr w:type="spellStart"/>
      <w:r w:rsidRPr="000E307E">
        <w:t>Пропаналь</w:t>
      </w:r>
      <w:proofErr w:type="spellEnd"/>
      <w:r w:rsidRPr="000E307E">
        <w:t xml:space="preserve"> + этанол (2 стадии)</w:t>
      </w:r>
    </w:p>
    <w:p w14:paraId="261281E6" w14:textId="77777777" w:rsidR="000E307E" w:rsidRPr="000E307E" w:rsidRDefault="000E307E" w:rsidP="000E307E">
      <w:pPr>
        <w:pStyle w:val="a3"/>
        <w:numPr>
          <w:ilvl w:val="0"/>
          <w:numId w:val="3"/>
        </w:numPr>
        <w:ind w:left="0" w:firstLine="0"/>
        <w:jc w:val="both"/>
      </w:pPr>
      <w:r w:rsidRPr="000E307E">
        <w:t xml:space="preserve">Ацетон + </w:t>
      </w:r>
      <w:proofErr w:type="spellStart"/>
      <w:r w:rsidRPr="000E307E">
        <w:t>пропанол</w:t>
      </w:r>
      <w:proofErr w:type="spellEnd"/>
      <w:r w:rsidRPr="000E307E">
        <w:t xml:space="preserve"> (2 стадии)</w:t>
      </w:r>
    </w:p>
    <w:p w14:paraId="2F0E1B5D" w14:textId="77777777" w:rsidR="000E307E" w:rsidRPr="000E307E" w:rsidRDefault="000E307E" w:rsidP="000E307E">
      <w:pPr>
        <w:pStyle w:val="a3"/>
        <w:numPr>
          <w:ilvl w:val="0"/>
          <w:numId w:val="3"/>
        </w:numPr>
        <w:ind w:left="0" w:firstLine="0"/>
        <w:jc w:val="both"/>
      </w:pPr>
      <w:r w:rsidRPr="000E307E">
        <w:t>Ацетальдегид + аммиак (2 стадии)</w:t>
      </w:r>
    </w:p>
    <w:p w14:paraId="4B3C8B36" w14:textId="77777777" w:rsidR="000E307E" w:rsidRPr="000E307E" w:rsidRDefault="000E307E" w:rsidP="000E307E">
      <w:pPr>
        <w:pStyle w:val="a3"/>
        <w:numPr>
          <w:ilvl w:val="0"/>
          <w:numId w:val="3"/>
        </w:numPr>
        <w:ind w:left="0" w:firstLine="0"/>
        <w:jc w:val="both"/>
      </w:pPr>
      <w:r w:rsidRPr="000E307E">
        <w:t xml:space="preserve">Масляный альдегид + </w:t>
      </w:r>
      <w:proofErr w:type="spellStart"/>
      <w:r w:rsidRPr="000E307E">
        <w:t>этанамин</w:t>
      </w:r>
      <w:proofErr w:type="spellEnd"/>
      <w:r w:rsidRPr="000E307E">
        <w:t xml:space="preserve"> (2 стадии)</w:t>
      </w:r>
    </w:p>
    <w:p w14:paraId="6CB57AF2" w14:textId="77777777" w:rsidR="000E307E" w:rsidRPr="000E307E" w:rsidRDefault="000E307E" w:rsidP="000E307E">
      <w:pPr>
        <w:pStyle w:val="a3"/>
        <w:numPr>
          <w:ilvl w:val="0"/>
          <w:numId w:val="3"/>
        </w:numPr>
        <w:ind w:left="0" w:firstLine="0"/>
        <w:jc w:val="both"/>
      </w:pPr>
      <w:proofErr w:type="spellStart"/>
      <w:r w:rsidRPr="000E307E">
        <w:t>Метаналь</w:t>
      </w:r>
      <w:proofErr w:type="spellEnd"/>
      <w:r w:rsidRPr="000E307E">
        <w:t xml:space="preserve"> + аланин. Как изменится рН раствора аланина после добавления </w:t>
      </w:r>
      <w:proofErr w:type="spellStart"/>
      <w:r w:rsidRPr="000E307E">
        <w:t>метаналя</w:t>
      </w:r>
      <w:proofErr w:type="spellEnd"/>
      <w:r w:rsidRPr="000E307E">
        <w:t>? Объясните ответ.</w:t>
      </w:r>
    </w:p>
    <w:p w14:paraId="093A7813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lastRenderedPageBreak/>
        <w:t>Напишите</w:t>
      </w:r>
      <w:r w:rsidRPr="000E307E">
        <w:t xml:space="preserve"> схему </w:t>
      </w:r>
      <w:proofErr w:type="gramStart"/>
      <w:r w:rsidRPr="000E307E">
        <w:t>цикло-цепной</w:t>
      </w:r>
      <w:proofErr w:type="gramEnd"/>
      <w:r w:rsidRPr="000E307E">
        <w:t xml:space="preserve"> таутомерии 4-гидроксипентаналя и 5-гидроксигексаналя. Укажите асимметрический атом углерода в циклических формах. </w:t>
      </w:r>
    </w:p>
    <w:p w14:paraId="231D2295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t>Напишите</w:t>
      </w:r>
      <w:r w:rsidRPr="000E307E">
        <w:t xml:space="preserve"> уравнения всех возможных реакций, протекающих при нагревании </w:t>
      </w:r>
      <w:proofErr w:type="spellStart"/>
      <w:r w:rsidRPr="000E307E">
        <w:t>глутаминовой</w:t>
      </w:r>
      <w:proofErr w:type="spellEnd"/>
      <w:r w:rsidRPr="000E307E">
        <w:t xml:space="preserve"> кислоты.</w:t>
      </w:r>
    </w:p>
    <w:p w14:paraId="2FC47204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t>Напишите</w:t>
      </w:r>
      <w:r w:rsidRPr="000E307E">
        <w:t xml:space="preserve"> уравнения всех возможных реакций, протекающих при нагревании 2-гидроксипентандиовой кислоты. </w:t>
      </w:r>
    </w:p>
    <w:p w14:paraId="1E56CCA9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t>Напишите</w:t>
      </w:r>
      <w:r w:rsidRPr="000E307E">
        <w:t xml:space="preserve"> уравнения, укажите условия протекания реакций получения функциональных производных </w:t>
      </w:r>
      <w:proofErr w:type="spellStart"/>
      <w:r w:rsidRPr="000E307E">
        <w:t>пропановой</w:t>
      </w:r>
      <w:proofErr w:type="spellEnd"/>
      <w:r w:rsidRPr="000E307E">
        <w:t xml:space="preserve"> кислоты: этилового эфира, </w:t>
      </w:r>
      <w:proofErr w:type="spellStart"/>
      <w:r w:rsidRPr="000E307E">
        <w:t>амида</w:t>
      </w:r>
      <w:proofErr w:type="spellEnd"/>
      <w:r w:rsidRPr="000E307E">
        <w:t xml:space="preserve">, </w:t>
      </w:r>
      <w:proofErr w:type="spellStart"/>
      <w:r w:rsidRPr="000E307E">
        <w:t>метиламида</w:t>
      </w:r>
      <w:proofErr w:type="spellEnd"/>
      <w:r w:rsidRPr="000E307E">
        <w:t>, ангидрида, хлорангидрида.</w:t>
      </w:r>
    </w:p>
    <w:p w14:paraId="02F634A2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</w:pPr>
      <w:r w:rsidRPr="000E307E">
        <w:rPr>
          <w:b/>
        </w:rPr>
        <w:t>Напишите</w:t>
      </w:r>
      <w:r w:rsidRPr="000E307E">
        <w:t xml:space="preserve"> уравнения реакций</w:t>
      </w:r>
      <w:r>
        <w:t>:</w:t>
      </w:r>
      <w:r w:rsidRPr="000E307E">
        <w:br/>
        <w:t xml:space="preserve">1) алкоголиза этанолом, </w:t>
      </w:r>
      <w:proofErr w:type="spellStart"/>
      <w:r w:rsidRPr="000E307E">
        <w:t>аминолиза</w:t>
      </w:r>
      <w:proofErr w:type="spellEnd"/>
      <w:r w:rsidR="001D00BF">
        <w:t xml:space="preserve"> </w:t>
      </w:r>
      <w:proofErr w:type="spellStart"/>
      <w:r w:rsidRPr="000E307E">
        <w:t>метанамином</w:t>
      </w:r>
      <w:proofErr w:type="spellEnd"/>
      <w:r w:rsidRPr="000E307E">
        <w:t xml:space="preserve">, </w:t>
      </w:r>
      <w:proofErr w:type="spellStart"/>
      <w:r w:rsidRPr="000E307E">
        <w:t>аммонолиза</w:t>
      </w:r>
      <w:proofErr w:type="spellEnd"/>
      <w:r w:rsidRPr="000E307E">
        <w:t xml:space="preserve"> ангидрида бутановой кислоты;</w:t>
      </w:r>
      <w:r w:rsidRPr="000E307E">
        <w:br/>
        <w:t>2) алкоголиза</w:t>
      </w:r>
      <w:r w:rsidR="001D00BF">
        <w:t xml:space="preserve"> </w:t>
      </w:r>
      <w:proofErr w:type="spellStart"/>
      <w:r w:rsidRPr="000E307E">
        <w:t>изопропанолом</w:t>
      </w:r>
      <w:proofErr w:type="spellEnd"/>
      <w:r w:rsidRPr="000E307E">
        <w:t xml:space="preserve">, </w:t>
      </w:r>
      <w:proofErr w:type="spellStart"/>
      <w:r w:rsidRPr="000E307E">
        <w:t>аминолиза</w:t>
      </w:r>
      <w:proofErr w:type="spellEnd"/>
      <w:r w:rsidR="001D00BF">
        <w:t xml:space="preserve"> </w:t>
      </w:r>
      <w:proofErr w:type="spellStart"/>
      <w:r w:rsidRPr="000E307E">
        <w:t>изопропиламином</w:t>
      </w:r>
      <w:proofErr w:type="spellEnd"/>
      <w:r w:rsidRPr="000E307E">
        <w:t xml:space="preserve">, </w:t>
      </w:r>
      <w:proofErr w:type="spellStart"/>
      <w:r w:rsidRPr="000E307E">
        <w:t>аммонолиза</w:t>
      </w:r>
      <w:proofErr w:type="spellEnd"/>
      <w:r w:rsidR="001D00BF">
        <w:t xml:space="preserve"> </w:t>
      </w:r>
      <w:r w:rsidRPr="000E307E">
        <w:t>хлорангидрида масляной кислоты.</w:t>
      </w:r>
    </w:p>
    <w:p w14:paraId="3A4DD809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t>Напишите</w:t>
      </w:r>
      <w:r w:rsidRPr="000E307E">
        <w:t xml:space="preserve"> уравнения реакций </w:t>
      </w:r>
      <w:proofErr w:type="spellStart"/>
      <w:r w:rsidRPr="000E307E">
        <w:t>аминолиза</w:t>
      </w:r>
      <w:proofErr w:type="spellEnd"/>
      <w:r w:rsidR="001D00BF">
        <w:t xml:space="preserve"> </w:t>
      </w:r>
      <w:proofErr w:type="spellStart"/>
      <w:r w:rsidRPr="000E307E">
        <w:t>лактида</w:t>
      </w:r>
      <w:proofErr w:type="spellEnd"/>
      <w:r w:rsidRPr="000E307E">
        <w:t xml:space="preserve"> и лактона 2-гидрокси-3-метилпентандиовой кислоты.</w:t>
      </w:r>
    </w:p>
    <w:p w14:paraId="5765990D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0E307E">
        <w:rPr>
          <w:b/>
        </w:rPr>
        <w:t>Напишите</w:t>
      </w:r>
      <w:r w:rsidRPr="000E307E">
        <w:t xml:space="preserve"> схему образования </w:t>
      </w:r>
      <w:r w:rsidRPr="000E307E">
        <w:rPr>
          <w:lang w:val="en-US"/>
        </w:rPr>
        <w:t>L</w:t>
      </w:r>
      <w:r w:rsidRPr="000E307E">
        <w:t xml:space="preserve">-1-олеоил-2-линолеоил-фосфатидилколамина. Назовите промежуточные продукты. Укажите гидрофильную и гидрофобную части липида, заряд при рН крови ≈7,4. </w:t>
      </w:r>
    </w:p>
    <w:p w14:paraId="6FAD7903" w14:textId="77777777" w:rsidR="000E307E" w:rsidRPr="000E307E" w:rsidRDefault="000E307E" w:rsidP="000E307E">
      <w:pPr>
        <w:pStyle w:val="a3"/>
        <w:numPr>
          <w:ilvl w:val="0"/>
          <w:numId w:val="2"/>
        </w:numPr>
        <w:ind w:left="0" w:firstLine="0"/>
        <w:jc w:val="both"/>
      </w:pPr>
      <w:r w:rsidRPr="001D00BF">
        <w:rPr>
          <w:b/>
        </w:rPr>
        <w:t>Напишите</w:t>
      </w:r>
      <w:r w:rsidRPr="000E307E">
        <w:t xml:space="preserve"> схему гидролиза в кислой и щелочной средах </w:t>
      </w:r>
      <w:r w:rsidRPr="000E307E">
        <w:rPr>
          <w:lang w:val="en-US"/>
        </w:rPr>
        <w:t>L</w:t>
      </w:r>
      <w:r w:rsidRPr="000E307E">
        <w:t>-1-линоленоил-2-пальмитоил-фосфатидилсерина.</w:t>
      </w:r>
    </w:p>
    <w:sectPr w:rsidR="000E307E" w:rsidRPr="000E307E" w:rsidSect="007949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67B8"/>
    <w:multiLevelType w:val="hybridMultilevel"/>
    <w:tmpl w:val="B9E4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A2B"/>
    <w:multiLevelType w:val="hybridMultilevel"/>
    <w:tmpl w:val="4DC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8BC"/>
    <w:multiLevelType w:val="hybridMultilevel"/>
    <w:tmpl w:val="B20023F0"/>
    <w:lvl w:ilvl="0" w:tplc="F718DE3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B46A01"/>
    <w:multiLevelType w:val="hybridMultilevel"/>
    <w:tmpl w:val="D3169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E"/>
    <w:rsid w:val="000E307E"/>
    <w:rsid w:val="001D00BF"/>
    <w:rsid w:val="00324607"/>
    <w:rsid w:val="00377481"/>
    <w:rsid w:val="0040349B"/>
    <w:rsid w:val="005040B3"/>
    <w:rsid w:val="005B0177"/>
    <w:rsid w:val="00671DCE"/>
    <w:rsid w:val="0079496B"/>
    <w:rsid w:val="00974DE3"/>
    <w:rsid w:val="00A429F5"/>
    <w:rsid w:val="00A60CFD"/>
    <w:rsid w:val="00AA477A"/>
    <w:rsid w:val="00C408E4"/>
    <w:rsid w:val="00E51413"/>
    <w:rsid w:val="00F44A0B"/>
    <w:rsid w:val="00FC4BFF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4EEC9"/>
  <w15:docId w15:val="{55CE424E-BBB3-445C-A4FE-6B31C4F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FE9D65F-244E-4211-8DAB-82C4525389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Konstantin Semenov</cp:lastModifiedBy>
  <cp:revision>2</cp:revision>
  <cp:lastPrinted>2018-04-12T09:35:00Z</cp:lastPrinted>
  <dcterms:created xsi:type="dcterms:W3CDTF">2021-01-27T18:45:00Z</dcterms:created>
  <dcterms:modified xsi:type="dcterms:W3CDTF">2021-01-27T18:45:00Z</dcterms:modified>
</cp:coreProperties>
</file>