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630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40"/>
        <w:gridCol w:w="3815"/>
        <w:gridCol w:w="6551"/>
        <w:gridCol w:w="2103"/>
      </w:tblGrid>
      <w:tr w:rsidR="003C17E7" w:rsidTr="00480096">
        <w:trPr>
          <w:trHeight w:val="1270"/>
        </w:trPr>
        <w:tc>
          <w:tcPr>
            <w:tcW w:w="3840" w:type="dxa"/>
            <w:shd w:val="clear" w:color="auto" w:fill="auto"/>
            <w:vAlign w:val="center"/>
          </w:tcPr>
          <w:p w:rsidR="003C17E7" w:rsidRDefault="003C17E7" w:rsidP="003C17E7">
            <w:pPr>
              <w:pStyle w:val="a4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  <w:lang w:bidi="ar-SA"/>
              </w:rPr>
              <w:drawing>
                <wp:inline distT="0" distB="0" distL="0" distR="0" wp14:anchorId="759C7291" wp14:editId="0DE41F09">
                  <wp:extent cx="2362200" cy="6762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66" w:type="dxa"/>
            <w:gridSpan w:val="2"/>
            <w:shd w:val="clear" w:color="auto" w:fill="auto"/>
            <w:vAlign w:val="center"/>
          </w:tcPr>
          <w:p w:rsidR="003C17E7" w:rsidRPr="00E14C69" w:rsidRDefault="003C17E7" w:rsidP="003C17E7">
            <w:pPr>
              <w:pStyle w:val="a4"/>
              <w:tabs>
                <w:tab w:val="left" w:pos="2870"/>
                <w:tab w:val="left" w:pos="4502"/>
                <w:tab w:val="left" w:pos="14304"/>
              </w:tabs>
              <w:spacing w:line="276" w:lineRule="auto"/>
              <w:ind w:left="119" w:right="132" w:firstLine="0"/>
              <w:jc w:val="center"/>
              <w:rPr>
                <w:b/>
                <w:bCs/>
                <w:i/>
                <w:iCs/>
                <w:sz w:val="44"/>
                <w:szCs w:val="36"/>
              </w:rPr>
            </w:pPr>
            <w:r w:rsidRPr="00E14C69">
              <w:rPr>
                <w:b/>
                <w:bCs/>
                <w:i/>
                <w:iCs/>
                <w:sz w:val="44"/>
                <w:szCs w:val="36"/>
              </w:rPr>
              <w:t>ГБУЗ РК «Эжвинская городская поликлиника»</w:t>
            </w:r>
          </w:p>
          <w:p w:rsidR="003C17E7" w:rsidRPr="003C17E7" w:rsidRDefault="003C17E7" w:rsidP="003C17E7">
            <w:pPr>
              <w:pStyle w:val="a4"/>
              <w:tabs>
                <w:tab w:val="left" w:pos="3437"/>
                <w:tab w:val="left" w:pos="4214"/>
              </w:tabs>
              <w:spacing w:line="276" w:lineRule="auto"/>
              <w:ind w:left="380" w:firstLine="0"/>
              <w:jc w:val="center"/>
              <w:rPr>
                <w:bCs/>
                <w:i/>
                <w:iCs/>
                <w:sz w:val="36"/>
                <w:szCs w:val="36"/>
              </w:rPr>
            </w:pPr>
            <w:r w:rsidRPr="003C17E7">
              <w:rPr>
                <w:bCs/>
                <w:i/>
                <w:iCs/>
                <w:sz w:val="32"/>
                <w:szCs w:val="36"/>
              </w:rPr>
              <w:t>167026, Республика Коми, г. Сыктывкар, ул. Мира,27/6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3C17E7" w:rsidRDefault="003C17E7" w:rsidP="003C17E7">
            <w:pPr>
              <w:pStyle w:val="a4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A5810" w:rsidTr="00480096">
        <w:trPr>
          <w:trHeight w:val="331"/>
        </w:trPr>
        <w:tc>
          <w:tcPr>
            <w:tcW w:w="7655" w:type="dxa"/>
            <w:gridSpan w:val="2"/>
            <w:shd w:val="clear" w:color="auto" w:fill="70EEF4"/>
            <w:vAlign w:val="bottom"/>
          </w:tcPr>
          <w:p w:rsidR="006A5810" w:rsidRDefault="000D1B9C" w:rsidP="003C17E7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Приглашаем на работу</w:t>
            </w:r>
          </w:p>
        </w:tc>
        <w:tc>
          <w:tcPr>
            <w:tcW w:w="8654" w:type="dxa"/>
            <w:gridSpan w:val="2"/>
            <w:shd w:val="clear" w:color="auto" w:fill="70EEF4"/>
            <w:vAlign w:val="bottom"/>
          </w:tcPr>
          <w:p w:rsidR="006A5810" w:rsidRDefault="000D1B9C" w:rsidP="003C17E7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Мы предлагаем для Вас</w:t>
            </w:r>
          </w:p>
        </w:tc>
      </w:tr>
      <w:tr w:rsidR="006A5810" w:rsidTr="00480096">
        <w:trPr>
          <w:trHeight w:val="8552"/>
        </w:trPr>
        <w:tc>
          <w:tcPr>
            <w:tcW w:w="7655" w:type="dxa"/>
            <w:gridSpan w:val="2"/>
            <w:shd w:val="clear" w:color="auto" w:fill="C5FAFB"/>
          </w:tcPr>
          <w:p w:rsidR="006A5810" w:rsidRPr="00FF1D53" w:rsidRDefault="000D1B9C" w:rsidP="003C17E7">
            <w:pPr>
              <w:pStyle w:val="a4"/>
              <w:numPr>
                <w:ilvl w:val="0"/>
                <w:numId w:val="1"/>
              </w:numPr>
              <w:tabs>
                <w:tab w:val="left" w:pos="418"/>
              </w:tabs>
              <w:ind w:firstLine="0"/>
              <w:rPr>
                <w:sz w:val="28"/>
                <w:szCs w:val="28"/>
              </w:rPr>
            </w:pPr>
            <w:r w:rsidRPr="00FF1D53">
              <w:rPr>
                <w:b/>
                <w:bCs/>
                <w:sz w:val="28"/>
                <w:szCs w:val="28"/>
              </w:rPr>
              <w:t xml:space="preserve">Специалистов с </w:t>
            </w:r>
            <w:r w:rsidR="00E14C69" w:rsidRPr="00FF1D53">
              <w:rPr>
                <w:b/>
                <w:bCs/>
                <w:sz w:val="28"/>
                <w:szCs w:val="28"/>
              </w:rPr>
              <w:t xml:space="preserve">высшим медицинским образованием </w:t>
            </w:r>
            <w:r w:rsidRPr="00FF1D53">
              <w:rPr>
                <w:b/>
                <w:bCs/>
                <w:sz w:val="28"/>
                <w:szCs w:val="28"/>
              </w:rPr>
              <w:t>(врачи):</w:t>
            </w:r>
          </w:p>
          <w:p w:rsidR="003C17E7" w:rsidRPr="00FF1D53" w:rsidRDefault="000D1B9C" w:rsidP="003C17E7">
            <w:pPr>
              <w:pStyle w:val="a4"/>
              <w:numPr>
                <w:ilvl w:val="0"/>
                <w:numId w:val="4"/>
              </w:numPr>
              <w:spacing w:line="233" w:lineRule="auto"/>
              <w:ind w:left="416" w:firstLine="0"/>
              <w:rPr>
                <w:color w:val="auto"/>
                <w:sz w:val="28"/>
                <w:szCs w:val="28"/>
              </w:rPr>
            </w:pPr>
            <w:r w:rsidRPr="00FF1D53">
              <w:rPr>
                <w:color w:val="auto"/>
                <w:sz w:val="28"/>
                <w:szCs w:val="28"/>
              </w:rPr>
              <w:t>Врач-эпидемиолог</w:t>
            </w:r>
          </w:p>
          <w:p w:rsidR="003C17E7" w:rsidRPr="00FF1D53" w:rsidRDefault="000D1B9C" w:rsidP="003C17E7">
            <w:pPr>
              <w:pStyle w:val="a4"/>
              <w:numPr>
                <w:ilvl w:val="0"/>
                <w:numId w:val="4"/>
              </w:numPr>
              <w:spacing w:line="233" w:lineRule="auto"/>
              <w:ind w:left="416" w:firstLine="0"/>
              <w:rPr>
                <w:color w:val="auto"/>
                <w:sz w:val="28"/>
                <w:szCs w:val="28"/>
              </w:rPr>
            </w:pPr>
            <w:r w:rsidRPr="00FF1D53">
              <w:rPr>
                <w:color w:val="auto"/>
                <w:sz w:val="28"/>
                <w:szCs w:val="28"/>
              </w:rPr>
              <w:t>Врач-офтальмолог</w:t>
            </w:r>
          </w:p>
          <w:p w:rsidR="003C17E7" w:rsidRPr="00FF1D53" w:rsidRDefault="003C17E7" w:rsidP="003C17E7">
            <w:pPr>
              <w:pStyle w:val="a4"/>
              <w:numPr>
                <w:ilvl w:val="0"/>
                <w:numId w:val="4"/>
              </w:numPr>
              <w:spacing w:line="233" w:lineRule="auto"/>
              <w:ind w:left="416" w:firstLine="0"/>
              <w:rPr>
                <w:color w:val="auto"/>
                <w:sz w:val="28"/>
                <w:szCs w:val="28"/>
              </w:rPr>
            </w:pPr>
            <w:r w:rsidRPr="00FF1D53">
              <w:rPr>
                <w:color w:val="auto"/>
                <w:sz w:val="28"/>
                <w:szCs w:val="28"/>
              </w:rPr>
              <w:t>Врач-оториноларинголог</w:t>
            </w:r>
          </w:p>
          <w:p w:rsidR="003C17E7" w:rsidRPr="00FF1D53" w:rsidRDefault="000D1B9C" w:rsidP="003C17E7">
            <w:pPr>
              <w:pStyle w:val="a4"/>
              <w:numPr>
                <w:ilvl w:val="0"/>
                <w:numId w:val="4"/>
              </w:numPr>
              <w:spacing w:line="233" w:lineRule="auto"/>
              <w:ind w:left="416" w:firstLine="0"/>
              <w:rPr>
                <w:color w:val="auto"/>
                <w:sz w:val="28"/>
                <w:szCs w:val="28"/>
              </w:rPr>
            </w:pPr>
            <w:r w:rsidRPr="00FF1D53">
              <w:rPr>
                <w:color w:val="auto"/>
                <w:sz w:val="28"/>
                <w:szCs w:val="28"/>
              </w:rPr>
              <w:t>Врач-педиатр</w:t>
            </w:r>
          </w:p>
          <w:p w:rsidR="003C17E7" w:rsidRPr="00FF1D53" w:rsidRDefault="000D1B9C" w:rsidP="003C17E7">
            <w:pPr>
              <w:pStyle w:val="a4"/>
              <w:numPr>
                <w:ilvl w:val="0"/>
                <w:numId w:val="4"/>
              </w:numPr>
              <w:spacing w:line="233" w:lineRule="auto"/>
              <w:ind w:left="416" w:firstLine="0"/>
              <w:rPr>
                <w:color w:val="auto"/>
                <w:sz w:val="28"/>
                <w:szCs w:val="28"/>
              </w:rPr>
            </w:pPr>
            <w:r w:rsidRPr="00FF1D53">
              <w:rPr>
                <w:color w:val="auto"/>
                <w:sz w:val="28"/>
                <w:szCs w:val="28"/>
              </w:rPr>
              <w:t>Врач-невролог</w:t>
            </w:r>
          </w:p>
          <w:p w:rsidR="003C17E7" w:rsidRPr="00FF1D53" w:rsidRDefault="000D1B9C" w:rsidP="003C17E7">
            <w:pPr>
              <w:pStyle w:val="a4"/>
              <w:numPr>
                <w:ilvl w:val="0"/>
                <w:numId w:val="4"/>
              </w:numPr>
              <w:spacing w:line="233" w:lineRule="auto"/>
              <w:ind w:left="416" w:firstLine="0"/>
              <w:rPr>
                <w:color w:val="auto"/>
                <w:sz w:val="28"/>
                <w:szCs w:val="28"/>
              </w:rPr>
            </w:pPr>
            <w:r w:rsidRPr="00FF1D53">
              <w:rPr>
                <w:color w:val="auto"/>
                <w:sz w:val="28"/>
                <w:szCs w:val="28"/>
              </w:rPr>
              <w:t>Врач-акушер-гинеколог</w:t>
            </w:r>
          </w:p>
          <w:p w:rsidR="00BB4C5E" w:rsidRPr="00FF1D53" w:rsidRDefault="00BB4C5E" w:rsidP="003C17E7">
            <w:pPr>
              <w:pStyle w:val="a4"/>
              <w:numPr>
                <w:ilvl w:val="0"/>
                <w:numId w:val="4"/>
              </w:numPr>
              <w:spacing w:line="233" w:lineRule="auto"/>
              <w:ind w:left="416" w:firstLine="0"/>
              <w:rPr>
                <w:color w:val="auto"/>
                <w:sz w:val="28"/>
                <w:szCs w:val="28"/>
              </w:rPr>
            </w:pPr>
            <w:r w:rsidRPr="00FF1D53">
              <w:rPr>
                <w:color w:val="auto"/>
                <w:sz w:val="28"/>
                <w:szCs w:val="28"/>
              </w:rPr>
              <w:t>Врач - бактериолог</w:t>
            </w:r>
          </w:p>
          <w:p w:rsidR="00FF1D53" w:rsidRPr="00FF1D53" w:rsidRDefault="000D1B9C" w:rsidP="00FF1D53">
            <w:pPr>
              <w:pStyle w:val="a4"/>
              <w:numPr>
                <w:ilvl w:val="0"/>
                <w:numId w:val="4"/>
              </w:numPr>
              <w:spacing w:line="233" w:lineRule="auto"/>
              <w:ind w:left="416" w:firstLine="0"/>
              <w:rPr>
                <w:color w:val="auto"/>
                <w:sz w:val="28"/>
                <w:szCs w:val="28"/>
              </w:rPr>
            </w:pPr>
            <w:r w:rsidRPr="00FF1D53">
              <w:rPr>
                <w:color w:val="auto"/>
                <w:sz w:val="28"/>
                <w:szCs w:val="28"/>
              </w:rPr>
              <w:t>Врач-анестезиолог-реаниматолог</w:t>
            </w:r>
          </w:p>
          <w:p w:rsidR="003C17E7" w:rsidRPr="00FF1D53" w:rsidRDefault="000D1B9C" w:rsidP="003C17E7">
            <w:pPr>
              <w:pStyle w:val="a4"/>
              <w:numPr>
                <w:ilvl w:val="0"/>
                <w:numId w:val="4"/>
              </w:numPr>
              <w:spacing w:line="233" w:lineRule="auto"/>
              <w:ind w:left="416" w:firstLine="0"/>
              <w:rPr>
                <w:color w:val="auto"/>
                <w:sz w:val="28"/>
                <w:szCs w:val="28"/>
              </w:rPr>
            </w:pPr>
            <w:r w:rsidRPr="00FF1D53">
              <w:rPr>
                <w:color w:val="auto"/>
                <w:sz w:val="28"/>
                <w:szCs w:val="28"/>
              </w:rPr>
              <w:t>Врач клинической лабораторной диагностики</w:t>
            </w:r>
          </w:p>
          <w:p w:rsidR="003C17E7" w:rsidRPr="00FF1D53" w:rsidRDefault="000D1B9C" w:rsidP="003C17E7">
            <w:pPr>
              <w:pStyle w:val="a4"/>
              <w:numPr>
                <w:ilvl w:val="0"/>
                <w:numId w:val="4"/>
              </w:numPr>
              <w:spacing w:line="233" w:lineRule="auto"/>
              <w:ind w:left="416" w:firstLine="0"/>
              <w:rPr>
                <w:color w:val="auto"/>
                <w:sz w:val="28"/>
                <w:szCs w:val="28"/>
              </w:rPr>
            </w:pPr>
            <w:r w:rsidRPr="00FF1D53">
              <w:rPr>
                <w:color w:val="auto"/>
                <w:sz w:val="28"/>
                <w:szCs w:val="28"/>
              </w:rPr>
              <w:t>Врач-травматолог-ортопед</w:t>
            </w:r>
          </w:p>
          <w:p w:rsidR="003C17E7" w:rsidRPr="00FF1D53" w:rsidRDefault="000D1B9C" w:rsidP="003C17E7">
            <w:pPr>
              <w:pStyle w:val="a4"/>
              <w:numPr>
                <w:ilvl w:val="0"/>
                <w:numId w:val="4"/>
              </w:numPr>
              <w:spacing w:line="233" w:lineRule="auto"/>
              <w:ind w:left="416" w:firstLine="0"/>
              <w:rPr>
                <w:color w:val="auto"/>
                <w:sz w:val="28"/>
                <w:szCs w:val="28"/>
              </w:rPr>
            </w:pPr>
            <w:r w:rsidRPr="00FF1D53">
              <w:rPr>
                <w:color w:val="auto"/>
                <w:sz w:val="28"/>
                <w:szCs w:val="28"/>
              </w:rPr>
              <w:t>Врач ультразвуковой диагностики</w:t>
            </w:r>
          </w:p>
          <w:p w:rsidR="003C17E7" w:rsidRPr="00FF1D53" w:rsidRDefault="000D1B9C" w:rsidP="003C17E7">
            <w:pPr>
              <w:pStyle w:val="a4"/>
              <w:numPr>
                <w:ilvl w:val="0"/>
                <w:numId w:val="4"/>
              </w:numPr>
              <w:spacing w:line="233" w:lineRule="auto"/>
              <w:ind w:left="416" w:firstLine="0"/>
              <w:rPr>
                <w:color w:val="auto"/>
                <w:sz w:val="28"/>
                <w:szCs w:val="28"/>
              </w:rPr>
            </w:pPr>
            <w:r w:rsidRPr="00FF1D53">
              <w:rPr>
                <w:color w:val="auto"/>
                <w:sz w:val="28"/>
                <w:szCs w:val="28"/>
              </w:rPr>
              <w:t>Врач функциональной диагностики</w:t>
            </w:r>
          </w:p>
          <w:p w:rsidR="003C17E7" w:rsidRPr="00FF1D53" w:rsidRDefault="000D1B9C" w:rsidP="003C17E7">
            <w:pPr>
              <w:pStyle w:val="a4"/>
              <w:numPr>
                <w:ilvl w:val="0"/>
                <w:numId w:val="4"/>
              </w:numPr>
              <w:spacing w:line="233" w:lineRule="auto"/>
              <w:ind w:left="416" w:firstLine="0"/>
              <w:rPr>
                <w:color w:val="auto"/>
                <w:sz w:val="28"/>
                <w:szCs w:val="28"/>
              </w:rPr>
            </w:pPr>
            <w:r w:rsidRPr="00FF1D53">
              <w:rPr>
                <w:color w:val="auto"/>
                <w:sz w:val="28"/>
                <w:szCs w:val="28"/>
              </w:rPr>
              <w:t>Врач-хирург</w:t>
            </w:r>
          </w:p>
          <w:p w:rsidR="00FF1D53" w:rsidRPr="00FF1D53" w:rsidRDefault="000D1B9C" w:rsidP="00FF1D53">
            <w:pPr>
              <w:pStyle w:val="a4"/>
              <w:numPr>
                <w:ilvl w:val="0"/>
                <w:numId w:val="4"/>
              </w:numPr>
              <w:spacing w:line="233" w:lineRule="auto"/>
              <w:ind w:left="416" w:firstLine="0"/>
              <w:rPr>
                <w:color w:val="auto"/>
                <w:sz w:val="28"/>
                <w:szCs w:val="28"/>
              </w:rPr>
            </w:pPr>
            <w:r w:rsidRPr="00FF1D53">
              <w:rPr>
                <w:color w:val="auto"/>
                <w:sz w:val="28"/>
                <w:szCs w:val="28"/>
              </w:rPr>
              <w:t>Врач-эндоскопист</w:t>
            </w:r>
          </w:p>
          <w:p w:rsidR="003C17E7" w:rsidRPr="00FF1D53" w:rsidRDefault="003C17E7" w:rsidP="003C17E7">
            <w:pPr>
              <w:pStyle w:val="a4"/>
              <w:numPr>
                <w:ilvl w:val="0"/>
                <w:numId w:val="4"/>
              </w:numPr>
              <w:spacing w:line="233" w:lineRule="auto"/>
              <w:ind w:left="416" w:firstLine="0"/>
              <w:rPr>
                <w:color w:val="auto"/>
                <w:sz w:val="28"/>
                <w:szCs w:val="28"/>
              </w:rPr>
            </w:pPr>
            <w:r w:rsidRPr="00FF1D53">
              <w:rPr>
                <w:color w:val="auto"/>
                <w:sz w:val="28"/>
                <w:szCs w:val="28"/>
              </w:rPr>
              <w:t>Врач по паллиативной медицинской помощи</w:t>
            </w:r>
          </w:p>
          <w:p w:rsidR="003C17E7" w:rsidRPr="00FF1D53" w:rsidRDefault="003C17E7" w:rsidP="003C17E7">
            <w:pPr>
              <w:pStyle w:val="a4"/>
              <w:numPr>
                <w:ilvl w:val="0"/>
                <w:numId w:val="4"/>
              </w:numPr>
              <w:spacing w:line="233" w:lineRule="auto"/>
              <w:ind w:left="416" w:firstLine="0"/>
              <w:rPr>
                <w:color w:val="auto"/>
                <w:sz w:val="28"/>
                <w:szCs w:val="28"/>
              </w:rPr>
            </w:pPr>
            <w:r w:rsidRPr="00FF1D53">
              <w:rPr>
                <w:color w:val="auto"/>
                <w:sz w:val="28"/>
                <w:szCs w:val="28"/>
              </w:rPr>
              <w:t>Врач по спортивной медицине</w:t>
            </w:r>
          </w:p>
          <w:p w:rsidR="003C17E7" w:rsidRPr="00FF1D53" w:rsidRDefault="003C17E7" w:rsidP="003C17E7">
            <w:pPr>
              <w:pStyle w:val="a4"/>
              <w:numPr>
                <w:ilvl w:val="0"/>
                <w:numId w:val="4"/>
              </w:numPr>
              <w:spacing w:line="233" w:lineRule="auto"/>
              <w:ind w:left="416" w:firstLine="0"/>
              <w:rPr>
                <w:color w:val="auto"/>
                <w:sz w:val="28"/>
                <w:szCs w:val="28"/>
              </w:rPr>
            </w:pPr>
            <w:r w:rsidRPr="00FF1D53">
              <w:rPr>
                <w:color w:val="auto"/>
                <w:sz w:val="28"/>
                <w:szCs w:val="28"/>
              </w:rPr>
              <w:t>Врач-рентгенолог</w:t>
            </w:r>
          </w:p>
          <w:p w:rsidR="006A5810" w:rsidRPr="00FF1D53" w:rsidRDefault="000D1B9C" w:rsidP="003C17E7">
            <w:pPr>
              <w:pStyle w:val="a4"/>
              <w:numPr>
                <w:ilvl w:val="0"/>
                <w:numId w:val="1"/>
              </w:numPr>
              <w:tabs>
                <w:tab w:val="left" w:pos="710"/>
              </w:tabs>
              <w:ind w:firstLine="0"/>
              <w:rPr>
                <w:sz w:val="28"/>
                <w:szCs w:val="28"/>
              </w:rPr>
            </w:pPr>
            <w:r w:rsidRPr="00FF1D53">
              <w:rPr>
                <w:b/>
                <w:bCs/>
                <w:sz w:val="28"/>
                <w:szCs w:val="28"/>
              </w:rPr>
              <w:t>Специалистов со средним медицинским образованием:</w:t>
            </w:r>
          </w:p>
          <w:p w:rsidR="003C17E7" w:rsidRPr="00FF1D53" w:rsidRDefault="000D1B9C" w:rsidP="003C17E7">
            <w:pPr>
              <w:pStyle w:val="a4"/>
              <w:numPr>
                <w:ilvl w:val="0"/>
                <w:numId w:val="5"/>
              </w:numPr>
              <w:ind w:left="416" w:firstLine="0"/>
              <w:rPr>
                <w:sz w:val="24"/>
                <w:szCs w:val="24"/>
              </w:rPr>
            </w:pPr>
            <w:r w:rsidRPr="00FF1D53">
              <w:rPr>
                <w:sz w:val="28"/>
                <w:szCs w:val="28"/>
              </w:rPr>
              <w:t>Фельдшер</w:t>
            </w:r>
            <w:r w:rsidR="00C45DB3">
              <w:rPr>
                <w:sz w:val="28"/>
                <w:szCs w:val="28"/>
              </w:rPr>
              <w:t xml:space="preserve"> </w:t>
            </w:r>
            <w:r w:rsidR="00C45DB3">
              <w:rPr>
                <w:sz w:val="22"/>
                <w:szCs w:val="28"/>
              </w:rPr>
              <w:t>(для обслуживания детей в школах)</w:t>
            </w:r>
          </w:p>
          <w:p w:rsidR="003C17E7" w:rsidRPr="00FF1D53" w:rsidRDefault="000D1B9C" w:rsidP="003C17E7">
            <w:pPr>
              <w:pStyle w:val="a4"/>
              <w:numPr>
                <w:ilvl w:val="0"/>
                <w:numId w:val="5"/>
              </w:numPr>
              <w:ind w:left="416" w:firstLine="0"/>
              <w:rPr>
                <w:sz w:val="24"/>
                <w:szCs w:val="24"/>
              </w:rPr>
            </w:pPr>
            <w:r w:rsidRPr="00FF1D53">
              <w:rPr>
                <w:sz w:val="28"/>
                <w:szCs w:val="28"/>
              </w:rPr>
              <w:t>Медицинская сестра</w:t>
            </w:r>
            <w:r w:rsidR="00C45DB3">
              <w:rPr>
                <w:sz w:val="28"/>
                <w:szCs w:val="28"/>
              </w:rPr>
              <w:t xml:space="preserve"> </w:t>
            </w:r>
            <w:r w:rsidR="00C45DB3">
              <w:rPr>
                <w:sz w:val="22"/>
                <w:szCs w:val="28"/>
              </w:rPr>
              <w:t>(для обслуживания детей в ДДУ)</w:t>
            </w:r>
            <w:r w:rsidR="00134322" w:rsidRPr="00FF1D53">
              <w:rPr>
                <w:sz w:val="28"/>
                <w:szCs w:val="28"/>
              </w:rPr>
              <w:t xml:space="preserve"> </w:t>
            </w:r>
          </w:p>
          <w:p w:rsidR="006A5810" w:rsidRPr="003C17E7" w:rsidRDefault="000D1B9C" w:rsidP="003C17E7">
            <w:pPr>
              <w:pStyle w:val="a4"/>
              <w:numPr>
                <w:ilvl w:val="0"/>
                <w:numId w:val="5"/>
              </w:numPr>
              <w:ind w:left="416" w:firstLine="0"/>
              <w:rPr>
                <w:sz w:val="24"/>
                <w:szCs w:val="24"/>
              </w:rPr>
            </w:pPr>
            <w:r w:rsidRPr="00FF1D53">
              <w:rPr>
                <w:sz w:val="28"/>
                <w:szCs w:val="28"/>
              </w:rPr>
              <w:t>Акушерка</w:t>
            </w:r>
          </w:p>
        </w:tc>
        <w:tc>
          <w:tcPr>
            <w:tcW w:w="8654" w:type="dxa"/>
            <w:gridSpan w:val="2"/>
            <w:shd w:val="clear" w:color="auto" w:fill="C5FAFB"/>
          </w:tcPr>
          <w:p w:rsidR="003C17E7" w:rsidRPr="00134322" w:rsidRDefault="000D1B9C" w:rsidP="003C17E7">
            <w:pPr>
              <w:pStyle w:val="a4"/>
              <w:numPr>
                <w:ilvl w:val="0"/>
                <w:numId w:val="3"/>
              </w:numPr>
              <w:tabs>
                <w:tab w:val="left" w:pos="701"/>
              </w:tabs>
              <w:ind w:left="162" w:right="109" w:firstLine="198"/>
              <w:jc w:val="both"/>
              <w:rPr>
                <w:sz w:val="30"/>
                <w:szCs w:val="30"/>
              </w:rPr>
            </w:pPr>
            <w:r w:rsidRPr="00134322">
              <w:rPr>
                <w:sz w:val="30"/>
                <w:szCs w:val="30"/>
              </w:rPr>
              <w:t>Возмещение затрат на аренду жилья (по востребованным специальностям) за счет собственных средств учреждения;</w:t>
            </w:r>
          </w:p>
          <w:p w:rsidR="003C17E7" w:rsidRPr="00134322" w:rsidRDefault="000D1B9C" w:rsidP="003C17E7">
            <w:pPr>
              <w:pStyle w:val="a4"/>
              <w:numPr>
                <w:ilvl w:val="0"/>
                <w:numId w:val="3"/>
              </w:numPr>
              <w:tabs>
                <w:tab w:val="left" w:pos="701"/>
              </w:tabs>
              <w:ind w:left="162" w:right="109" w:firstLine="198"/>
              <w:jc w:val="both"/>
              <w:rPr>
                <w:sz w:val="30"/>
                <w:szCs w:val="30"/>
              </w:rPr>
            </w:pPr>
            <w:r w:rsidRPr="00134322">
              <w:rPr>
                <w:sz w:val="30"/>
                <w:szCs w:val="30"/>
              </w:rPr>
              <w:t>Получение</w:t>
            </w:r>
            <w:r w:rsidR="003C17E7" w:rsidRPr="00134322">
              <w:rPr>
                <w:sz w:val="30"/>
                <w:szCs w:val="30"/>
              </w:rPr>
              <w:t xml:space="preserve"> единовременной компенсационной </w:t>
            </w:r>
            <w:r w:rsidRPr="00134322">
              <w:rPr>
                <w:sz w:val="30"/>
                <w:szCs w:val="30"/>
              </w:rPr>
              <w:t>выплаты врачам,</w:t>
            </w:r>
            <w:r w:rsidR="003C17E7" w:rsidRPr="00134322">
              <w:rPr>
                <w:sz w:val="30"/>
                <w:szCs w:val="30"/>
              </w:rPr>
              <w:t xml:space="preserve"> </w:t>
            </w:r>
            <w:r w:rsidRPr="00134322">
              <w:rPr>
                <w:sz w:val="30"/>
                <w:szCs w:val="30"/>
              </w:rPr>
              <w:t>трудоустроенным впервые после получения высшего медицинского образования в размере 500</w:t>
            </w:r>
            <w:r w:rsidR="003C17E7" w:rsidRPr="00134322">
              <w:rPr>
                <w:sz w:val="30"/>
                <w:szCs w:val="30"/>
              </w:rPr>
              <w:t xml:space="preserve"> тыс. руб. (при наличии квоты);</w:t>
            </w:r>
          </w:p>
          <w:p w:rsidR="003C17E7" w:rsidRPr="00134322" w:rsidRDefault="003C17E7" w:rsidP="003C17E7">
            <w:pPr>
              <w:pStyle w:val="a4"/>
              <w:numPr>
                <w:ilvl w:val="0"/>
                <w:numId w:val="3"/>
              </w:numPr>
              <w:tabs>
                <w:tab w:val="left" w:pos="706"/>
              </w:tabs>
              <w:ind w:left="162" w:right="109" w:firstLine="198"/>
              <w:jc w:val="both"/>
              <w:rPr>
                <w:sz w:val="30"/>
                <w:szCs w:val="30"/>
              </w:rPr>
            </w:pPr>
            <w:r w:rsidRPr="00134322">
              <w:rPr>
                <w:sz w:val="30"/>
                <w:szCs w:val="30"/>
              </w:rPr>
              <w:t>П</w:t>
            </w:r>
            <w:r w:rsidR="000D1B9C" w:rsidRPr="00134322">
              <w:rPr>
                <w:sz w:val="30"/>
                <w:szCs w:val="30"/>
              </w:rPr>
              <w:t xml:space="preserve">олучение ежемесячной социальной </w:t>
            </w:r>
            <w:r w:rsidRPr="00134322">
              <w:rPr>
                <w:sz w:val="30"/>
                <w:szCs w:val="30"/>
              </w:rPr>
              <w:t>специальной выплаты, предусмотренные Постановлением Правительства Российской Федерации от 31.12.2022 № 2568</w:t>
            </w:r>
            <w:r w:rsidR="000D1B9C" w:rsidRPr="00134322">
              <w:rPr>
                <w:sz w:val="30"/>
                <w:szCs w:val="30"/>
              </w:rPr>
              <w:t>;</w:t>
            </w:r>
          </w:p>
          <w:p w:rsidR="003C17E7" w:rsidRPr="00134322" w:rsidRDefault="003C17E7" w:rsidP="003C17E7">
            <w:pPr>
              <w:pStyle w:val="a4"/>
              <w:numPr>
                <w:ilvl w:val="0"/>
                <w:numId w:val="3"/>
              </w:numPr>
              <w:tabs>
                <w:tab w:val="left" w:pos="706"/>
              </w:tabs>
              <w:ind w:left="162" w:right="109" w:firstLine="198"/>
              <w:jc w:val="both"/>
              <w:rPr>
                <w:sz w:val="30"/>
                <w:szCs w:val="30"/>
              </w:rPr>
            </w:pPr>
            <w:r w:rsidRPr="00134322">
              <w:rPr>
                <w:sz w:val="30"/>
                <w:szCs w:val="30"/>
              </w:rPr>
              <w:t xml:space="preserve">Выплату надбавки стимулирующего </w:t>
            </w:r>
            <w:r w:rsidR="000D1B9C" w:rsidRPr="00134322">
              <w:rPr>
                <w:sz w:val="30"/>
                <w:szCs w:val="30"/>
              </w:rPr>
              <w:t>характера</w:t>
            </w:r>
            <w:r w:rsidRPr="00134322">
              <w:rPr>
                <w:sz w:val="30"/>
                <w:szCs w:val="30"/>
              </w:rPr>
              <w:t xml:space="preserve"> </w:t>
            </w:r>
            <w:r w:rsidR="000D1B9C" w:rsidRPr="00134322">
              <w:rPr>
                <w:sz w:val="30"/>
                <w:szCs w:val="30"/>
              </w:rPr>
              <w:t>молодым специалистам, прибывшим в учреждение после окончания образовательного учреждения;</w:t>
            </w:r>
          </w:p>
          <w:p w:rsidR="003C17E7" w:rsidRPr="00134322" w:rsidRDefault="003C17E7" w:rsidP="003C17E7">
            <w:pPr>
              <w:pStyle w:val="a4"/>
              <w:numPr>
                <w:ilvl w:val="0"/>
                <w:numId w:val="3"/>
              </w:numPr>
              <w:tabs>
                <w:tab w:val="left" w:pos="706"/>
              </w:tabs>
              <w:ind w:left="162" w:right="109" w:firstLine="198"/>
              <w:jc w:val="both"/>
              <w:rPr>
                <w:sz w:val="30"/>
                <w:szCs w:val="30"/>
              </w:rPr>
            </w:pPr>
            <w:r w:rsidRPr="00134322">
              <w:rPr>
                <w:sz w:val="30"/>
                <w:szCs w:val="30"/>
              </w:rPr>
              <w:t xml:space="preserve">Возможность обучения медицинских </w:t>
            </w:r>
            <w:r w:rsidR="000D1B9C" w:rsidRPr="00134322">
              <w:rPr>
                <w:sz w:val="30"/>
                <w:szCs w:val="30"/>
              </w:rPr>
              <w:t xml:space="preserve">работников по программам повышения квалификации, профессиональной переподготовки (получение новой специальности) </w:t>
            </w:r>
            <w:r w:rsidR="000D1B9C" w:rsidRPr="00134322">
              <w:rPr>
                <w:sz w:val="30"/>
                <w:szCs w:val="30"/>
                <w:u w:val="single"/>
              </w:rPr>
              <w:t xml:space="preserve">за счет </w:t>
            </w:r>
            <w:r w:rsidRPr="00134322">
              <w:rPr>
                <w:sz w:val="30"/>
                <w:szCs w:val="30"/>
                <w:u w:val="single"/>
              </w:rPr>
              <w:t>собственных средств учреждения</w:t>
            </w:r>
            <w:r w:rsidRPr="00134322">
              <w:rPr>
                <w:sz w:val="30"/>
                <w:szCs w:val="30"/>
              </w:rPr>
              <w:t>;</w:t>
            </w:r>
          </w:p>
          <w:p w:rsidR="00537383" w:rsidRPr="00134322" w:rsidRDefault="00537383" w:rsidP="003C17E7">
            <w:pPr>
              <w:pStyle w:val="a4"/>
              <w:numPr>
                <w:ilvl w:val="0"/>
                <w:numId w:val="3"/>
              </w:numPr>
              <w:tabs>
                <w:tab w:val="left" w:pos="706"/>
              </w:tabs>
              <w:ind w:left="162" w:right="109" w:firstLine="198"/>
              <w:jc w:val="both"/>
              <w:rPr>
                <w:sz w:val="30"/>
                <w:szCs w:val="30"/>
              </w:rPr>
            </w:pPr>
            <w:r w:rsidRPr="00134322">
              <w:rPr>
                <w:rFonts w:eastAsiaTheme="minorEastAsia"/>
                <w:color w:val="000000" w:themeColor="text1"/>
                <w:kern w:val="24"/>
                <w:sz w:val="30"/>
                <w:szCs w:val="30"/>
              </w:rPr>
              <w:t>Возможность совмещения, совместительства по смежным специальностям;</w:t>
            </w:r>
          </w:p>
          <w:p w:rsidR="003C17E7" w:rsidRPr="00134322" w:rsidRDefault="000D1B9C" w:rsidP="003C17E7">
            <w:pPr>
              <w:pStyle w:val="a4"/>
              <w:numPr>
                <w:ilvl w:val="0"/>
                <w:numId w:val="3"/>
              </w:numPr>
              <w:tabs>
                <w:tab w:val="left" w:pos="706"/>
              </w:tabs>
              <w:ind w:left="162" w:right="109" w:firstLine="198"/>
              <w:jc w:val="both"/>
              <w:rPr>
                <w:sz w:val="30"/>
                <w:szCs w:val="30"/>
              </w:rPr>
            </w:pPr>
            <w:r w:rsidRPr="00134322">
              <w:rPr>
                <w:sz w:val="30"/>
                <w:szCs w:val="30"/>
              </w:rPr>
              <w:t>Карьерный рост;</w:t>
            </w:r>
          </w:p>
          <w:p w:rsidR="003C17E7" w:rsidRPr="00134322" w:rsidRDefault="000D1B9C" w:rsidP="003C17E7">
            <w:pPr>
              <w:pStyle w:val="a4"/>
              <w:numPr>
                <w:ilvl w:val="0"/>
                <w:numId w:val="3"/>
              </w:numPr>
              <w:tabs>
                <w:tab w:val="left" w:pos="706"/>
              </w:tabs>
              <w:ind w:left="162" w:right="109" w:firstLine="198"/>
              <w:jc w:val="both"/>
              <w:rPr>
                <w:sz w:val="30"/>
                <w:szCs w:val="30"/>
              </w:rPr>
            </w:pPr>
            <w:r w:rsidRPr="00134322">
              <w:rPr>
                <w:sz w:val="30"/>
                <w:szCs w:val="30"/>
              </w:rPr>
              <w:t>Система наставничества;</w:t>
            </w:r>
          </w:p>
          <w:p w:rsidR="003C17E7" w:rsidRPr="00134322" w:rsidRDefault="000D1B9C" w:rsidP="003C17E7">
            <w:pPr>
              <w:pStyle w:val="a4"/>
              <w:numPr>
                <w:ilvl w:val="0"/>
                <w:numId w:val="3"/>
              </w:numPr>
              <w:tabs>
                <w:tab w:val="left" w:pos="706"/>
              </w:tabs>
              <w:ind w:left="162" w:right="109" w:firstLine="198"/>
              <w:jc w:val="both"/>
              <w:rPr>
                <w:sz w:val="30"/>
                <w:szCs w:val="30"/>
              </w:rPr>
            </w:pPr>
            <w:r w:rsidRPr="00134322">
              <w:rPr>
                <w:sz w:val="30"/>
                <w:szCs w:val="30"/>
              </w:rPr>
              <w:t>Приоритетность в получении мест в детских садах и школах;</w:t>
            </w:r>
          </w:p>
          <w:p w:rsidR="006A5810" w:rsidRPr="00134322" w:rsidRDefault="000D1B9C" w:rsidP="003C17E7">
            <w:pPr>
              <w:pStyle w:val="a4"/>
              <w:numPr>
                <w:ilvl w:val="0"/>
                <w:numId w:val="3"/>
              </w:numPr>
              <w:tabs>
                <w:tab w:val="left" w:pos="706"/>
              </w:tabs>
              <w:ind w:left="162" w:right="109" w:firstLine="198"/>
              <w:jc w:val="both"/>
              <w:rPr>
                <w:sz w:val="30"/>
                <w:szCs w:val="30"/>
              </w:rPr>
            </w:pPr>
            <w:r w:rsidRPr="00134322">
              <w:rPr>
                <w:sz w:val="30"/>
                <w:szCs w:val="30"/>
              </w:rPr>
              <w:t>Гарантированный социальный пакет.</w:t>
            </w:r>
          </w:p>
          <w:tbl>
            <w:tblPr>
              <w:tblStyle w:val="a7"/>
              <w:tblW w:w="0" w:type="auto"/>
              <w:tblInd w:w="15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37"/>
              <w:gridCol w:w="2126"/>
            </w:tblGrid>
            <w:tr w:rsidR="003C17E7" w:rsidTr="0031200D">
              <w:tc>
                <w:tcPr>
                  <w:tcW w:w="6237" w:type="dxa"/>
                </w:tcPr>
                <w:p w:rsidR="0031200D" w:rsidRPr="0031200D" w:rsidRDefault="0031200D" w:rsidP="0031200D">
                  <w:pPr>
                    <w:pStyle w:val="a4"/>
                    <w:tabs>
                      <w:tab w:val="left" w:pos="784"/>
                    </w:tabs>
                    <w:ind w:firstLine="0"/>
                    <w:jc w:val="center"/>
                    <w:rPr>
                      <w:b/>
                      <w:sz w:val="10"/>
                    </w:rPr>
                  </w:pPr>
                </w:p>
                <w:p w:rsidR="003C17E7" w:rsidRPr="00537383" w:rsidRDefault="003C17E7" w:rsidP="0031200D">
                  <w:pPr>
                    <w:pStyle w:val="a4"/>
                    <w:tabs>
                      <w:tab w:val="left" w:pos="784"/>
                    </w:tabs>
                    <w:ind w:firstLine="0"/>
                    <w:jc w:val="center"/>
                    <w:rPr>
                      <w:b/>
                      <w:color w:val="auto"/>
                      <w:sz w:val="24"/>
                    </w:rPr>
                  </w:pPr>
                  <w:r w:rsidRPr="00537383">
                    <w:rPr>
                      <w:b/>
                      <w:color w:val="auto"/>
                      <w:sz w:val="24"/>
                    </w:rPr>
                    <w:t>НАШИ КОНТАКТЫ</w:t>
                  </w:r>
                </w:p>
                <w:p w:rsidR="0031200D" w:rsidRPr="00060A4E" w:rsidRDefault="003C17E7" w:rsidP="003C17E7">
                  <w:pPr>
                    <w:pStyle w:val="a8"/>
                    <w:spacing w:before="0" w:beforeAutospacing="0" w:after="0" w:afterAutospacing="0"/>
                    <w:jc w:val="center"/>
                    <w:rPr>
                      <w:rFonts w:eastAsiaTheme="minorEastAsia"/>
                      <w:b/>
                      <w:kern w:val="24"/>
                      <w:szCs w:val="28"/>
                    </w:rPr>
                  </w:pPr>
                  <w:r w:rsidRPr="00060A4E">
                    <w:rPr>
                      <w:rFonts w:eastAsiaTheme="minorEastAsia"/>
                      <w:b/>
                      <w:kern w:val="24"/>
                      <w:szCs w:val="28"/>
                    </w:rPr>
                    <w:t xml:space="preserve">Отдела кадров:  </w:t>
                  </w:r>
                  <w:r w:rsidRPr="00060A4E">
                    <w:rPr>
                      <w:rFonts w:eastAsiaTheme="minorEastAsia"/>
                      <w:b/>
                      <w:kern w:val="24"/>
                      <w:szCs w:val="28"/>
                      <w:lang w:eastAsia="en-US"/>
                    </w:rPr>
                    <w:t>8(8212)63-82-11</w:t>
                  </w:r>
                  <w:r w:rsidRPr="00060A4E">
                    <w:rPr>
                      <w:rFonts w:eastAsiaTheme="minorEastAsia"/>
                      <w:b/>
                      <w:kern w:val="24"/>
                      <w:szCs w:val="28"/>
                    </w:rPr>
                    <w:t xml:space="preserve"> </w:t>
                  </w:r>
                </w:p>
                <w:p w:rsidR="003C17E7" w:rsidRPr="00060A4E" w:rsidRDefault="003C17E7" w:rsidP="003C17E7">
                  <w:pPr>
                    <w:pStyle w:val="a8"/>
                    <w:spacing w:before="0" w:beforeAutospacing="0" w:after="0" w:afterAutospacing="0"/>
                    <w:jc w:val="center"/>
                    <w:rPr>
                      <w:rFonts w:eastAsiaTheme="minorEastAsia"/>
                      <w:b/>
                      <w:kern w:val="24"/>
                      <w:szCs w:val="28"/>
                    </w:rPr>
                  </w:pPr>
                  <w:r w:rsidRPr="00060A4E">
                    <w:rPr>
                      <w:rFonts w:eastAsiaTheme="minorEastAsia"/>
                      <w:b/>
                      <w:kern w:val="24"/>
                      <w:szCs w:val="28"/>
                    </w:rPr>
                    <w:t xml:space="preserve">Официальный сайт:  </w:t>
                  </w:r>
                  <w:hyperlink r:id="rId8" w:history="1">
                    <w:r w:rsidRPr="00060A4E">
                      <w:rPr>
                        <w:rStyle w:val="a9"/>
                        <w:rFonts w:eastAsiaTheme="minorEastAsia"/>
                        <w:b/>
                        <w:color w:val="auto"/>
                        <w:kern w:val="24"/>
                        <w:szCs w:val="28"/>
                        <w:u w:val="none"/>
                      </w:rPr>
                      <w:t>www.egpol.ru</w:t>
                    </w:r>
                  </w:hyperlink>
                </w:p>
                <w:p w:rsidR="003C17E7" w:rsidRPr="00060A4E" w:rsidRDefault="003C17E7" w:rsidP="003C17E7">
                  <w:pPr>
                    <w:pStyle w:val="a8"/>
                    <w:spacing w:before="0" w:beforeAutospacing="0" w:after="0" w:afterAutospacing="0"/>
                    <w:jc w:val="center"/>
                    <w:rPr>
                      <w:rFonts w:eastAsiaTheme="minorEastAsia"/>
                      <w:b/>
                      <w:bCs/>
                      <w:kern w:val="24"/>
                      <w:szCs w:val="28"/>
                    </w:rPr>
                  </w:pPr>
                  <w:r w:rsidRPr="00060A4E">
                    <w:rPr>
                      <w:rFonts w:eastAsiaTheme="minorEastAsia"/>
                      <w:b/>
                      <w:kern w:val="24"/>
                      <w:szCs w:val="28"/>
                    </w:rPr>
                    <w:t xml:space="preserve">   Группа ВКонтакте: </w:t>
                  </w:r>
                  <w:r w:rsidRPr="00060A4E">
                    <w:rPr>
                      <w:rFonts w:eastAsiaTheme="minorEastAsia"/>
                      <w:b/>
                      <w:bCs/>
                      <w:kern w:val="24"/>
                      <w:szCs w:val="28"/>
                      <w:lang w:val="en-US"/>
                    </w:rPr>
                    <w:t>vk</w:t>
                  </w:r>
                  <w:r w:rsidRPr="00060A4E">
                    <w:rPr>
                      <w:rFonts w:eastAsiaTheme="minorEastAsia"/>
                      <w:b/>
                      <w:bCs/>
                      <w:kern w:val="24"/>
                      <w:szCs w:val="28"/>
                    </w:rPr>
                    <w:t>.</w:t>
                  </w:r>
                  <w:r w:rsidRPr="00060A4E">
                    <w:rPr>
                      <w:rFonts w:eastAsiaTheme="minorEastAsia"/>
                      <w:b/>
                      <w:bCs/>
                      <w:kern w:val="24"/>
                      <w:szCs w:val="28"/>
                      <w:lang w:val="en-US"/>
                    </w:rPr>
                    <w:t>com</w:t>
                  </w:r>
                  <w:r w:rsidRPr="00060A4E">
                    <w:rPr>
                      <w:rFonts w:eastAsiaTheme="minorEastAsia"/>
                      <w:b/>
                      <w:bCs/>
                      <w:kern w:val="24"/>
                      <w:szCs w:val="28"/>
                    </w:rPr>
                    <w:t>/</w:t>
                  </w:r>
                  <w:r w:rsidRPr="00060A4E">
                    <w:rPr>
                      <w:rFonts w:eastAsiaTheme="minorEastAsia"/>
                      <w:b/>
                      <w:bCs/>
                      <w:kern w:val="24"/>
                      <w:szCs w:val="28"/>
                      <w:lang w:val="en-US"/>
                    </w:rPr>
                    <w:t>egpol</w:t>
                  </w:r>
                  <w:r w:rsidRPr="00060A4E">
                    <w:rPr>
                      <w:rFonts w:eastAsiaTheme="minorEastAsia"/>
                      <w:b/>
                      <w:bCs/>
                      <w:kern w:val="24"/>
                      <w:szCs w:val="28"/>
                    </w:rPr>
                    <w:t>.</w:t>
                  </w:r>
                  <w:r w:rsidRPr="00060A4E">
                    <w:rPr>
                      <w:rFonts w:eastAsiaTheme="minorEastAsia"/>
                      <w:b/>
                      <w:bCs/>
                      <w:kern w:val="24"/>
                      <w:szCs w:val="28"/>
                      <w:lang w:val="en-US"/>
                    </w:rPr>
                    <w:t>ru</w:t>
                  </w:r>
                  <w:r w:rsidRPr="00060A4E">
                    <w:rPr>
                      <w:rFonts w:eastAsiaTheme="minorEastAsia"/>
                      <w:b/>
                      <w:bCs/>
                      <w:kern w:val="24"/>
                      <w:szCs w:val="28"/>
                    </w:rPr>
                    <w:t xml:space="preserve"> </w:t>
                  </w:r>
                </w:p>
                <w:p w:rsidR="003C17E7" w:rsidRPr="003C17E7" w:rsidRDefault="003C17E7" w:rsidP="003C17E7">
                  <w:pPr>
                    <w:pStyle w:val="a8"/>
                    <w:spacing w:before="0" w:beforeAutospacing="0" w:after="0" w:afterAutospacing="0"/>
                    <w:jc w:val="center"/>
                    <w:rPr>
                      <w:sz w:val="32"/>
                      <w:szCs w:val="28"/>
                    </w:rPr>
                  </w:pPr>
                  <w:r w:rsidRPr="00060A4E">
                    <w:rPr>
                      <w:rFonts w:eastAsiaTheme="minorEastAsia"/>
                      <w:b/>
                      <w:kern w:val="24"/>
                      <w:szCs w:val="28"/>
                    </w:rPr>
                    <w:t xml:space="preserve">Эл. почта: </w:t>
                  </w:r>
                  <w:hyperlink r:id="rId9" w:history="1">
                    <w:r w:rsidRPr="00060A4E">
                      <w:rPr>
                        <w:rStyle w:val="a9"/>
                        <w:rFonts w:eastAsiaTheme="minorEastAsia"/>
                        <w:b/>
                        <w:bCs/>
                        <w:color w:val="auto"/>
                        <w:kern w:val="24"/>
                        <w:szCs w:val="28"/>
                        <w:u w:val="none"/>
                      </w:rPr>
                      <w:t>muzegp@inbox.ru</w:t>
                    </w:r>
                  </w:hyperlink>
                  <w:r w:rsidRPr="00231F3F">
                    <w:rPr>
                      <w:rFonts w:eastAsiaTheme="minorEastAsia"/>
                      <w:b/>
                      <w:bCs/>
                      <w:kern w:val="24"/>
                      <w:szCs w:val="28"/>
                      <w:u w:val="single"/>
                    </w:rPr>
                    <w:t xml:space="preserve"> </w:t>
                  </w:r>
                </w:p>
              </w:tc>
              <w:tc>
                <w:tcPr>
                  <w:tcW w:w="2126" w:type="dxa"/>
                  <w:vAlign w:val="center"/>
                </w:tcPr>
                <w:p w:rsidR="003C17E7" w:rsidRDefault="003C17E7" w:rsidP="003C17E7">
                  <w:pPr>
                    <w:pStyle w:val="a4"/>
                    <w:tabs>
                      <w:tab w:val="left" w:pos="784"/>
                    </w:tabs>
                    <w:ind w:firstLine="0"/>
                    <w:jc w:val="center"/>
                  </w:pPr>
                  <w:r>
                    <w:rPr>
                      <w:noProof/>
                      <w:lang w:bidi="ar-SA"/>
                    </w:rPr>
                    <w:drawing>
                      <wp:inline distT="0" distB="0" distL="0" distR="0" wp14:anchorId="432ECBAD" wp14:editId="7548804A">
                        <wp:extent cx="838200" cy="83820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8200" cy="838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A5810" w:rsidRDefault="006A5810">
            <w:pPr>
              <w:pStyle w:val="a4"/>
              <w:tabs>
                <w:tab w:val="left" w:pos="5482"/>
              </w:tabs>
              <w:spacing w:line="259" w:lineRule="auto"/>
              <w:ind w:firstLine="0"/>
              <w:rPr>
                <w:sz w:val="22"/>
                <w:szCs w:val="22"/>
              </w:rPr>
            </w:pPr>
          </w:p>
        </w:tc>
      </w:tr>
      <w:tr w:rsidR="006A5810" w:rsidTr="00480096">
        <w:trPr>
          <w:trHeight w:val="758"/>
        </w:trPr>
        <w:tc>
          <w:tcPr>
            <w:tcW w:w="16309" w:type="dxa"/>
            <w:gridSpan w:val="4"/>
            <w:shd w:val="clear" w:color="auto" w:fill="70EEF4"/>
            <w:vAlign w:val="center"/>
          </w:tcPr>
          <w:p w:rsidR="006A5810" w:rsidRDefault="000D1B9C" w:rsidP="00BB4C5E">
            <w:pPr>
              <w:pStyle w:val="a4"/>
              <w:spacing w:line="298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Средняя заработная плата врачи </w:t>
            </w:r>
            <w:r w:rsidR="00BB4C5E">
              <w:rPr>
                <w:b/>
                <w:bCs/>
                <w:sz w:val="28"/>
                <w:szCs w:val="28"/>
              </w:rPr>
              <w:t>–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BB4C5E">
              <w:rPr>
                <w:b/>
                <w:bCs/>
                <w:sz w:val="40"/>
                <w:szCs w:val="28"/>
              </w:rPr>
              <w:t>114492,67</w:t>
            </w:r>
            <w:r>
              <w:rPr>
                <w:b/>
                <w:bCs/>
                <w:sz w:val="36"/>
                <w:szCs w:val="36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руб., </w:t>
            </w:r>
            <w:r>
              <w:rPr>
                <w:sz w:val="28"/>
                <w:szCs w:val="28"/>
              </w:rPr>
              <w:t xml:space="preserve">средний медицинский персонал </w:t>
            </w:r>
            <w:r w:rsidR="00BB4C5E">
              <w:rPr>
                <w:b/>
                <w:bCs/>
                <w:sz w:val="28"/>
                <w:szCs w:val="28"/>
              </w:rPr>
              <w:t>–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BB4C5E">
              <w:rPr>
                <w:b/>
                <w:bCs/>
                <w:sz w:val="40"/>
                <w:szCs w:val="36"/>
              </w:rPr>
              <w:t>62477,67</w:t>
            </w:r>
            <w:r w:rsidRPr="00E14C69">
              <w:rPr>
                <w:b/>
                <w:bCs/>
                <w:sz w:val="40"/>
                <w:szCs w:val="36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руб.</w:t>
            </w:r>
          </w:p>
        </w:tc>
      </w:tr>
    </w:tbl>
    <w:p w:rsidR="00060A4E" w:rsidRPr="001E1EB3" w:rsidRDefault="00060A4E" w:rsidP="001E1EB3">
      <w:pPr>
        <w:rPr>
          <w:rFonts w:ascii="Times New Roman" w:hAnsi="Times New Roman" w:cs="Times New Roman"/>
          <w:sz w:val="28"/>
          <w:szCs w:val="28"/>
        </w:rPr>
      </w:pPr>
    </w:p>
    <w:sectPr w:rsidR="00060A4E" w:rsidRPr="001E1EB3" w:rsidSect="003C17E7">
      <w:pgSz w:w="16840" w:h="11909" w:orient="landscape"/>
      <w:pgMar w:top="142" w:right="390" w:bottom="142" w:left="360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AFA" w:rsidRDefault="00A66AFA">
      <w:r>
        <w:separator/>
      </w:r>
    </w:p>
  </w:endnote>
  <w:endnote w:type="continuationSeparator" w:id="0">
    <w:p w:rsidR="00A66AFA" w:rsidRDefault="00A66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AFA" w:rsidRDefault="00A66AFA"/>
  </w:footnote>
  <w:footnote w:type="continuationSeparator" w:id="0">
    <w:p w:rsidR="00A66AFA" w:rsidRDefault="00A66AF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48pt;height:48pt" o:bullet="t">
        <v:imagedata r:id="rId1" o:title="icons8-галочка-48"/>
      </v:shape>
    </w:pict>
  </w:numPicBullet>
  <w:abstractNum w:abstractNumId="0" w15:restartNumberingAfterBreak="0">
    <w:nsid w:val="02DB4A0D"/>
    <w:multiLevelType w:val="hybridMultilevel"/>
    <w:tmpl w:val="42CCE2C8"/>
    <w:lvl w:ilvl="0" w:tplc="97DC6F0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823B24"/>
    <w:multiLevelType w:val="multilevel"/>
    <w:tmpl w:val="078A8E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0D4145"/>
    <w:multiLevelType w:val="hybridMultilevel"/>
    <w:tmpl w:val="7466D120"/>
    <w:lvl w:ilvl="0" w:tplc="97DC6F0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5E563D"/>
    <w:multiLevelType w:val="multilevel"/>
    <w:tmpl w:val="3C0CFBE6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27658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6223856"/>
    <w:multiLevelType w:val="multilevel"/>
    <w:tmpl w:val="EC10B7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6A5810"/>
    <w:rsid w:val="00060A4E"/>
    <w:rsid w:val="000D1B9C"/>
    <w:rsid w:val="00134322"/>
    <w:rsid w:val="00140F66"/>
    <w:rsid w:val="001E1EB3"/>
    <w:rsid w:val="00231F3F"/>
    <w:rsid w:val="002408CB"/>
    <w:rsid w:val="002E6842"/>
    <w:rsid w:val="002F2228"/>
    <w:rsid w:val="0031200D"/>
    <w:rsid w:val="003C17E7"/>
    <w:rsid w:val="00460DA3"/>
    <w:rsid w:val="00480096"/>
    <w:rsid w:val="004F75F2"/>
    <w:rsid w:val="00537383"/>
    <w:rsid w:val="006A5810"/>
    <w:rsid w:val="006C370F"/>
    <w:rsid w:val="008C06E7"/>
    <w:rsid w:val="0097366A"/>
    <w:rsid w:val="009D14BE"/>
    <w:rsid w:val="00A40A60"/>
    <w:rsid w:val="00A51CFB"/>
    <w:rsid w:val="00A66AFA"/>
    <w:rsid w:val="00BB4C5E"/>
    <w:rsid w:val="00C45DB3"/>
    <w:rsid w:val="00E14C69"/>
    <w:rsid w:val="00FF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9DC6C8-4BCD-43E7-A465-9E0078335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a4">
    <w:name w:val="Другое"/>
    <w:basedOn w:val="a"/>
    <w:link w:val="a3"/>
    <w:pPr>
      <w:ind w:firstLine="420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C17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17E7"/>
    <w:rPr>
      <w:rFonts w:ascii="Tahoma" w:hAnsi="Tahoma" w:cs="Tahoma"/>
      <w:color w:val="000000"/>
      <w:sz w:val="16"/>
      <w:szCs w:val="16"/>
    </w:rPr>
  </w:style>
  <w:style w:type="table" w:styleId="a7">
    <w:name w:val="Table Grid"/>
    <w:basedOn w:val="a1"/>
    <w:uiPriority w:val="59"/>
    <w:rsid w:val="003C17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3C17E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9">
    <w:name w:val="Hyperlink"/>
    <w:basedOn w:val="a0"/>
    <w:uiPriority w:val="99"/>
    <w:unhideWhenUsed/>
    <w:rsid w:val="003C17E7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231F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po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hyperlink" Target="mailto:muzegp@inbox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Гелета Анна Владимировна</dc:creator>
  <cp:lastModifiedBy>emanuelyuv</cp:lastModifiedBy>
  <cp:revision>4</cp:revision>
  <cp:lastPrinted>2026-01-29T11:27:00Z</cp:lastPrinted>
  <dcterms:created xsi:type="dcterms:W3CDTF">2026-02-27T11:16:00Z</dcterms:created>
  <dcterms:modified xsi:type="dcterms:W3CDTF">2026-07-21T14:58:00Z</dcterms:modified>
</cp:coreProperties>
</file>