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FF" w:rsidRPr="00AF27FF" w:rsidRDefault="008F11FE" w:rsidP="00B77C81">
      <w:pPr>
        <w:ind w:left="1701" w:right="-2"/>
        <w:jc w:val="center"/>
        <w:rPr>
          <w:rFonts w:asciiTheme="minorHAnsi" w:hAnsiTheme="minorHAnsi" w:cstheme="minorHAnsi"/>
          <w:b/>
          <w:i/>
          <w:sz w:val="28"/>
        </w:rPr>
      </w:pPr>
      <w:r w:rsidRPr="006B516A">
        <w:rPr>
          <w:rFonts w:asciiTheme="minorHAnsi" w:hAnsiTheme="minorHAnsi" w:cstheme="minorHAnsi"/>
          <w:b/>
          <w:i/>
          <w:noProof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column">
              <wp:posOffset>17049</wp:posOffset>
            </wp:positionH>
            <wp:positionV relativeFrom="paragraph">
              <wp:posOffset>-127803</wp:posOffset>
            </wp:positionV>
            <wp:extent cx="1250830" cy="1021581"/>
            <wp:effectExtent l="0" t="0" r="6985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СМБ малая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0" b="100000" l="2020" r="10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1021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7FF" w:rsidRPr="00AF27FF">
        <w:rPr>
          <w:rFonts w:asciiTheme="minorHAnsi" w:hAnsiTheme="minorHAnsi" w:cstheme="minorHAnsi"/>
          <w:b/>
          <w:i/>
          <w:sz w:val="28"/>
        </w:rPr>
        <w:t>ГОСУДАРСТВЕННОЕ БЮДЖЕТНОЕ УЧРЕЖДЕНИЕ ЗДРАВООХРАНЕНИЯ</w:t>
      </w:r>
    </w:p>
    <w:p w:rsidR="00AF27FF" w:rsidRPr="00AF27FF" w:rsidRDefault="00AF27FF" w:rsidP="00B77C81">
      <w:pPr>
        <w:ind w:left="1701" w:right="-2"/>
        <w:jc w:val="center"/>
        <w:rPr>
          <w:rFonts w:asciiTheme="minorHAnsi" w:hAnsiTheme="minorHAnsi" w:cstheme="minorHAnsi"/>
          <w:b/>
          <w:i/>
          <w:sz w:val="28"/>
        </w:rPr>
      </w:pPr>
      <w:r w:rsidRPr="00AF27FF">
        <w:rPr>
          <w:rFonts w:asciiTheme="minorHAnsi" w:hAnsiTheme="minorHAnsi" w:cstheme="minorHAnsi"/>
          <w:b/>
          <w:i/>
          <w:sz w:val="28"/>
        </w:rPr>
        <w:t>ЛЕНИНГРАДСКОЙ ОБЛАСТИ</w:t>
      </w:r>
    </w:p>
    <w:p w:rsidR="00AF27FF" w:rsidRPr="00AF27FF" w:rsidRDefault="00AF27FF" w:rsidP="00B77C81">
      <w:pPr>
        <w:ind w:left="1701" w:right="-2"/>
        <w:jc w:val="center"/>
        <w:rPr>
          <w:rFonts w:asciiTheme="minorHAnsi" w:hAnsiTheme="minorHAnsi" w:cstheme="minorHAnsi"/>
          <w:b/>
          <w:i/>
          <w:sz w:val="28"/>
        </w:rPr>
      </w:pPr>
      <w:r w:rsidRPr="00AF27FF">
        <w:rPr>
          <w:rFonts w:asciiTheme="minorHAnsi" w:hAnsiTheme="minorHAnsi" w:cstheme="minorHAnsi"/>
          <w:b/>
          <w:i/>
          <w:sz w:val="28"/>
        </w:rPr>
        <w:t>«СЛАНЦЕВСКАЯ МЕЖРАЙОННАЯ БОЛЬНИЦА»</w:t>
      </w:r>
    </w:p>
    <w:p w:rsidR="003E3168" w:rsidRPr="006F2FB6" w:rsidRDefault="00AF27FF" w:rsidP="00486B0C">
      <w:pPr>
        <w:ind w:right="300"/>
        <w:jc w:val="center"/>
        <w:rPr>
          <w:rFonts w:asciiTheme="minorHAnsi" w:hAnsiTheme="minorHAnsi" w:cstheme="minorHAnsi"/>
          <w:i/>
          <w:color w:val="17365D" w:themeColor="text2" w:themeShade="BF"/>
          <w:sz w:val="22"/>
        </w:rPr>
      </w:pPr>
      <w:r w:rsidRPr="006F2FB6">
        <w:rPr>
          <w:rFonts w:asciiTheme="minorHAnsi" w:hAnsiTheme="minorHAnsi" w:cstheme="minorHAnsi"/>
          <w:i/>
          <w:color w:val="17365D" w:themeColor="text2" w:themeShade="BF"/>
          <w:sz w:val="22"/>
        </w:rPr>
        <w:t>Адрес: 188560, Ленинградская область, г. Сланцы, ул. Гагарина, дом 2</w:t>
      </w:r>
    </w:p>
    <w:p w:rsidR="00B77C81" w:rsidRPr="00486B0C" w:rsidRDefault="00B77C81" w:rsidP="00B77C81">
      <w:pPr>
        <w:spacing w:before="20" w:after="20"/>
        <w:ind w:left="-40" w:right="34" w:firstLine="499"/>
        <w:jc w:val="both"/>
        <w:rPr>
          <w:rFonts w:asciiTheme="minorHAnsi" w:hAnsiTheme="minorHAnsi" w:cstheme="minorHAnsi"/>
          <w:i/>
        </w:rPr>
      </w:pPr>
      <w:r w:rsidRPr="004B6F68">
        <w:rPr>
          <w:rFonts w:asciiTheme="minorHAnsi" w:hAnsiTheme="minorHAnsi" w:cstheme="minorHAnsi"/>
          <w:i/>
        </w:rPr>
        <w:t>Муниципальное образование «Сланцевский район» расположен</w:t>
      </w:r>
      <w:r>
        <w:rPr>
          <w:rFonts w:asciiTheme="minorHAnsi" w:hAnsiTheme="minorHAnsi" w:cstheme="minorHAnsi"/>
          <w:i/>
        </w:rPr>
        <w:t>о</w:t>
      </w:r>
      <w:r w:rsidRPr="004B6F68">
        <w:rPr>
          <w:rFonts w:asciiTheme="minorHAnsi" w:hAnsiTheme="minorHAnsi" w:cstheme="minorHAnsi"/>
          <w:i/>
        </w:rPr>
        <w:t xml:space="preserve"> на юго-западе Ленинградской области в 180 км от Санкт-Петербурга</w:t>
      </w:r>
      <w:r>
        <w:rPr>
          <w:rFonts w:asciiTheme="minorHAnsi" w:hAnsiTheme="minorHAnsi" w:cstheme="minorHAnsi"/>
          <w:i/>
        </w:rPr>
        <w:t xml:space="preserve"> и в 75 км от г. Нарва</w:t>
      </w:r>
      <w:r w:rsidRPr="004B6F68">
        <w:rPr>
          <w:rFonts w:asciiTheme="minorHAnsi" w:hAnsiTheme="minorHAnsi" w:cstheme="minorHAnsi"/>
          <w:i/>
        </w:rPr>
        <w:t xml:space="preserve"> </w:t>
      </w:r>
      <w:r w:rsidRPr="00AF3497">
        <w:rPr>
          <w:rFonts w:asciiTheme="minorHAnsi" w:hAnsiTheme="minorHAnsi" w:cstheme="minorHAnsi"/>
          <w:i/>
        </w:rPr>
        <w:t>Эстонской республик</w:t>
      </w:r>
      <w:r>
        <w:rPr>
          <w:rFonts w:asciiTheme="minorHAnsi" w:hAnsiTheme="minorHAnsi" w:cstheme="minorHAnsi"/>
          <w:i/>
        </w:rPr>
        <w:t>и</w:t>
      </w:r>
      <w:r w:rsidRPr="004B6F68">
        <w:rPr>
          <w:rFonts w:asciiTheme="minorHAnsi" w:hAnsiTheme="minorHAnsi" w:cstheme="minorHAnsi"/>
          <w:i/>
        </w:rPr>
        <w:t>.</w:t>
      </w:r>
      <w:r w:rsidRPr="005807D1">
        <w:rPr>
          <w:rFonts w:asciiTheme="minorHAnsi" w:hAnsiTheme="minorHAnsi" w:cstheme="minorHAnsi"/>
          <w:i/>
          <w:noProof/>
        </w:rPr>
        <w:t xml:space="preserve"> </w:t>
      </w:r>
    </w:p>
    <w:p w:rsidR="00B77C81" w:rsidRDefault="00B77C81" w:rsidP="00B77C81">
      <w:pPr>
        <w:spacing w:before="20" w:after="20"/>
        <w:ind w:left="-40" w:right="34" w:firstLine="49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Город </w:t>
      </w:r>
      <w:r w:rsidRPr="0025000A">
        <w:rPr>
          <w:rFonts w:asciiTheme="minorHAnsi" w:hAnsiTheme="minorHAnsi" w:cstheme="minorHAnsi"/>
          <w:i/>
        </w:rPr>
        <w:t>Сланцы – один из самых молодых городов Ленинградской области: в апреле 20</w:t>
      </w:r>
      <w:r>
        <w:rPr>
          <w:rFonts w:asciiTheme="minorHAnsi" w:hAnsiTheme="minorHAnsi" w:cstheme="minorHAnsi"/>
          <w:i/>
        </w:rPr>
        <w:t>15</w:t>
      </w:r>
      <w:r w:rsidRPr="0025000A">
        <w:rPr>
          <w:rFonts w:asciiTheme="minorHAnsi" w:hAnsiTheme="minorHAnsi" w:cstheme="minorHAnsi"/>
          <w:i/>
        </w:rPr>
        <w:t xml:space="preserve"> года он отметил свое 8</w:t>
      </w:r>
      <w:r>
        <w:rPr>
          <w:rFonts w:asciiTheme="minorHAnsi" w:hAnsiTheme="minorHAnsi" w:cstheme="minorHAnsi"/>
          <w:i/>
        </w:rPr>
        <w:t>5</w:t>
      </w:r>
      <w:r w:rsidRPr="0025000A">
        <w:rPr>
          <w:rFonts w:asciiTheme="minorHAnsi" w:hAnsiTheme="minorHAnsi" w:cstheme="minorHAnsi"/>
          <w:i/>
        </w:rPr>
        <w:t>-летие. Город обладает развитой социальной инфраструктурой: работают Дом культуры,</w:t>
      </w:r>
      <w:r>
        <w:rPr>
          <w:rFonts w:asciiTheme="minorHAnsi" w:hAnsiTheme="minorHAnsi" w:cstheme="minorHAnsi"/>
          <w:i/>
        </w:rPr>
        <w:t xml:space="preserve"> театр кукол и молодежный театр, </w:t>
      </w:r>
      <w:r w:rsidRPr="0025000A">
        <w:rPr>
          <w:rFonts w:asciiTheme="minorHAnsi" w:hAnsiTheme="minorHAnsi" w:cstheme="minorHAnsi"/>
          <w:i/>
        </w:rPr>
        <w:t>библиотеки, музей, кинотеатр</w:t>
      </w:r>
      <w:r>
        <w:rPr>
          <w:rFonts w:asciiTheme="minorHAnsi" w:hAnsiTheme="minorHAnsi" w:cstheme="minorHAnsi"/>
          <w:i/>
        </w:rPr>
        <w:t>,</w:t>
      </w:r>
      <w:r w:rsidRPr="0025000A">
        <w:rPr>
          <w:rFonts w:asciiTheme="minorHAnsi" w:hAnsiTheme="minorHAnsi" w:cstheme="minorHAnsi"/>
          <w:i/>
        </w:rPr>
        <w:t xml:space="preserve"> действует сеть образовательных учреждений, спортивная, музык</w:t>
      </w:r>
      <w:r>
        <w:rPr>
          <w:rFonts w:asciiTheme="minorHAnsi" w:hAnsiTheme="minorHAnsi" w:cstheme="minorHAnsi"/>
          <w:i/>
        </w:rPr>
        <w:t xml:space="preserve">альная и художественная школы, </w:t>
      </w:r>
      <w:r w:rsidRPr="00AF3497">
        <w:rPr>
          <w:rFonts w:asciiTheme="minorHAnsi" w:hAnsiTheme="minorHAnsi" w:cstheme="minorHAnsi"/>
          <w:i/>
        </w:rPr>
        <w:t xml:space="preserve">хорошая спортивная база, </w:t>
      </w:r>
      <w:r>
        <w:rPr>
          <w:rFonts w:asciiTheme="minorHAnsi" w:hAnsiTheme="minorHAnsi" w:cstheme="minorHAnsi"/>
          <w:i/>
        </w:rPr>
        <w:t>часто проводятся</w:t>
      </w:r>
      <w:r w:rsidRPr="00AF3497">
        <w:rPr>
          <w:rFonts w:asciiTheme="minorHAnsi" w:hAnsiTheme="minorHAnsi" w:cstheme="minorHAnsi"/>
          <w:i/>
        </w:rPr>
        <w:t xml:space="preserve"> различные спортивные соревнования.</w:t>
      </w:r>
      <w:r w:rsidRPr="005807D1">
        <w:rPr>
          <w:rFonts w:asciiTheme="minorHAnsi" w:hAnsiTheme="minorHAnsi" w:cstheme="minorHAnsi"/>
          <w:i/>
        </w:rPr>
        <w:t xml:space="preserve"> </w:t>
      </w:r>
    </w:p>
    <w:p w:rsidR="00B77C81" w:rsidRDefault="00B77C81" w:rsidP="00F51649">
      <w:pPr>
        <w:spacing w:before="20" w:after="20"/>
        <w:ind w:left="-40" w:right="34" w:firstLine="499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</w:rPr>
        <w:t xml:space="preserve">Сегодня </w:t>
      </w:r>
      <w:r w:rsidRPr="00B21B39">
        <w:rPr>
          <w:rFonts w:asciiTheme="minorHAnsi" w:hAnsiTheme="minorHAnsi" w:cstheme="minorHAnsi"/>
          <w:i/>
        </w:rPr>
        <w:t xml:space="preserve">ГБУЗ ЛО </w:t>
      </w:r>
      <w:r w:rsidR="00F51649">
        <w:rPr>
          <w:rFonts w:asciiTheme="minorHAnsi" w:hAnsiTheme="minorHAnsi" w:cstheme="minorHAnsi"/>
          <w:i/>
        </w:rPr>
        <w:t>«</w:t>
      </w:r>
      <w:r w:rsidRPr="00B21B39">
        <w:rPr>
          <w:rFonts w:asciiTheme="minorHAnsi" w:hAnsiTheme="minorHAnsi" w:cstheme="minorHAnsi"/>
          <w:i/>
        </w:rPr>
        <w:t>Сланцевская МБ</w:t>
      </w:r>
      <w:r w:rsidR="00F51649">
        <w:rPr>
          <w:rFonts w:asciiTheme="minorHAnsi" w:hAnsiTheme="minorHAnsi" w:cstheme="minorHAnsi"/>
          <w:i/>
        </w:rPr>
        <w:t>»</w:t>
      </w:r>
      <w:r w:rsidRPr="00B21B3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– </w:t>
      </w:r>
      <w:r w:rsidRPr="00B21B39">
        <w:rPr>
          <w:rFonts w:asciiTheme="minorHAnsi" w:hAnsiTheme="minorHAnsi" w:cstheme="minorHAnsi"/>
          <w:i/>
        </w:rPr>
        <w:t>многопрофильное лечебно-профилактическое учреждение</w:t>
      </w:r>
      <w:r>
        <w:rPr>
          <w:rFonts w:asciiTheme="minorHAnsi" w:hAnsiTheme="minorHAnsi" w:cstheme="minorHAnsi"/>
          <w:i/>
        </w:rPr>
        <w:t xml:space="preserve">, </w:t>
      </w:r>
      <w:r w:rsidRPr="00B21B39">
        <w:rPr>
          <w:rFonts w:asciiTheme="minorHAnsi" w:hAnsiTheme="minorHAnsi" w:cstheme="minorHAnsi"/>
          <w:i/>
        </w:rPr>
        <w:t>оказыва</w:t>
      </w:r>
      <w:r>
        <w:rPr>
          <w:rFonts w:asciiTheme="minorHAnsi" w:hAnsiTheme="minorHAnsi" w:cstheme="minorHAnsi"/>
          <w:i/>
        </w:rPr>
        <w:t>ющее</w:t>
      </w:r>
      <w:r w:rsidRPr="00B21B39">
        <w:rPr>
          <w:rFonts w:asciiTheme="minorHAnsi" w:hAnsiTheme="minorHAnsi" w:cstheme="minorHAnsi"/>
          <w:i/>
        </w:rPr>
        <w:t xml:space="preserve"> амбулаторно-поликлиническую, стационарную, скорую и неотложную медицинскую помощь жителям Сланцевского райо</w:t>
      </w:r>
      <w:r>
        <w:rPr>
          <w:rFonts w:asciiTheme="minorHAnsi" w:hAnsiTheme="minorHAnsi" w:cstheme="minorHAnsi"/>
          <w:i/>
        </w:rPr>
        <w:t>на.</w:t>
      </w:r>
      <w:r w:rsidRPr="006B516A">
        <w:rPr>
          <w:rFonts w:asciiTheme="minorHAnsi" w:hAnsiTheme="minorHAnsi" w:cstheme="minorHAnsi"/>
          <w:i/>
        </w:rPr>
        <w:t xml:space="preserve"> Межрайонная больница укомплектована современным оборудованием. Работает лаборатория</w:t>
      </w:r>
      <w:r>
        <w:rPr>
          <w:rFonts w:asciiTheme="minorHAnsi" w:hAnsiTheme="minorHAnsi" w:cstheme="minorHAnsi"/>
          <w:i/>
        </w:rPr>
        <w:t>,</w:t>
      </w:r>
      <w:r w:rsidRPr="006B516A">
        <w:rPr>
          <w:rFonts w:asciiTheme="minorHAnsi" w:hAnsiTheme="minorHAnsi" w:cstheme="minorHAnsi"/>
          <w:i/>
        </w:rPr>
        <w:t xml:space="preserve"> рентгеновское, физиотерапевтическое</w:t>
      </w:r>
      <w:r>
        <w:rPr>
          <w:rFonts w:asciiTheme="minorHAnsi" w:hAnsiTheme="minorHAnsi" w:cstheme="minorHAnsi"/>
          <w:i/>
        </w:rPr>
        <w:t xml:space="preserve"> и</w:t>
      </w:r>
      <w:r w:rsidRPr="006B516A">
        <w:rPr>
          <w:rFonts w:asciiTheme="minorHAnsi" w:hAnsiTheme="minorHAnsi" w:cstheme="minorHAnsi"/>
          <w:i/>
        </w:rPr>
        <w:t xml:space="preserve"> диагностическое отделения. Численность работников больницы более 700 человек, из них </w:t>
      </w:r>
      <w:r>
        <w:rPr>
          <w:rFonts w:asciiTheme="minorHAnsi" w:hAnsiTheme="minorHAnsi" w:cstheme="minorHAnsi"/>
          <w:i/>
        </w:rPr>
        <w:t xml:space="preserve">более </w:t>
      </w:r>
      <w:r w:rsidRPr="006B516A">
        <w:rPr>
          <w:rFonts w:asciiTheme="minorHAnsi" w:hAnsiTheme="minorHAnsi" w:cstheme="minorHAnsi"/>
          <w:i/>
        </w:rPr>
        <w:t>110 человек врачей и более 300 человек среднего и младшего медицинского персонала.</w:t>
      </w:r>
      <w:r w:rsidRPr="006B516A">
        <w:rPr>
          <w:rFonts w:asciiTheme="minorHAnsi" w:hAnsiTheme="minorHAnsi" w:cstheme="minorHAnsi"/>
          <w:i/>
          <w:noProof/>
        </w:rPr>
        <w:t xml:space="preserve"> Сплоченный</w:t>
      </w:r>
      <w:r w:rsidRPr="006B516A">
        <w:rPr>
          <w:rFonts w:asciiTheme="minorHAnsi" w:hAnsiTheme="minorHAnsi" w:cstheme="minorHAnsi"/>
          <w:i/>
        </w:rPr>
        <w:t xml:space="preserve"> коллектив больницы участвует в спартакиадах, туристических </w:t>
      </w:r>
      <w:r>
        <w:rPr>
          <w:rFonts w:asciiTheme="minorHAnsi" w:hAnsiTheme="minorHAnsi" w:cstheme="minorHAnsi"/>
          <w:i/>
        </w:rPr>
        <w:t>слетах, различных соревнованиях, а также</w:t>
      </w:r>
      <w:r w:rsidRPr="006B516A">
        <w:rPr>
          <w:rFonts w:asciiTheme="minorHAnsi" w:hAnsiTheme="minorHAnsi" w:cstheme="minorHAnsi"/>
          <w:i/>
        </w:rPr>
        <w:t xml:space="preserve"> дружно отмечает праздники.</w:t>
      </w:r>
    </w:p>
    <w:p w:rsidR="004A7D11" w:rsidRPr="00E10D4B" w:rsidRDefault="00B77C81" w:rsidP="00F51649">
      <w:pPr>
        <w:ind w:right="300"/>
        <w:jc w:val="center"/>
        <w:rPr>
          <w:rFonts w:asciiTheme="minorHAnsi" w:hAnsiTheme="minorHAnsi" w:cstheme="minorHAnsi"/>
          <w:b/>
          <w:i/>
          <w:sz w:val="23"/>
          <w:szCs w:val="23"/>
          <w:u w:val="single"/>
        </w:rPr>
      </w:pPr>
      <w:r w:rsidRPr="00E10D4B">
        <w:rPr>
          <w:noProof/>
          <w:sz w:val="23"/>
          <w:szCs w:val="23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32385</wp:posOffset>
            </wp:positionV>
            <wp:extent cx="1906270" cy="112966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wT9X7R-693zn6y9gHdXA2SaJwb_Xq9SizCnjf_9nN26WQGYmPlGWiOM_U4uLu_7H7dPiu5PBPeS2BgXpHtHO8p5VznXNfKguk8zRutrW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D11" w:rsidRPr="00E10D4B">
        <w:rPr>
          <w:rFonts w:asciiTheme="minorHAnsi" w:hAnsiTheme="minorHAnsi" w:cstheme="minorHAnsi"/>
          <w:b/>
          <w:i/>
          <w:sz w:val="23"/>
          <w:szCs w:val="23"/>
          <w:u w:val="single"/>
        </w:rPr>
        <w:t>Своим сотрудникам мы предлагаем:</w:t>
      </w:r>
    </w:p>
    <w:p w:rsidR="004A7D11" w:rsidRPr="00E10D4B" w:rsidRDefault="004A7D11" w:rsidP="00F51649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Оформление согласно Трудового законодательства РФ;</w:t>
      </w:r>
    </w:p>
    <w:p w:rsidR="004A7D11" w:rsidRPr="00E10D4B" w:rsidRDefault="004A7D11" w:rsidP="00F51649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Повышение квалификации за счет работодателя;</w:t>
      </w:r>
    </w:p>
    <w:p w:rsidR="004A7D11" w:rsidRPr="00E10D4B" w:rsidRDefault="004A7D11" w:rsidP="00F51649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Дополнительный отпуск;</w:t>
      </w:r>
    </w:p>
    <w:p w:rsidR="004A7D11" w:rsidRPr="00E10D4B" w:rsidRDefault="000970F7" w:rsidP="00F51649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Служебное жилье</w:t>
      </w:r>
      <w:r w:rsidR="004A7D11" w:rsidRPr="00E10D4B">
        <w:rPr>
          <w:rFonts w:asciiTheme="minorHAnsi" w:hAnsiTheme="minorHAnsi" w:cstheme="minorHAnsi"/>
          <w:i/>
          <w:sz w:val="23"/>
          <w:szCs w:val="23"/>
        </w:rPr>
        <w:t xml:space="preserve">; </w:t>
      </w:r>
    </w:p>
    <w:p w:rsidR="004A7D11" w:rsidRPr="00E10D4B" w:rsidRDefault="004A7D11" w:rsidP="00F51649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Стабильную и высокую заработную плату;</w:t>
      </w:r>
    </w:p>
    <w:p w:rsidR="004A7D11" w:rsidRPr="00E10D4B" w:rsidRDefault="004A7D11" w:rsidP="00F51649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Социальные выплаты медицинским работникам:</w:t>
      </w:r>
    </w:p>
    <w:p w:rsidR="004A7D11" w:rsidRPr="00E10D4B" w:rsidRDefault="004A7D11" w:rsidP="00E10D4B">
      <w:pPr>
        <w:pStyle w:val="a7"/>
        <w:numPr>
          <w:ilvl w:val="0"/>
          <w:numId w:val="9"/>
        </w:numPr>
        <w:tabs>
          <w:tab w:val="left" w:pos="567"/>
          <w:tab w:val="left" w:pos="1276"/>
        </w:tabs>
        <w:ind w:left="142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единовременная выплата в размере 1 млн. рублей;</w:t>
      </w:r>
    </w:p>
    <w:p w:rsidR="004A7D11" w:rsidRPr="00E10D4B" w:rsidRDefault="004A7D11" w:rsidP="00E10D4B">
      <w:pPr>
        <w:pStyle w:val="a7"/>
        <w:numPr>
          <w:ilvl w:val="0"/>
          <w:numId w:val="9"/>
        </w:numPr>
        <w:tabs>
          <w:tab w:val="left" w:pos="567"/>
          <w:tab w:val="left" w:pos="1276"/>
        </w:tabs>
        <w:ind w:left="142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ежегодная выплата в размере 120 000,00 рублей медицинским работникам дефицитных специальностей</w:t>
      </w:r>
      <w:r w:rsidR="00A20248" w:rsidRPr="00E10D4B">
        <w:rPr>
          <w:rFonts w:asciiTheme="minorHAnsi" w:hAnsiTheme="minorHAnsi" w:cstheme="minorHAnsi"/>
          <w:i/>
          <w:sz w:val="23"/>
          <w:szCs w:val="23"/>
        </w:rPr>
        <w:t>.</w:t>
      </w:r>
    </w:p>
    <w:p w:rsidR="004A7D11" w:rsidRPr="00E10D4B" w:rsidRDefault="00B838A2" w:rsidP="0079079C">
      <w:pPr>
        <w:pStyle w:val="a7"/>
        <w:numPr>
          <w:ilvl w:val="0"/>
          <w:numId w:val="11"/>
        </w:numPr>
        <w:tabs>
          <w:tab w:val="left" w:pos="567"/>
        </w:tabs>
        <w:ind w:left="142" w:hanging="11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единовременное пособие в размере 100 тыс. рублей (врачебному персоналу оказывающему первичную медико-санитарную помощь)</w:t>
      </w:r>
      <w:r w:rsidR="004A7D11" w:rsidRPr="00E10D4B">
        <w:rPr>
          <w:rFonts w:asciiTheme="minorHAnsi" w:hAnsiTheme="minorHAnsi" w:cstheme="minorHAnsi"/>
          <w:i/>
          <w:sz w:val="23"/>
          <w:szCs w:val="23"/>
        </w:rPr>
        <w:t>;</w:t>
      </w:r>
      <w:bookmarkStart w:id="0" w:name="_GoBack"/>
      <w:bookmarkEnd w:id="0"/>
    </w:p>
    <w:p w:rsidR="00917816" w:rsidRPr="00E10D4B" w:rsidRDefault="004A7D11" w:rsidP="0079079C">
      <w:pPr>
        <w:pStyle w:val="a7"/>
        <w:numPr>
          <w:ilvl w:val="0"/>
          <w:numId w:val="11"/>
        </w:numPr>
        <w:tabs>
          <w:tab w:val="left" w:pos="567"/>
        </w:tabs>
        <w:ind w:left="142" w:hanging="11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пособие социальной поддержки молодых специалистов в размере 56 500,00 рублей (ежегодно по истечении первого, второго и третьего года работы, начиная с даты заключения трудового договора).</w:t>
      </w:r>
    </w:p>
    <w:p w:rsidR="00287210" w:rsidRPr="00F51649" w:rsidRDefault="00917816" w:rsidP="004A7D11">
      <w:pPr>
        <w:ind w:left="142"/>
        <w:jc w:val="center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b/>
          <w:i/>
          <w:caps/>
        </w:rPr>
        <w:t>Вакансии</w:t>
      </w:r>
      <w:r w:rsidR="00287210" w:rsidRPr="00F51649">
        <w:rPr>
          <w:rFonts w:asciiTheme="minorHAnsi" w:hAnsiTheme="minorHAnsi" w:cstheme="minorHAnsi"/>
          <w:b/>
          <w:i/>
          <w:caps/>
        </w:rPr>
        <w:t xml:space="preserve"> гбуз ло «сланцевская мб»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Врач-терапевт участковый – з/п от 50 000 руб.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Врач-педиатр – з/п от 50 000 руб.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 общей практики поликлиники, Выскатской и Старопольской врачебных амбулаторий – з/п от 50 000 руб.</w:t>
      </w:r>
    </w:p>
    <w:p w:rsidR="00177ED6" w:rsidRPr="007515CD" w:rsidRDefault="00B838A2" w:rsidP="00177ED6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7515CD">
        <w:rPr>
          <w:rFonts w:asciiTheme="minorHAnsi" w:hAnsiTheme="minorHAnsi" w:cstheme="minorHAnsi"/>
          <w:i/>
        </w:rPr>
        <w:t>Врач-анестезиолог-реаниматолог (СРОЧНО) – з/п от 50 000 руб.</w:t>
      </w:r>
    </w:p>
    <w:p w:rsidR="00177ED6" w:rsidRPr="00177ED6" w:rsidRDefault="00177ED6" w:rsidP="00177ED6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b/>
          <w:i/>
        </w:rPr>
      </w:pPr>
      <w:r w:rsidRPr="00177ED6">
        <w:rPr>
          <w:rFonts w:asciiTheme="minorHAnsi" w:hAnsiTheme="minorHAnsi" w:cstheme="minorHAnsi"/>
          <w:i/>
        </w:rPr>
        <w:t>Врач-</w:t>
      </w:r>
      <w:r>
        <w:rPr>
          <w:rFonts w:asciiTheme="minorHAnsi" w:hAnsiTheme="minorHAnsi" w:cstheme="minorHAnsi"/>
          <w:i/>
        </w:rPr>
        <w:t>дерматовенеролог</w:t>
      </w:r>
      <w:r w:rsidRPr="00177ED6">
        <w:rPr>
          <w:rFonts w:asciiTheme="minorHAnsi" w:hAnsiTheme="minorHAnsi" w:cstheme="minorHAnsi"/>
          <w:i/>
        </w:rPr>
        <w:t xml:space="preserve"> – з/п от 50 000 руб.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Врач-</w:t>
      </w:r>
      <w:r w:rsidR="00177ED6">
        <w:rPr>
          <w:rFonts w:asciiTheme="minorHAnsi" w:hAnsiTheme="minorHAnsi" w:cstheme="minorHAnsi"/>
          <w:i/>
        </w:rPr>
        <w:t>инфекционист</w:t>
      </w:r>
      <w:r w:rsidRPr="00F51649">
        <w:rPr>
          <w:rFonts w:asciiTheme="minorHAnsi" w:hAnsiTheme="minorHAnsi" w:cstheme="minorHAnsi"/>
          <w:i/>
        </w:rPr>
        <w:t xml:space="preserve"> – з/п от 50 000 руб.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Врач-</w:t>
      </w:r>
      <w:r w:rsidR="00177ED6">
        <w:rPr>
          <w:rFonts w:asciiTheme="minorHAnsi" w:hAnsiTheme="minorHAnsi" w:cstheme="minorHAnsi"/>
          <w:i/>
        </w:rPr>
        <w:t>офтальмолог</w:t>
      </w:r>
      <w:r w:rsidRPr="00F51649">
        <w:rPr>
          <w:rFonts w:asciiTheme="minorHAnsi" w:hAnsiTheme="minorHAnsi" w:cstheme="minorHAnsi"/>
          <w:i/>
        </w:rPr>
        <w:t xml:space="preserve"> – з/п от 50 000 руб.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 скорой медицинской помощи – з/п от 50 000 руб.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 xml:space="preserve">Врач </w:t>
      </w:r>
      <w:r w:rsidR="00F51649">
        <w:rPr>
          <w:rFonts w:asciiTheme="minorHAnsi" w:hAnsiTheme="minorHAnsi" w:cstheme="minorHAnsi"/>
          <w:i/>
        </w:rPr>
        <w:t xml:space="preserve"> </w:t>
      </w:r>
      <w:r w:rsidR="00F51649" w:rsidRPr="00F51649">
        <w:rPr>
          <w:rFonts w:asciiTheme="minorHAnsi" w:hAnsiTheme="minorHAnsi" w:cstheme="minorHAnsi"/>
          <w:i/>
        </w:rPr>
        <w:t>функциональной</w:t>
      </w:r>
      <w:r w:rsidRPr="00F51649">
        <w:rPr>
          <w:rFonts w:asciiTheme="minorHAnsi" w:hAnsiTheme="minorHAnsi" w:cstheme="minorHAnsi"/>
          <w:i/>
        </w:rPr>
        <w:t xml:space="preserve"> диагностики – з/п от 50 000 руб.</w:t>
      </w:r>
    </w:p>
    <w:p w:rsidR="00177ED6" w:rsidRDefault="00177ED6" w:rsidP="00177ED6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Врач-невролог </w:t>
      </w:r>
      <w:r w:rsidR="00B838A2" w:rsidRPr="00F51649">
        <w:rPr>
          <w:rFonts w:asciiTheme="minorHAnsi" w:hAnsiTheme="minorHAnsi" w:cstheme="minorHAnsi"/>
          <w:i/>
        </w:rPr>
        <w:t>– з/п от 50 000 руб.</w:t>
      </w:r>
      <w:r w:rsidRPr="00177ED6">
        <w:rPr>
          <w:rFonts w:asciiTheme="minorHAnsi" w:hAnsiTheme="minorHAnsi" w:cstheme="minorHAnsi"/>
          <w:i/>
        </w:rPr>
        <w:t xml:space="preserve"> </w:t>
      </w:r>
    </w:p>
    <w:p w:rsidR="00B838A2" w:rsidRPr="00177ED6" w:rsidRDefault="00177ED6" w:rsidP="00177ED6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Врач-рентгенолог </w:t>
      </w:r>
      <w:r w:rsidRPr="00F51649">
        <w:rPr>
          <w:rFonts w:asciiTheme="minorHAnsi" w:hAnsiTheme="minorHAnsi" w:cstheme="minorHAnsi"/>
          <w:i/>
        </w:rPr>
        <w:t>– з/п от 50 000 руб.</w:t>
      </w:r>
    </w:p>
    <w:p w:rsidR="00D44C82" w:rsidRDefault="00A1135B" w:rsidP="00A1135B">
      <w:pPr>
        <w:tabs>
          <w:tab w:val="left" w:pos="0"/>
        </w:tabs>
        <w:ind w:right="-291"/>
        <w:jc w:val="center"/>
        <w:rPr>
          <w:b/>
        </w:rPr>
      </w:pPr>
      <w:r w:rsidRPr="00D44C82">
        <w:rPr>
          <w:b/>
        </w:rPr>
        <w:t xml:space="preserve">Будем рады получить </w:t>
      </w:r>
      <w:r w:rsidR="00D44C82" w:rsidRPr="00D44C82">
        <w:rPr>
          <w:b/>
        </w:rPr>
        <w:t xml:space="preserve">резюме </w:t>
      </w:r>
      <w:r w:rsidRPr="00D44C82">
        <w:rPr>
          <w:b/>
        </w:rPr>
        <w:t>от желающих трудоустроит</w:t>
      </w:r>
      <w:r w:rsidR="00D44C82">
        <w:rPr>
          <w:b/>
        </w:rPr>
        <w:t>ь</w:t>
      </w:r>
      <w:r w:rsidRPr="00D44C82">
        <w:rPr>
          <w:b/>
        </w:rPr>
        <w:t xml:space="preserve">ся </w:t>
      </w:r>
    </w:p>
    <w:p w:rsidR="00A1135B" w:rsidRPr="00D44C82" w:rsidRDefault="00A1135B" w:rsidP="00A1135B">
      <w:pPr>
        <w:tabs>
          <w:tab w:val="left" w:pos="0"/>
        </w:tabs>
        <w:ind w:right="-291"/>
        <w:jc w:val="center"/>
        <w:rPr>
          <w:rFonts w:asciiTheme="minorHAnsi" w:hAnsiTheme="minorHAnsi" w:cstheme="minorHAnsi"/>
          <w:b/>
          <w:sz w:val="22"/>
        </w:rPr>
      </w:pPr>
      <w:r w:rsidRPr="00D44C82">
        <w:rPr>
          <w:b/>
        </w:rPr>
        <w:t xml:space="preserve">(электронный адрес отдела кадров: </w:t>
      </w:r>
      <w:hyperlink r:id="rId10" w:history="1">
        <w:r w:rsidRPr="00D44C82">
          <w:rPr>
            <w:rStyle w:val="a4"/>
            <w:rFonts w:asciiTheme="minorHAnsi" w:hAnsiTheme="minorHAnsi" w:cstheme="minorHAnsi"/>
            <w:b/>
            <w:sz w:val="22"/>
            <w:u w:val="none"/>
          </w:rPr>
          <w:t>kadr-slancrb@mail.ru</w:t>
        </w:r>
      </w:hyperlink>
      <w:r w:rsidRPr="00D44C82">
        <w:rPr>
          <w:b/>
        </w:rPr>
        <w:t>)</w:t>
      </w:r>
    </w:p>
    <w:p w:rsidR="00863FF4" w:rsidRPr="00A1135B" w:rsidRDefault="004A7D11" w:rsidP="006F2FB6">
      <w:pPr>
        <w:pStyle w:val="a7"/>
        <w:tabs>
          <w:tab w:val="left" w:pos="0"/>
        </w:tabs>
        <w:ind w:left="0" w:right="-291"/>
      </w:pPr>
      <w:r w:rsidRPr="00177ED6">
        <w:rPr>
          <w:rFonts w:asciiTheme="minorHAnsi" w:hAnsiTheme="minorHAnsi" w:cstheme="minorHAnsi"/>
          <w:b/>
          <w:sz w:val="22"/>
        </w:rPr>
        <w:t>Контакты:</w:t>
      </w:r>
      <w:r w:rsidR="00E10D4B" w:rsidRPr="00177ED6">
        <w:rPr>
          <w:rFonts w:asciiTheme="minorHAnsi" w:hAnsiTheme="minorHAnsi" w:cstheme="minorHAnsi"/>
          <w:b/>
          <w:sz w:val="22"/>
        </w:rPr>
        <w:t xml:space="preserve"> </w:t>
      </w:r>
      <w:r w:rsidR="00863FF4" w:rsidRPr="00177ED6">
        <w:rPr>
          <w:rFonts w:asciiTheme="minorHAnsi" w:hAnsiTheme="minorHAnsi" w:cstheme="minorHAnsi"/>
          <w:sz w:val="22"/>
        </w:rPr>
        <w:t xml:space="preserve">Адрес: Ленинградская область, </w:t>
      </w:r>
      <w:proofErr w:type="gramStart"/>
      <w:r w:rsidR="00863FF4" w:rsidRPr="00177ED6">
        <w:rPr>
          <w:rFonts w:asciiTheme="minorHAnsi" w:hAnsiTheme="minorHAnsi" w:cstheme="minorHAnsi"/>
          <w:sz w:val="22"/>
        </w:rPr>
        <w:t>г</w:t>
      </w:r>
      <w:proofErr w:type="gramEnd"/>
      <w:r w:rsidR="00863FF4" w:rsidRPr="00177ED6">
        <w:rPr>
          <w:rFonts w:asciiTheme="minorHAnsi" w:hAnsiTheme="minorHAnsi" w:cstheme="minorHAnsi"/>
          <w:sz w:val="22"/>
        </w:rPr>
        <w:t>. Сланцы, ул. Гагарина, д. 2.</w:t>
      </w:r>
      <w:r w:rsidR="006F2FB6" w:rsidRPr="00177ED6">
        <w:rPr>
          <w:rFonts w:asciiTheme="minorHAnsi" w:hAnsiTheme="minorHAnsi" w:cstheme="minorHAnsi"/>
          <w:sz w:val="22"/>
        </w:rPr>
        <w:t xml:space="preserve"> </w:t>
      </w:r>
      <w:hyperlink r:id="rId11" w:history="1">
        <w:r w:rsidR="006F2FB6" w:rsidRPr="00177ED6">
          <w:rPr>
            <w:rStyle w:val="a4"/>
            <w:rFonts w:asciiTheme="minorHAnsi" w:hAnsiTheme="minorHAnsi" w:cstheme="minorHAnsi"/>
            <w:sz w:val="22"/>
          </w:rPr>
          <w:t>http://slancmb.ru</w:t>
        </w:r>
      </w:hyperlink>
    </w:p>
    <w:p w:rsidR="00CD0A0A" w:rsidRDefault="005D494B" w:rsidP="00E10D4B">
      <w:pPr>
        <w:tabs>
          <w:tab w:val="left" w:pos="0"/>
        </w:tabs>
        <w:rPr>
          <w:rFonts w:asciiTheme="minorHAnsi" w:hAnsiTheme="minorHAnsi" w:cstheme="minorHAnsi"/>
          <w:sz w:val="22"/>
        </w:rPr>
      </w:pPr>
      <w:r w:rsidRPr="00177ED6">
        <w:rPr>
          <w:rFonts w:asciiTheme="minorHAnsi" w:hAnsiTheme="minorHAnsi" w:cstheme="minorHAnsi"/>
          <w:sz w:val="22"/>
          <w:u w:val="single"/>
        </w:rPr>
        <w:t>Главный врач:</w:t>
      </w:r>
      <w:r w:rsidRPr="00177ED6">
        <w:rPr>
          <w:rFonts w:asciiTheme="minorHAnsi" w:hAnsiTheme="minorHAnsi" w:cstheme="minorHAnsi"/>
          <w:sz w:val="22"/>
        </w:rPr>
        <w:t xml:space="preserve"> Грушко Лариса Александровна, </w:t>
      </w:r>
      <w:r w:rsidR="006F2FB6" w:rsidRPr="00177ED6">
        <w:rPr>
          <w:rFonts w:asciiTheme="minorHAnsi" w:hAnsiTheme="minorHAnsi" w:cstheme="minorHAnsi"/>
          <w:sz w:val="22"/>
        </w:rPr>
        <w:t>тел: (881374) 2</w:t>
      </w:r>
      <w:r w:rsidRPr="00177ED6">
        <w:rPr>
          <w:rFonts w:asciiTheme="minorHAnsi" w:hAnsiTheme="minorHAnsi" w:cstheme="minorHAnsi"/>
          <w:sz w:val="22"/>
        </w:rPr>
        <w:t xml:space="preserve">23-57, тел/факс (81374) 221-45, </w:t>
      </w:r>
    </w:p>
    <w:p w:rsidR="005D494B" w:rsidRPr="00177ED6" w:rsidRDefault="005D494B" w:rsidP="00E10D4B">
      <w:pPr>
        <w:tabs>
          <w:tab w:val="left" w:pos="0"/>
        </w:tabs>
        <w:rPr>
          <w:rFonts w:asciiTheme="minorHAnsi" w:hAnsiTheme="minorHAnsi" w:cstheme="minorHAnsi"/>
          <w:sz w:val="22"/>
        </w:rPr>
      </w:pPr>
      <w:r w:rsidRPr="00177ED6">
        <w:rPr>
          <w:rFonts w:asciiTheme="minorHAnsi" w:hAnsiTheme="minorHAnsi" w:cstheme="minorHAnsi"/>
          <w:sz w:val="22"/>
        </w:rPr>
        <w:t xml:space="preserve">эл. почта: </w:t>
      </w:r>
      <w:hyperlink r:id="rId12" w:history="1">
        <w:r w:rsidRPr="00177ED6">
          <w:rPr>
            <w:rStyle w:val="a4"/>
            <w:rFonts w:asciiTheme="minorHAnsi" w:hAnsiTheme="minorHAnsi" w:cstheme="minorHAnsi"/>
            <w:sz w:val="22"/>
            <w:u w:val="none"/>
          </w:rPr>
          <w:t>crb2002@mail.ru</w:t>
        </w:r>
      </w:hyperlink>
      <w:r w:rsidR="00863FF4" w:rsidRPr="00177ED6">
        <w:rPr>
          <w:rFonts w:asciiTheme="minorHAnsi" w:hAnsiTheme="minorHAnsi" w:cstheme="minorHAnsi"/>
          <w:sz w:val="22"/>
        </w:rPr>
        <w:t xml:space="preserve">  </w:t>
      </w:r>
    </w:p>
    <w:p w:rsidR="006F2FB6" w:rsidRPr="00177ED6" w:rsidRDefault="00863FF4" w:rsidP="00E10D4B">
      <w:pPr>
        <w:tabs>
          <w:tab w:val="left" w:pos="0"/>
        </w:tabs>
        <w:rPr>
          <w:rFonts w:asciiTheme="minorHAnsi" w:hAnsiTheme="minorHAnsi" w:cstheme="minorHAnsi"/>
          <w:sz w:val="22"/>
        </w:rPr>
      </w:pPr>
      <w:r w:rsidRPr="00177ED6">
        <w:rPr>
          <w:rFonts w:asciiTheme="minorHAnsi" w:hAnsiTheme="minorHAnsi" w:cstheme="minorHAnsi"/>
          <w:sz w:val="22"/>
          <w:u w:val="single"/>
        </w:rPr>
        <w:t xml:space="preserve">Начальник отдела кадров: </w:t>
      </w:r>
      <w:r w:rsidRPr="00177ED6">
        <w:rPr>
          <w:rFonts w:asciiTheme="minorHAnsi" w:hAnsiTheme="minorHAnsi" w:cstheme="minorHAnsi"/>
          <w:sz w:val="22"/>
        </w:rPr>
        <w:t xml:space="preserve">Мозгалина Светлана Александровна, </w:t>
      </w:r>
      <w:r w:rsidR="006F2FB6" w:rsidRPr="00177ED6">
        <w:rPr>
          <w:rFonts w:asciiTheme="minorHAnsi" w:hAnsiTheme="minorHAnsi" w:cstheme="minorHAnsi"/>
          <w:sz w:val="22"/>
        </w:rPr>
        <w:t>тел:  (881374) 2</w:t>
      </w:r>
      <w:r w:rsidRPr="00177ED6">
        <w:rPr>
          <w:rFonts w:asciiTheme="minorHAnsi" w:hAnsiTheme="minorHAnsi" w:cstheme="minorHAnsi"/>
          <w:sz w:val="22"/>
        </w:rPr>
        <w:t xml:space="preserve">27-06, </w:t>
      </w:r>
    </w:p>
    <w:p w:rsidR="005D494B" w:rsidRPr="0079079C" w:rsidRDefault="00863FF4" w:rsidP="00D44C82">
      <w:pPr>
        <w:tabs>
          <w:tab w:val="left" w:pos="0"/>
        </w:tabs>
        <w:rPr>
          <w:rFonts w:asciiTheme="minorHAnsi" w:hAnsiTheme="minorHAnsi" w:cstheme="minorHAnsi"/>
          <w:b/>
          <w:sz w:val="28"/>
          <w:szCs w:val="26"/>
        </w:rPr>
      </w:pPr>
      <w:r w:rsidRPr="00177ED6">
        <w:rPr>
          <w:rFonts w:asciiTheme="minorHAnsi" w:hAnsiTheme="minorHAnsi" w:cstheme="minorHAnsi"/>
          <w:sz w:val="22"/>
        </w:rPr>
        <w:t xml:space="preserve">эл. почта: </w:t>
      </w:r>
      <w:hyperlink r:id="rId13" w:history="1">
        <w:r w:rsidRPr="00177ED6">
          <w:rPr>
            <w:rStyle w:val="a4"/>
            <w:rFonts w:asciiTheme="minorHAnsi" w:hAnsiTheme="minorHAnsi" w:cstheme="minorHAnsi"/>
            <w:sz w:val="22"/>
            <w:u w:val="none"/>
          </w:rPr>
          <w:t>kadr-slancrb@mail.ru</w:t>
        </w:r>
      </w:hyperlink>
      <w:r w:rsidRPr="00177ED6">
        <w:rPr>
          <w:rFonts w:asciiTheme="minorHAnsi" w:hAnsiTheme="minorHAnsi" w:cstheme="minorHAnsi"/>
          <w:sz w:val="22"/>
        </w:rPr>
        <w:t xml:space="preserve"> </w:t>
      </w:r>
    </w:p>
    <w:sectPr w:rsidR="005D494B" w:rsidRPr="0079079C" w:rsidSect="00E10D4B">
      <w:pgSz w:w="11906" w:h="16838"/>
      <w:pgMar w:top="426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D9"/>
    <w:multiLevelType w:val="hybridMultilevel"/>
    <w:tmpl w:val="30DCBE52"/>
    <w:lvl w:ilvl="0" w:tplc="0419000D">
      <w:start w:val="1"/>
      <w:numFmt w:val="bullet"/>
      <w:lvlText w:val="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>
    <w:nsid w:val="10041443"/>
    <w:multiLevelType w:val="hybridMultilevel"/>
    <w:tmpl w:val="2A5A4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655"/>
    <w:multiLevelType w:val="hybridMultilevel"/>
    <w:tmpl w:val="F73C4D3E"/>
    <w:lvl w:ilvl="0" w:tplc="041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>
    <w:nsid w:val="25B66152"/>
    <w:multiLevelType w:val="hybridMultilevel"/>
    <w:tmpl w:val="91FCD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CB4F41"/>
    <w:multiLevelType w:val="hybridMultilevel"/>
    <w:tmpl w:val="8752E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314883"/>
    <w:multiLevelType w:val="hybridMultilevel"/>
    <w:tmpl w:val="0A78E908"/>
    <w:lvl w:ilvl="0" w:tplc="5B24DC90">
      <w:numFmt w:val="bullet"/>
      <w:lvlText w:val="•"/>
      <w:lvlJc w:val="left"/>
      <w:pPr>
        <w:ind w:left="1414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6A937ED"/>
    <w:multiLevelType w:val="hybridMultilevel"/>
    <w:tmpl w:val="8D72E4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213E16"/>
    <w:multiLevelType w:val="hybridMultilevel"/>
    <w:tmpl w:val="35929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0936F1"/>
    <w:multiLevelType w:val="hybridMultilevel"/>
    <w:tmpl w:val="03065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C03EFB"/>
    <w:multiLevelType w:val="hybridMultilevel"/>
    <w:tmpl w:val="D5B882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F83DCC"/>
    <w:multiLevelType w:val="hybridMultilevel"/>
    <w:tmpl w:val="11207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210"/>
    <w:rsid w:val="000251A8"/>
    <w:rsid w:val="0004454A"/>
    <w:rsid w:val="00045279"/>
    <w:rsid w:val="00072C77"/>
    <w:rsid w:val="000970F7"/>
    <w:rsid w:val="000A0CF9"/>
    <w:rsid w:val="000A19F5"/>
    <w:rsid w:val="000A538E"/>
    <w:rsid w:val="000A57DF"/>
    <w:rsid w:val="000B3C3E"/>
    <w:rsid w:val="00120A6E"/>
    <w:rsid w:val="00121754"/>
    <w:rsid w:val="00177ED6"/>
    <w:rsid w:val="0018102C"/>
    <w:rsid w:val="00192735"/>
    <w:rsid w:val="001A24D8"/>
    <w:rsid w:val="001A3FA9"/>
    <w:rsid w:val="001A6BB5"/>
    <w:rsid w:val="001E0CEE"/>
    <w:rsid w:val="0020158B"/>
    <w:rsid w:val="0021152E"/>
    <w:rsid w:val="00221638"/>
    <w:rsid w:val="00222FA6"/>
    <w:rsid w:val="0023032B"/>
    <w:rsid w:val="0025000A"/>
    <w:rsid w:val="002620AD"/>
    <w:rsid w:val="00282C9E"/>
    <w:rsid w:val="00287210"/>
    <w:rsid w:val="002A563E"/>
    <w:rsid w:val="002D0C1D"/>
    <w:rsid w:val="002E482F"/>
    <w:rsid w:val="002E7632"/>
    <w:rsid w:val="002E7BF2"/>
    <w:rsid w:val="002F03EA"/>
    <w:rsid w:val="00302763"/>
    <w:rsid w:val="00336240"/>
    <w:rsid w:val="003669B4"/>
    <w:rsid w:val="00381470"/>
    <w:rsid w:val="003A2E2A"/>
    <w:rsid w:val="003A67E8"/>
    <w:rsid w:val="003C25C0"/>
    <w:rsid w:val="003C5FC0"/>
    <w:rsid w:val="003D45F7"/>
    <w:rsid w:val="003E131E"/>
    <w:rsid w:val="003E3168"/>
    <w:rsid w:val="00430571"/>
    <w:rsid w:val="00460FF7"/>
    <w:rsid w:val="00486B0C"/>
    <w:rsid w:val="00491ADE"/>
    <w:rsid w:val="004A7D11"/>
    <w:rsid w:val="004B6F68"/>
    <w:rsid w:val="004F1933"/>
    <w:rsid w:val="004F1C5A"/>
    <w:rsid w:val="00502DED"/>
    <w:rsid w:val="00514363"/>
    <w:rsid w:val="00541FB3"/>
    <w:rsid w:val="005807D1"/>
    <w:rsid w:val="00585D0D"/>
    <w:rsid w:val="00597C78"/>
    <w:rsid w:val="005A0E16"/>
    <w:rsid w:val="005B16B0"/>
    <w:rsid w:val="005C0C04"/>
    <w:rsid w:val="005D494B"/>
    <w:rsid w:val="005E5C05"/>
    <w:rsid w:val="006160FE"/>
    <w:rsid w:val="00616D64"/>
    <w:rsid w:val="00624AD7"/>
    <w:rsid w:val="00643684"/>
    <w:rsid w:val="00645E85"/>
    <w:rsid w:val="00665304"/>
    <w:rsid w:val="006979D8"/>
    <w:rsid w:val="006B516A"/>
    <w:rsid w:val="006C22B9"/>
    <w:rsid w:val="006F2FB6"/>
    <w:rsid w:val="006F7BCC"/>
    <w:rsid w:val="007153DF"/>
    <w:rsid w:val="007272A3"/>
    <w:rsid w:val="0074491C"/>
    <w:rsid w:val="007515CD"/>
    <w:rsid w:val="00751FCC"/>
    <w:rsid w:val="00773614"/>
    <w:rsid w:val="00783FDA"/>
    <w:rsid w:val="00790691"/>
    <w:rsid w:val="0079079C"/>
    <w:rsid w:val="007B5CD2"/>
    <w:rsid w:val="007D0819"/>
    <w:rsid w:val="007D29E1"/>
    <w:rsid w:val="00801299"/>
    <w:rsid w:val="008027C7"/>
    <w:rsid w:val="008267B3"/>
    <w:rsid w:val="008378E6"/>
    <w:rsid w:val="00863FF4"/>
    <w:rsid w:val="00882F80"/>
    <w:rsid w:val="008B3FBC"/>
    <w:rsid w:val="008C3E5F"/>
    <w:rsid w:val="008E3CF4"/>
    <w:rsid w:val="008F11FE"/>
    <w:rsid w:val="008F55E7"/>
    <w:rsid w:val="009114A5"/>
    <w:rsid w:val="00917816"/>
    <w:rsid w:val="009178CE"/>
    <w:rsid w:val="0093059E"/>
    <w:rsid w:val="0093539B"/>
    <w:rsid w:val="00947358"/>
    <w:rsid w:val="009A3474"/>
    <w:rsid w:val="009D196A"/>
    <w:rsid w:val="009D4E21"/>
    <w:rsid w:val="009E089F"/>
    <w:rsid w:val="00A1135B"/>
    <w:rsid w:val="00A15661"/>
    <w:rsid w:val="00A20248"/>
    <w:rsid w:val="00A67EC2"/>
    <w:rsid w:val="00AC4708"/>
    <w:rsid w:val="00AF27FF"/>
    <w:rsid w:val="00AF3497"/>
    <w:rsid w:val="00AF37DF"/>
    <w:rsid w:val="00AF51EC"/>
    <w:rsid w:val="00B02AAF"/>
    <w:rsid w:val="00B21B39"/>
    <w:rsid w:val="00B34DF2"/>
    <w:rsid w:val="00B541E3"/>
    <w:rsid w:val="00B56190"/>
    <w:rsid w:val="00B77C81"/>
    <w:rsid w:val="00B838A2"/>
    <w:rsid w:val="00B978B9"/>
    <w:rsid w:val="00BD5178"/>
    <w:rsid w:val="00BE4B2E"/>
    <w:rsid w:val="00BF3E6D"/>
    <w:rsid w:val="00C6029D"/>
    <w:rsid w:val="00C776D0"/>
    <w:rsid w:val="00CD0A0A"/>
    <w:rsid w:val="00CF0932"/>
    <w:rsid w:val="00CF2054"/>
    <w:rsid w:val="00D44C82"/>
    <w:rsid w:val="00D75C3C"/>
    <w:rsid w:val="00D93975"/>
    <w:rsid w:val="00DD3149"/>
    <w:rsid w:val="00E00150"/>
    <w:rsid w:val="00E10D4B"/>
    <w:rsid w:val="00E73ABE"/>
    <w:rsid w:val="00E80750"/>
    <w:rsid w:val="00E81406"/>
    <w:rsid w:val="00E83D99"/>
    <w:rsid w:val="00EB32C2"/>
    <w:rsid w:val="00EB7E23"/>
    <w:rsid w:val="00EC255B"/>
    <w:rsid w:val="00EF443C"/>
    <w:rsid w:val="00EF727F"/>
    <w:rsid w:val="00F02747"/>
    <w:rsid w:val="00F10181"/>
    <w:rsid w:val="00F1588B"/>
    <w:rsid w:val="00F32ACC"/>
    <w:rsid w:val="00F51649"/>
    <w:rsid w:val="00FA4B2F"/>
    <w:rsid w:val="00FB2A2D"/>
    <w:rsid w:val="00FC65F4"/>
    <w:rsid w:val="00FD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210"/>
    <w:pPr>
      <w:spacing w:before="100" w:beforeAutospacing="1" w:after="100" w:afterAutospacing="1"/>
    </w:pPr>
  </w:style>
  <w:style w:type="character" w:styleId="a4">
    <w:name w:val="Hyperlink"/>
    <w:unhideWhenUsed/>
    <w:rsid w:val="002872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C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3E6D"/>
    <w:pPr>
      <w:ind w:left="720"/>
      <w:contextualSpacing/>
    </w:pPr>
  </w:style>
  <w:style w:type="character" w:customStyle="1" w:styleId="w">
    <w:name w:val="w"/>
    <w:basedOn w:val="a0"/>
    <w:rsid w:val="00AC4708"/>
  </w:style>
  <w:style w:type="table" w:styleId="a8">
    <w:name w:val="Table Grid"/>
    <w:basedOn w:val="a1"/>
    <w:uiPriority w:val="59"/>
    <w:rsid w:val="005B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210"/>
    <w:pPr>
      <w:spacing w:before="100" w:beforeAutospacing="1" w:after="100" w:afterAutospacing="1"/>
    </w:pPr>
  </w:style>
  <w:style w:type="character" w:styleId="a4">
    <w:name w:val="Hyperlink"/>
    <w:unhideWhenUsed/>
    <w:rsid w:val="002872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C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3E6D"/>
    <w:pPr>
      <w:ind w:left="720"/>
      <w:contextualSpacing/>
    </w:pPr>
  </w:style>
  <w:style w:type="character" w:customStyle="1" w:styleId="w">
    <w:name w:val="w"/>
    <w:basedOn w:val="a0"/>
    <w:rsid w:val="00AC4708"/>
  </w:style>
  <w:style w:type="table" w:styleId="a8">
    <w:name w:val="Table Grid"/>
    <w:basedOn w:val="a1"/>
    <w:uiPriority w:val="59"/>
    <w:rsid w:val="005B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kadr-slancrb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crb2002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lancm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dr-slancrb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C726-95BE-45D9-829C-2813053D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Кадры3</dc:creator>
  <cp:lastModifiedBy>emanuelyuv</cp:lastModifiedBy>
  <cp:revision>8</cp:revision>
  <cp:lastPrinted>2021-03-10T06:43:00Z</cp:lastPrinted>
  <dcterms:created xsi:type="dcterms:W3CDTF">2021-03-09T12:51:00Z</dcterms:created>
  <dcterms:modified xsi:type="dcterms:W3CDTF">2021-03-12T11:10:00Z</dcterms:modified>
</cp:coreProperties>
</file>