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07" w:rsidRPr="002E7607" w:rsidRDefault="002E7607" w:rsidP="00DD2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7607">
        <w:rPr>
          <w:rFonts w:ascii="Times New Roman" w:hAnsi="Times New Roman" w:cs="Times New Roman"/>
          <w:sz w:val="24"/>
          <w:szCs w:val="24"/>
        </w:rPr>
        <w:t>МИНИСТЕРСТВО ЗДРАВООХРАНЕНИЯ КАЛИНИНГРАДСКОЙ ОБЛАСТИ</w:t>
      </w:r>
    </w:p>
    <w:p w:rsidR="002E7607" w:rsidRPr="00DD2A4A" w:rsidRDefault="002E7607" w:rsidP="00DD2A4A">
      <w:pPr>
        <w:spacing w:after="0"/>
        <w:jc w:val="center"/>
        <w:rPr>
          <w:rFonts w:ascii="Times New Roman" w:hAnsi="Times New Roman" w:cs="Times New Roman"/>
          <w:b/>
        </w:rPr>
      </w:pPr>
      <w:r w:rsidRPr="00DD2A4A">
        <w:rPr>
          <w:rFonts w:ascii="Times New Roman" w:hAnsi="Times New Roman" w:cs="Times New Roman"/>
          <w:b/>
        </w:rPr>
        <w:t>ГОСУДАРСТВЕННОЕ АВТОНОМНОЕ УЧРЕЖДЕНИЕ КАЛИНИНГРАДСКОЙ ОБЛАСТИ</w:t>
      </w:r>
    </w:p>
    <w:p w:rsidR="002E7607" w:rsidRPr="00DD2A4A" w:rsidRDefault="002E7607" w:rsidP="00DD2A4A">
      <w:pPr>
        <w:spacing w:after="0"/>
        <w:jc w:val="center"/>
        <w:rPr>
          <w:rFonts w:ascii="Times New Roman" w:hAnsi="Times New Roman" w:cs="Times New Roman"/>
          <w:b/>
        </w:rPr>
      </w:pPr>
      <w:r w:rsidRPr="00DD2A4A">
        <w:rPr>
          <w:rFonts w:ascii="Times New Roman" w:hAnsi="Times New Roman" w:cs="Times New Roman"/>
          <w:b/>
        </w:rPr>
        <w:t>«РЕГИОНАЛЬНЫЙ ПЕРИНАТАЛЬНЫЙ ЦЕНТР»</w:t>
      </w:r>
    </w:p>
    <w:p w:rsidR="002E7607" w:rsidRPr="00DD2A4A" w:rsidRDefault="002E7607" w:rsidP="00DD2A4A">
      <w:pPr>
        <w:spacing w:after="0"/>
        <w:jc w:val="center"/>
        <w:rPr>
          <w:rFonts w:ascii="Times New Roman" w:hAnsi="Times New Roman" w:cs="Times New Roman"/>
          <w:b/>
        </w:rPr>
      </w:pPr>
      <w:r w:rsidRPr="00DD2A4A">
        <w:rPr>
          <w:rFonts w:ascii="Times New Roman" w:hAnsi="Times New Roman" w:cs="Times New Roman"/>
          <w:b/>
        </w:rPr>
        <w:t>(ГАУ КО «РПЦ»)</w:t>
      </w:r>
    </w:p>
    <w:p w:rsidR="002E7607" w:rsidRPr="002E7607" w:rsidRDefault="002E7607" w:rsidP="00DD2A4A">
      <w:pPr>
        <w:spacing w:after="0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2E7607">
        <w:rPr>
          <w:rFonts w:ascii="Times New Roman" w:hAnsi="Times New Roman" w:cs="Times New Roman"/>
          <w:sz w:val="24"/>
          <w:szCs w:val="24"/>
        </w:rPr>
        <w:t xml:space="preserve">236023 Калининград Каштановая аллея ул. д.145 </w:t>
      </w:r>
      <w:r w:rsidRPr="002E760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E7607">
        <w:rPr>
          <w:rFonts w:ascii="Times New Roman" w:hAnsi="Times New Roman" w:cs="Times New Roman"/>
          <w:sz w:val="24"/>
          <w:szCs w:val="24"/>
        </w:rPr>
        <w:t>-</w:t>
      </w:r>
      <w:r w:rsidRPr="002E760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E7607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2E760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rpckld</w:t>
        </w:r>
        <w:r w:rsidRPr="002E7607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2E760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E760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2E760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E7607" w:rsidRPr="003F3326" w:rsidRDefault="002E7607" w:rsidP="00DD2A4A">
      <w:pPr>
        <w:spacing w:after="0"/>
        <w:jc w:val="center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3F3326">
        <w:rPr>
          <w:rStyle w:val="a6"/>
          <w:rFonts w:ascii="Times New Roman" w:hAnsi="Times New Roman" w:cs="Times New Roman"/>
          <w:color w:val="auto"/>
          <w:sz w:val="24"/>
          <w:szCs w:val="24"/>
        </w:rPr>
        <w:t>ОКПО 60579957, ОГРН 1093925008055, ИНН/КПП 3905606770/390601001</w:t>
      </w:r>
    </w:p>
    <w:p w:rsidR="002E7607" w:rsidRPr="003F3326" w:rsidRDefault="002E7607" w:rsidP="00BC2B4D">
      <w:pPr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2E7607" w:rsidRPr="003F3326" w:rsidRDefault="00512F56" w:rsidP="00125602">
      <w:pP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Исх. </w:t>
      </w:r>
      <w:proofErr w:type="spellStart"/>
      <w:r w:rsidR="00B92DEF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__</w:t>
      </w:r>
      <w:r w:rsidR="00DD2A4A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___</w:t>
      </w:r>
      <w:r w:rsidR="00B92DEF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_</w:t>
      </w:r>
      <w:r w:rsidR="005A5A4B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от</w:t>
      </w:r>
      <w:proofErr w:type="spellEnd"/>
      <w:r w:rsidR="005A5A4B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19.03.2021</w:t>
      </w:r>
      <w:r w:rsidR="002E7607" w:rsidRPr="003F3326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г.</w:t>
      </w:r>
    </w:p>
    <w:p w:rsidR="00C76BFB" w:rsidRDefault="005A5A4B" w:rsidP="00871C5E">
      <w:pPr>
        <w:spacing w:after="0"/>
        <w:jc w:val="right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Ректору </w:t>
      </w:r>
    </w:p>
    <w:p w:rsidR="00871C5E" w:rsidRDefault="005A5A4B" w:rsidP="00871C5E">
      <w:pPr>
        <w:spacing w:after="0"/>
        <w:jc w:val="right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ФГБОУ ВО </w:t>
      </w:r>
      <w:r w:rsidR="00C76BFB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C76BFB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ПСПбГМУ</w:t>
      </w:r>
      <w:proofErr w:type="spellEnd"/>
      <w:r w:rsidR="00C76BFB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им. И.П. Павлова</w:t>
      </w:r>
    </w:p>
    <w:p w:rsidR="005A5A4B" w:rsidRDefault="005A5A4B" w:rsidP="00871C5E">
      <w:pPr>
        <w:spacing w:after="0"/>
        <w:jc w:val="right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Минздрава России</w:t>
      </w:r>
    </w:p>
    <w:p w:rsidR="00512F56" w:rsidRPr="003F3326" w:rsidRDefault="005A5A4B" w:rsidP="00871C5E">
      <w:pPr>
        <w:spacing w:after="0"/>
        <w:jc w:val="right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Академику </w:t>
      </w:r>
      <w:r w:rsidR="004514A1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Р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АН, </w:t>
      </w:r>
      <w:r w:rsidR="00512F56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д.м.н., профессору </w:t>
      </w:r>
    </w:p>
    <w:p w:rsidR="00F17DC8" w:rsidRDefault="005A5A4B" w:rsidP="00A776CC">
      <w:pPr>
        <w:spacing w:after="0"/>
        <w:jc w:val="right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С.Ф. </w:t>
      </w:r>
      <w:proofErr w:type="spellStart"/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Багненко</w:t>
      </w:r>
      <w:proofErr w:type="spellEnd"/>
    </w:p>
    <w:p w:rsidR="00575AD3" w:rsidRDefault="00575AD3" w:rsidP="00A776CC">
      <w:pPr>
        <w:spacing w:after="0"/>
        <w:jc w:val="right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575AD3" w:rsidRDefault="005A5A4B" w:rsidP="00575AD3">
      <w:pPr>
        <w:spacing w:after="0"/>
        <w:jc w:val="center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C2B4D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Уважаемый</w:t>
      </w:r>
      <w:r w:rsidR="00575AD3" w:rsidRPr="00BC2B4D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BC2B4D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Сергей Федорович</w:t>
      </w:r>
      <w:r w:rsidR="00575AD3" w:rsidRPr="00BC2B4D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!</w:t>
      </w:r>
    </w:p>
    <w:p w:rsidR="00DD2A4A" w:rsidRDefault="00DD2A4A" w:rsidP="00DD2A4A">
      <w:pPr>
        <w:spacing w:after="0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BC2B4D" w:rsidRDefault="00BC2B4D" w:rsidP="00BC2B4D">
      <w:pPr>
        <w:spacing w:after="0"/>
        <w:ind w:firstLine="708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Администрация Государственного автономного учреждения Калининградской области «Региональный перинатальный центр» крайне заинтересовано в сотрудничестве с вашим Университетом в деле профориентации студентов и дальнейшего трудоустройства выпускников в ГАУ КО «РПЦ». Прилагаем перечень вакансий для размещения на сайте Вашего Университета.</w:t>
      </w:r>
    </w:p>
    <w:p w:rsidR="00BC2B4D" w:rsidRPr="00BC2B4D" w:rsidRDefault="00BC2B4D" w:rsidP="00BC2B4D">
      <w:pPr>
        <w:spacing w:after="0"/>
        <w:ind w:firstLine="708"/>
        <w:jc w:val="both"/>
        <w:rPr>
          <w:rStyle w:val="a6"/>
          <w:color w:val="auto"/>
          <w:sz w:val="28"/>
          <w:szCs w:val="28"/>
          <w:u w:val="none"/>
        </w:rPr>
      </w:pPr>
    </w:p>
    <w:tbl>
      <w:tblPr>
        <w:tblStyle w:val="a7"/>
        <w:tblW w:w="0" w:type="auto"/>
        <w:tblLook w:val="04A0"/>
      </w:tblPr>
      <w:tblGrid>
        <w:gridCol w:w="4077"/>
        <w:gridCol w:w="2835"/>
        <w:gridCol w:w="2659"/>
      </w:tblGrid>
      <w:tr w:rsidR="00BC2B4D" w:rsidTr="00572FF9">
        <w:tc>
          <w:tcPr>
            <w:tcW w:w="4077" w:type="dxa"/>
          </w:tcPr>
          <w:p w:rsidR="00BC2B4D" w:rsidRPr="005C6AE7" w:rsidRDefault="00BC2B4D" w:rsidP="00572FF9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C6AE7">
              <w:rPr>
                <w:rFonts w:ascii="Times New Roman" w:hAnsi="Times New Roman" w:cs="Times New Roman"/>
                <w:color w:val="212121"/>
                <w:spacing w:val="5"/>
                <w:sz w:val="24"/>
                <w:szCs w:val="24"/>
                <w:shd w:val="clear" w:color="auto" w:fill="FFFFFF"/>
              </w:rPr>
              <w:t>Должность</w:t>
            </w:r>
          </w:p>
        </w:tc>
        <w:tc>
          <w:tcPr>
            <w:tcW w:w="2835" w:type="dxa"/>
          </w:tcPr>
          <w:p w:rsidR="00BC2B4D" w:rsidRPr="005C6AE7" w:rsidRDefault="00BC2B4D" w:rsidP="00572FF9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C6AE7">
              <w:rPr>
                <w:rFonts w:ascii="Times New Roman" w:hAnsi="Times New Roman" w:cs="Times New Roman"/>
                <w:color w:val="212121"/>
                <w:spacing w:val="5"/>
                <w:sz w:val="24"/>
                <w:szCs w:val="24"/>
                <w:shd w:val="clear" w:color="auto" w:fill="FFFFFF"/>
              </w:rPr>
              <w:t>Организация</w:t>
            </w:r>
          </w:p>
        </w:tc>
        <w:tc>
          <w:tcPr>
            <w:tcW w:w="2659" w:type="dxa"/>
          </w:tcPr>
          <w:p w:rsidR="00BC2B4D" w:rsidRPr="005C6AE7" w:rsidRDefault="00BC2B4D" w:rsidP="00572FF9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C6AE7">
              <w:rPr>
                <w:rFonts w:ascii="Times New Roman" w:hAnsi="Times New Roman" w:cs="Times New Roman"/>
                <w:color w:val="212121"/>
                <w:spacing w:val="5"/>
                <w:sz w:val="24"/>
                <w:szCs w:val="24"/>
                <w:shd w:val="clear" w:color="auto" w:fill="FFFFFF"/>
              </w:rPr>
              <w:t>Отдел кадров</w:t>
            </w:r>
          </w:p>
        </w:tc>
      </w:tr>
      <w:tr w:rsidR="00BC2B4D" w:rsidTr="00572FF9">
        <w:tc>
          <w:tcPr>
            <w:tcW w:w="4077" w:type="dxa"/>
          </w:tcPr>
          <w:p w:rsidR="00BC2B4D" w:rsidRDefault="00BC2B4D" w:rsidP="00572FF9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Врач анестезиолог-реаниматолог</w:t>
            </w:r>
          </w:p>
          <w:p w:rsidR="00BC2B4D" w:rsidRPr="005C6AE7" w:rsidRDefault="00BC2B4D" w:rsidP="00572FF9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vMerge w:val="restart"/>
          </w:tcPr>
          <w:p w:rsidR="00BC2B4D" w:rsidRPr="005C6AE7" w:rsidRDefault="00BC2B4D" w:rsidP="00572FF9">
            <w:pPr>
              <w:rPr>
                <w:rFonts w:ascii="Times New Roman" w:hAnsi="Times New Roman" w:cs="Times New Roman"/>
                <w:b/>
                <w:bCs/>
                <w:color w:val="212121"/>
                <w:spacing w:val="5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212121"/>
                <w:spacing w:val="5"/>
                <w:sz w:val="24"/>
                <w:szCs w:val="24"/>
              </w:rPr>
              <w:t>Государственное автономное учреждение Калининградской области «</w:t>
            </w:r>
            <w:r w:rsidRPr="005C6AE7">
              <w:rPr>
                <w:rFonts w:ascii="Times New Roman" w:hAnsi="Times New Roman" w:cs="Times New Roman"/>
                <w:color w:val="212121"/>
                <w:spacing w:val="5"/>
                <w:sz w:val="24"/>
                <w:szCs w:val="24"/>
              </w:rPr>
              <w:t>Региональный перинатальный центр</w:t>
            </w:r>
            <w:r>
              <w:rPr>
                <w:rFonts w:ascii="Times New Roman" w:hAnsi="Times New Roman" w:cs="Times New Roman"/>
                <w:color w:val="212121"/>
                <w:spacing w:val="5"/>
                <w:sz w:val="24"/>
                <w:szCs w:val="24"/>
              </w:rPr>
              <w:t>»</w:t>
            </w:r>
          </w:p>
          <w:p w:rsidR="00BC2B4D" w:rsidRPr="005C6AE7" w:rsidRDefault="00BC2B4D" w:rsidP="00572FF9">
            <w:pPr>
              <w:rPr>
                <w:rFonts w:ascii="Times New Roman" w:hAnsi="Times New Roman" w:cs="Times New Roman"/>
                <w:b/>
                <w:bCs/>
                <w:color w:val="212121"/>
                <w:spacing w:val="5"/>
                <w:sz w:val="24"/>
                <w:szCs w:val="24"/>
                <w:bdr w:val="none" w:sz="0" w:space="0" w:color="auto" w:frame="1"/>
              </w:rPr>
            </w:pPr>
          </w:p>
          <w:p w:rsidR="00BC2B4D" w:rsidRDefault="00BC2B4D" w:rsidP="00572FF9">
            <w:pPr>
              <w:rPr>
                <w:rFonts w:ascii="Times New Roman" w:hAnsi="Times New Roman" w:cs="Times New Roman"/>
                <w:color w:val="212121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pacing w:val="5"/>
                <w:sz w:val="24"/>
                <w:szCs w:val="24"/>
              </w:rPr>
              <w:t>г.Калининград</w:t>
            </w:r>
          </w:p>
          <w:p w:rsidR="00BC2B4D" w:rsidRPr="005C6AE7" w:rsidRDefault="00BC2B4D" w:rsidP="00572FF9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C6AE7">
              <w:rPr>
                <w:rFonts w:ascii="Times New Roman" w:hAnsi="Times New Roman" w:cs="Times New Roman"/>
                <w:color w:val="212121"/>
                <w:spacing w:val="5"/>
                <w:sz w:val="24"/>
                <w:szCs w:val="24"/>
              </w:rPr>
              <w:t>Каштановая аллея, 145</w:t>
            </w:r>
          </w:p>
        </w:tc>
        <w:tc>
          <w:tcPr>
            <w:tcW w:w="2659" w:type="dxa"/>
            <w:vMerge w:val="restart"/>
          </w:tcPr>
          <w:p w:rsidR="00BC2B4D" w:rsidRPr="005C6AE7" w:rsidRDefault="00BC2B4D" w:rsidP="00572FF9">
            <w:pPr>
              <w:rPr>
                <w:rFonts w:ascii="Times New Roman" w:hAnsi="Times New Roman" w:cs="Times New Roman"/>
                <w:color w:val="212121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pacing w:val="5"/>
                <w:sz w:val="24"/>
                <w:szCs w:val="24"/>
              </w:rPr>
              <w:t xml:space="preserve">Ведущий специалист по кадрам </w:t>
            </w:r>
          </w:p>
          <w:p w:rsidR="00BC2B4D" w:rsidRPr="005C6AE7" w:rsidRDefault="00BC2B4D" w:rsidP="00572FF9">
            <w:pPr>
              <w:rPr>
                <w:rFonts w:ascii="Times New Roman" w:hAnsi="Times New Roman" w:cs="Times New Roman"/>
                <w:color w:val="212121"/>
                <w:spacing w:val="5"/>
                <w:sz w:val="24"/>
                <w:szCs w:val="24"/>
              </w:rPr>
            </w:pPr>
            <w:r w:rsidRPr="005C6AE7">
              <w:rPr>
                <w:rFonts w:ascii="Times New Roman" w:hAnsi="Times New Roman" w:cs="Times New Roman"/>
                <w:color w:val="212121"/>
                <w:spacing w:val="5"/>
                <w:sz w:val="24"/>
                <w:szCs w:val="24"/>
              </w:rPr>
              <w:t>Липатова Наталья Юрьевна</w:t>
            </w:r>
          </w:p>
          <w:p w:rsidR="00BC2B4D" w:rsidRDefault="00BC2B4D" w:rsidP="00572FF9">
            <w:pPr>
              <w:rPr>
                <w:rFonts w:ascii="Times New Roman" w:hAnsi="Times New Roman" w:cs="Times New Roman"/>
                <w:color w:val="212121"/>
                <w:spacing w:val="5"/>
                <w:sz w:val="24"/>
                <w:szCs w:val="24"/>
              </w:rPr>
            </w:pPr>
            <w:r w:rsidRPr="005C6AE7">
              <w:rPr>
                <w:rFonts w:ascii="Times New Roman" w:hAnsi="Times New Roman" w:cs="Times New Roman"/>
                <w:b/>
                <w:bCs/>
                <w:color w:val="212121"/>
                <w:spacing w:val="5"/>
                <w:sz w:val="24"/>
                <w:szCs w:val="24"/>
                <w:bdr w:val="none" w:sz="0" w:space="0" w:color="auto" w:frame="1"/>
              </w:rPr>
              <w:t>Телефон:</w:t>
            </w:r>
            <w:r w:rsidRPr="005C6AE7">
              <w:rPr>
                <w:rFonts w:ascii="Times New Roman" w:hAnsi="Times New Roman" w:cs="Times New Roman"/>
                <w:color w:val="212121"/>
                <w:spacing w:val="5"/>
                <w:sz w:val="24"/>
                <w:szCs w:val="24"/>
              </w:rPr>
              <w:t xml:space="preserve"> </w:t>
            </w:r>
          </w:p>
          <w:p w:rsidR="00BC2B4D" w:rsidRPr="005C6AE7" w:rsidRDefault="00BC2B4D" w:rsidP="00572FF9">
            <w:pPr>
              <w:rPr>
                <w:rFonts w:ascii="Times New Roman" w:hAnsi="Times New Roman" w:cs="Times New Roman"/>
                <w:color w:val="212121"/>
                <w:spacing w:val="5"/>
                <w:sz w:val="24"/>
                <w:szCs w:val="24"/>
              </w:rPr>
            </w:pPr>
            <w:r w:rsidRPr="005C6AE7">
              <w:rPr>
                <w:rFonts w:ascii="Times New Roman" w:hAnsi="Times New Roman" w:cs="Times New Roman"/>
                <w:color w:val="212121"/>
                <w:spacing w:val="5"/>
                <w:sz w:val="24"/>
                <w:szCs w:val="24"/>
              </w:rPr>
              <w:t xml:space="preserve">8(4012) 313-929; </w:t>
            </w:r>
          </w:p>
          <w:p w:rsidR="00BC2B4D" w:rsidRDefault="00BC2B4D" w:rsidP="00572FF9">
            <w:pPr>
              <w:rPr>
                <w:rFonts w:ascii="Times New Roman" w:hAnsi="Times New Roman" w:cs="Times New Roman"/>
                <w:b/>
                <w:bCs/>
                <w:color w:val="212121"/>
                <w:spacing w:val="5"/>
                <w:sz w:val="24"/>
                <w:szCs w:val="24"/>
                <w:bdr w:val="none" w:sz="0" w:space="0" w:color="auto" w:frame="1"/>
              </w:rPr>
            </w:pPr>
            <w:r w:rsidRPr="005C6AE7">
              <w:rPr>
                <w:rFonts w:ascii="Times New Roman" w:hAnsi="Times New Roman" w:cs="Times New Roman"/>
                <w:b/>
                <w:bCs/>
                <w:color w:val="212121"/>
                <w:spacing w:val="5"/>
                <w:sz w:val="24"/>
                <w:szCs w:val="24"/>
                <w:bdr w:val="none" w:sz="0" w:space="0" w:color="auto" w:frame="1"/>
              </w:rPr>
              <w:t>адрес электронной почты:</w:t>
            </w:r>
          </w:p>
          <w:p w:rsidR="00BC2B4D" w:rsidRPr="005C6AE7" w:rsidRDefault="00BC2B4D" w:rsidP="00572FF9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C6AE7">
              <w:rPr>
                <w:rFonts w:ascii="Times New Roman" w:hAnsi="Times New Roman" w:cs="Times New Roman"/>
                <w:color w:val="212121"/>
                <w:spacing w:val="5"/>
                <w:sz w:val="24"/>
                <w:szCs w:val="24"/>
              </w:rPr>
              <w:t>rpckld@mail.ru</w:t>
            </w:r>
          </w:p>
        </w:tc>
      </w:tr>
      <w:tr w:rsidR="00BC2B4D" w:rsidTr="00572FF9">
        <w:tc>
          <w:tcPr>
            <w:tcW w:w="4077" w:type="dxa"/>
          </w:tcPr>
          <w:p w:rsidR="00BC2B4D" w:rsidRDefault="00BC2B4D" w:rsidP="00572FF9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Врач-неонатолог</w:t>
            </w:r>
            <w:proofErr w:type="spellEnd"/>
          </w:p>
          <w:p w:rsidR="00BC2B4D" w:rsidRPr="005C6AE7" w:rsidRDefault="00BC2B4D" w:rsidP="00572FF9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vMerge/>
          </w:tcPr>
          <w:p w:rsidR="00BC2B4D" w:rsidRPr="005C6AE7" w:rsidRDefault="00BC2B4D" w:rsidP="00572FF9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59" w:type="dxa"/>
            <w:vMerge/>
          </w:tcPr>
          <w:p w:rsidR="00BC2B4D" w:rsidRPr="005C6AE7" w:rsidRDefault="00BC2B4D" w:rsidP="00572FF9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BC2B4D" w:rsidTr="00572FF9">
        <w:tc>
          <w:tcPr>
            <w:tcW w:w="4077" w:type="dxa"/>
          </w:tcPr>
          <w:p w:rsidR="00BC2B4D" w:rsidRDefault="00BC2B4D" w:rsidP="00572FF9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Врач-генетик</w:t>
            </w:r>
          </w:p>
          <w:p w:rsidR="00BC2B4D" w:rsidRDefault="00BC2B4D" w:rsidP="00572FF9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vMerge/>
          </w:tcPr>
          <w:p w:rsidR="00BC2B4D" w:rsidRPr="005C6AE7" w:rsidRDefault="00BC2B4D" w:rsidP="00572FF9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59" w:type="dxa"/>
            <w:vMerge/>
          </w:tcPr>
          <w:p w:rsidR="00BC2B4D" w:rsidRPr="005C6AE7" w:rsidRDefault="00BC2B4D" w:rsidP="00572FF9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BC2B4D" w:rsidTr="00572FF9">
        <w:trPr>
          <w:trHeight w:val="838"/>
        </w:trPr>
        <w:tc>
          <w:tcPr>
            <w:tcW w:w="4077" w:type="dxa"/>
          </w:tcPr>
          <w:p w:rsidR="00BC2B4D" w:rsidRDefault="00BC2B4D" w:rsidP="00572FF9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BC2B4D" w:rsidRDefault="00BC2B4D" w:rsidP="00572FF9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Врач лабораторный генетик</w:t>
            </w:r>
          </w:p>
        </w:tc>
        <w:tc>
          <w:tcPr>
            <w:tcW w:w="2835" w:type="dxa"/>
            <w:vMerge/>
          </w:tcPr>
          <w:p w:rsidR="00BC2B4D" w:rsidRPr="005C6AE7" w:rsidRDefault="00BC2B4D" w:rsidP="00572FF9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59" w:type="dxa"/>
            <w:vMerge/>
          </w:tcPr>
          <w:p w:rsidR="00BC2B4D" w:rsidRPr="005C6AE7" w:rsidRDefault="00BC2B4D" w:rsidP="00572FF9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BC2B4D" w:rsidTr="00572FF9">
        <w:tc>
          <w:tcPr>
            <w:tcW w:w="9571" w:type="dxa"/>
            <w:gridSpan w:val="3"/>
          </w:tcPr>
          <w:p w:rsidR="00BC2B4D" w:rsidRPr="00F16AD2" w:rsidRDefault="00BC2B4D" w:rsidP="00572FF9">
            <w:pPr>
              <w:jc w:val="both"/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F16AD2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Направления целевой ординатуры для нужд ГАУ КО «РПЦ»:</w:t>
            </w:r>
          </w:p>
          <w:p w:rsidR="00BC2B4D" w:rsidRDefault="00BC2B4D" w:rsidP="00572FF9">
            <w:pPr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-Анестезиология-реаниматология</w:t>
            </w:r>
          </w:p>
          <w:p w:rsidR="00BC2B4D" w:rsidRDefault="00BC2B4D" w:rsidP="00572FF9">
            <w:pPr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</w:t>
            </w:r>
            <w:proofErr w:type="spellStart"/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Неонатология</w:t>
            </w:r>
            <w:proofErr w:type="spellEnd"/>
          </w:p>
          <w:p w:rsidR="00BC2B4D" w:rsidRPr="005C6AE7" w:rsidRDefault="00BC2B4D" w:rsidP="00572FF9">
            <w:pPr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-Генетика (Лабораторная генетика)</w:t>
            </w:r>
          </w:p>
        </w:tc>
      </w:tr>
      <w:tr w:rsidR="00BC2B4D" w:rsidTr="00572FF9">
        <w:tc>
          <w:tcPr>
            <w:tcW w:w="9571" w:type="dxa"/>
            <w:gridSpan w:val="3"/>
          </w:tcPr>
          <w:p w:rsidR="00BC2B4D" w:rsidRDefault="00BC2B4D" w:rsidP="00572F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</w:pPr>
            <w:r w:rsidRPr="005C6AE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Для всех выпускников предусмотрены </w:t>
            </w:r>
            <w:r w:rsidRPr="005C6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выплаты при первом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рудоустройстве в государственные</w:t>
            </w:r>
            <w:r w:rsidRPr="005C6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 xml:space="preserve"> медицинские организации Калининградской области в соответствии с Постановлением Правительства КО от 02.04.2018г. № 170 (в ред. Постановление Правительства КО от 17.01.2019г. № 10)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, компенсация найма жилого помещения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 xml:space="preserve"> 6 месяцев, компенсация расходов на переезд к месту трудоустройства.</w:t>
            </w:r>
          </w:p>
          <w:p w:rsidR="00BC2B4D" w:rsidRDefault="00BC2B4D" w:rsidP="00572FF9">
            <w:pPr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 xml:space="preserve">Возможность </w:t>
            </w:r>
            <w:r w:rsidRPr="005C6AE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пройти 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обучение в ординатуре, получить </w:t>
            </w:r>
            <w:r w:rsidRPr="005C6AE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профессиональную переподготовку, либо повышение квалификации за счет средств ГАУ КО «РПЦ»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</w:tc>
      </w:tr>
    </w:tbl>
    <w:p w:rsidR="00BC2B4D" w:rsidRPr="00722255" w:rsidRDefault="00BC2B4D" w:rsidP="00BC2B4D">
      <w:pPr>
        <w:spacing w:after="0"/>
        <w:rPr>
          <w:rStyle w:val="a6"/>
          <w:color w:val="auto"/>
          <w:sz w:val="24"/>
          <w:szCs w:val="24"/>
          <w:u w:val="none"/>
        </w:rPr>
      </w:pPr>
      <w:bookmarkStart w:id="0" w:name="_GoBack"/>
      <w:bookmarkEnd w:id="0"/>
    </w:p>
    <w:p w:rsidR="00BC2B4D" w:rsidRDefault="00BC2B4D" w:rsidP="00BC2B4D">
      <w:pPr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С уважением,</w:t>
      </w:r>
    </w:p>
    <w:p w:rsidR="00BC2B4D" w:rsidRPr="00F7430C" w:rsidRDefault="00BC2B4D" w:rsidP="00BC2B4D">
      <w:pPr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Главный врач ГАУ КО «РПЦ»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О.А. </w:t>
      </w:r>
      <w:proofErr w:type="spellStart"/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Грицкевич</w:t>
      </w:r>
      <w:proofErr w:type="spellEnd"/>
    </w:p>
    <w:p w:rsidR="00BC2B4D" w:rsidRDefault="00BC2B4D" w:rsidP="00BC2B4D">
      <w:pPr>
        <w:spacing w:after="0"/>
        <w:rPr>
          <w:rStyle w:val="a6"/>
          <w:rFonts w:ascii="Times New Roman" w:hAnsi="Times New Roman" w:cs="Times New Roman"/>
          <w:color w:val="auto"/>
          <w:sz w:val="16"/>
          <w:szCs w:val="16"/>
          <w:u w:val="none"/>
        </w:rPr>
      </w:pPr>
    </w:p>
    <w:p w:rsidR="00BC2B4D" w:rsidRDefault="00BC2B4D" w:rsidP="00BC2B4D">
      <w:pPr>
        <w:spacing w:after="0"/>
        <w:rPr>
          <w:rStyle w:val="a6"/>
          <w:rFonts w:ascii="Times New Roman" w:hAnsi="Times New Roman" w:cs="Times New Roman"/>
          <w:color w:val="auto"/>
          <w:sz w:val="16"/>
          <w:szCs w:val="16"/>
          <w:u w:val="none"/>
        </w:rPr>
      </w:pPr>
      <w:r>
        <w:rPr>
          <w:rStyle w:val="a6"/>
          <w:rFonts w:ascii="Times New Roman" w:hAnsi="Times New Roman" w:cs="Times New Roman"/>
          <w:color w:val="auto"/>
          <w:sz w:val="16"/>
          <w:szCs w:val="16"/>
          <w:u w:val="none"/>
        </w:rPr>
        <w:t>Исполнитель</w:t>
      </w:r>
    </w:p>
    <w:p w:rsidR="00BC2B4D" w:rsidRPr="003F3326" w:rsidRDefault="00BC2B4D" w:rsidP="00BC2B4D">
      <w:pPr>
        <w:spacing w:after="0"/>
        <w:jc w:val="both"/>
        <w:rPr>
          <w:rStyle w:val="a6"/>
          <w:rFonts w:ascii="Times New Roman" w:hAnsi="Times New Roman" w:cs="Times New Roman"/>
          <w:color w:val="auto"/>
          <w:sz w:val="16"/>
          <w:szCs w:val="16"/>
          <w:u w:val="none"/>
        </w:rPr>
      </w:pPr>
      <w:r w:rsidRPr="003F3326">
        <w:rPr>
          <w:rStyle w:val="a6"/>
          <w:rFonts w:ascii="Times New Roman" w:hAnsi="Times New Roman" w:cs="Times New Roman"/>
          <w:color w:val="auto"/>
          <w:sz w:val="16"/>
          <w:szCs w:val="16"/>
          <w:u w:val="none"/>
        </w:rPr>
        <w:t>Липатова Н.Ю.</w:t>
      </w:r>
      <w:r>
        <w:rPr>
          <w:rStyle w:val="a6"/>
          <w:rFonts w:ascii="Times New Roman" w:hAnsi="Times New Roman" w:cs="Times New Roman"/>
          <w:color w:val="auto"/>
          <w:sz w:val="16"/>
          <w:szCs w:val="16"/>
          <w:u w:val="none"/>
        </w:rPr>
        <w:t xml:space="preserve"> </w:t>
      </w:r>
      <w:r w:rsidRPr="003F3326">
        <w:rPr>
          <w:rStyle w:val="a6"/>
          <w:rFonts w:ascii="Times New Roman" w:hAnsi="Times New Roman" w:cs="Times New Roman"/>
          <w:color w:val="auto"/>
          <w:sz w:val="16"/>
          <w:szCs w:val="16"/>
          <w:u w:val="none"/>
        </w:rPr>
        <w:t>тел.</w:t>
      </w:r>
      <w:r>
        <w:rPr>
          <w:rStyle w:val="a6"/>
          <w:rFonts w:ascii="Times New Roman" w:hAnsi="Times New Roman" w:cs="Times New Roman"/>
          <w:color w:val="auto"/>
          <w:sz w:val="16"/>
          <w:szCs w:val="16"/>
          <w:u w:val="none"/>
        </w:rPr>
        <w:t>8</w:t>
      </w:r>
      <w:r w:rsidRPr="003F3326">
        <w:rPr>
          <w:rStyle w:val="a6"/>
          <w:rFonts w:ascii="Times New Roman" w:hAnsi="Times New Roman" w:cs="Times New Roman"/>
          <w:color w:val="auto"/>
          <w:sz w:val="16"/>
          <w:szCs w:val="16"/>
          <w:u w:val="none"/>
        </w:rPr>
        <w:t>(4012)3</w:t>
      </w:r>
      <w:r>
        <w:rPr>
          <w:rStyle w:val="a6"/>
          <w:rFonts w:ascii="Times New Roman" w:hAnsi="Times New Roman" w:cs="Times New Roman"/>
          <w:color w:val="auto"/>
          <w:sz w:val="16"/>
          <w:szCs w:val="16"/>
          <w:u w:val="none"/>
        </w:rPr>
        <w:t>13-929</w:t>
      </w:r>
    </w:p>
    <w:sectPr w:rsidR="00BC2B4D" w:rsidRPr="003F3326" w:rsidSect="00CB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BEA"/>
    <w:rsid w:val="00125602"/>
    <w:rsid w:val="001B3B24"/>
    <w:rsid w:val="001C5C2D"/>
    <w:rsid w:val="001F5B32"/>
    <w:rsid w:val="002E00A1"/>
    <w:rsid w:val="002E7607"/>
    <w:rsid w:val="00342DD0"/>
    <w:rsid w:val="00346609"/>
    <w:rsid w:val="0035315B"/>
    <w:rsid w:val="00354A2A"/>
    <w:rsid w:val="00364DD5"/>
    <w:rsid w:val="00373049"/>
    <w:rsid w:val="003E7C42"/>
    <w:rsid w:val="003F3326"/>
    <w:rsid w:val="004514A1"/>
    <w:rsid w:val="00453055"/>
    <w:rsid w:val="004C3296"/>
    <w:rsid w:val="00512F56"/>
    <w:rsid w:val="00533C3B"/>
    <w:rsid w:val="00575AD3"/>
    <w:rsid w:val="005A5A4B"/>
    <w:rsid w:val="005C3B6C"/>
    <w:rsid w:val="005C6AE7"/>
    <w:rsid w:val="005D0BBA"/>
    <w:rsid w:val="006724E6"/>
    <w:rsid w:val="00722255"/>
    <w:rsid w:val="007314E7"/>
    <w:rsid w:val="007B12D1"/>
    <w:rsid w:val="007B751E"/>
    <w:rsid w:val="007E1466"/>
    <w:rsid w:val="00822BEA"/>
    <w:rsid w:val="00860A3F"/>
    <w:rsid w:val="00871C5E"/>
    <w:rsid w:val="00950710"/>
    <w:rsid w:val="009E0ED7"/>
    <w:rsid w:val="00A776CC"/>
    <w:rsid w:val="00AC1FC6"/>
    <w:rsid w:val="00B70E26"/>
    <w:rsid w:val="00B92DEF"/>
    <w:rsid w:val="00BC2B4D"/>
    <w:rsid w:val="00C76BFB"/>
    <w:rsid w:val="00CA1E21"/>
    <w:rsid w:val="00CA3F30"/>
    <w:rsid w:val="00CB16DA"/>
    <w:rsid w:val="00CB54F4"/>
    <w:rsid w:val="00CD0EF0"/>
    <w:rsid w:val="00D20726"/>
    <w:rsid w:val="00D352C0"/>
    <w:rsid w:val="00D71C8E"/>
    <w:rsid w:val="00DD2A4A"/>
    <w:rsid w:val="00DF7FC8"/>
    <w:rsid w:val="00E324B9"/>
    <w:rsid w:val="00EE44CD"/>
    <w:rsid w:val="00F05AE1"/>
    <w:rsid w:val="00F17DC8"/>
    <w:rsid w:val="00F560F4"/>
    <w:rsid w:val="00F6137B"/>
    <w:rsid w:val="00FB4507"/>
    <w:rsid w:val="00FC15B9"/>
    <w:rsid w:val="00FD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3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F3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E7607"/>
    <w:rPr>
      <w:color w:val="0000FF"/>
      <w:u w:val="single"/>
    </w:rPr>
  </w:style>
  <w:style w:type="table" w:styleId="a7">
    <w:name w:val="Table Grid"/>
    <w:basedOn w:val="a1"/>
    <w:uiPriority w:val="39"/>
    <w:rsid w:val="00AC1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pckl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KADR2</dc:creator>
  <cp:keywords/>
  <dc:description/>
  <cp:lastModifiedBy>KADR2</cp:lastModifiedBy>
  <cp:revision>41</cp:revision>
  <cp:lastPrinted>2021-03-19T07:41:00Z</cp:lastPrinted>
  <dcterms:created xsi:type="dcterms:W3CDTF">2017-07-31T12:41:00Z</dcterms:created>
  <dcterms:modified xsi:type="dcterms:W3CDTF">2021-03-19T07:47:00Z</dcterms:modified>
</cp:coreProperties>
</file>