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5" w:rsidRPr="00EC53D5" w:rsidRDefault="00EC53D5" w:rsidP="00EC53D5">
      <w:pPr>
        <w:pStyle w:val="3"/>
        <w:rPr>
          <w:rFonts w:ascii="Times New Roman" w:hAnsi="Times New Roman" w:cs="Times New Roman"/>
          <w:sz w:val="24"/>
          <w:szCs w:val="24"/>
        </w:rPr>
      </w:pPr>
      <w:r w:rsidRPr="00EC53D5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EC53D5">
        <w:rPr>
          <w:rFonts w:ascii="Times New Roman" w:hAnsi="Times New Roman" w:cs="Times New Roman"/>
          <w:sz w:val="24"/>
          <w:szCs w:val="24"/>
        </w:rPr>
        <w:t>ОХРАНЫ ЗДОРОВЬЯ НАСЕЛЕНИЯ КЕМЕРОВСКОЙ ОБЛАСТИ</w:t>
      </w:r>
      <w:proofErr w:type="gramEnd"/>
    </w:p>
    <w:p w:rsidR="00EC53D5" w:rsidRPr="00EC53D5" w:rsidRDefault="00EC53D5" w:rsidP="00EC53D5">
      <w:pPr>
        <w:jc w:val="center"/>
        <w:rPr>
          <w:b/>
          <w:bCs/>
        </w:rPr>
      </w:pPr>
      <w:r w:rsidRPr="00EC53D5">
        <w:rPr>
          <w:b/>
          <w:bCs/>
        </w:rPr>
        <w:t>Государственное бюджетное учреждение здравоохранения Кемеровской области</w:t>
      </w:r>
    </w:p>
    <w:p w:rsidR="00EC53D5" w:rsidRPr="00EC53D5" w:rsidRDefault="00EC53D5" w:rsidP="00EC53D5">
      <w:pPr>
        <w:pBdr>
          <w:bottom w:val="thinThickSmallGap" w:sz="24" w:space="1" w:color="auto"/>
        </w:pBdr>
        <w:jc w:val="center"/>
        <w:rPr>
          <w:b/>
          <w:bCs/>
        </w:rPr>
      </w:pPr>
      <w:r w:rsidRPr="00EC53D5">
        <w:rPr>
          <w:b/>
          <w:bCs/>
        </w:rPr>
        <w:t>«Новокузнецкая районная больница»</w:t>
      </w:r>
    </w:p>
    <w:p w:rsidR="00EC53D5" w:rsidRPr="00EC53D5" w:rsidRDefault="00EC53D5" w:rsidP="00EC53D5">
      <w:pPr>
        <w:pBdr>
          <w:bottom w:val="thinThickSmallGap" w:sz="24" w:space="1" w:color="auto"/>
        </w:pBdr>
        <w:jc w:val="center"/>
        <w:rPr>
          <w:b/>
          <w:bCs/>
        </w:rPr>
      </w:pPr>
      <w:r w:rsidRPr="00EC53D5">
        <w:rPr>
          <w:b/>
          <w:bCs/>
        </w:rPr>
        <w:t>(ГБУЗ КО НРБ)</w:t>
      </w:r>
    </w:p>
    <w:p w:rsidR="00EC53D5" w:rsidRPr="009B4F87" w:rsidRDefault="00EC53D5" w:rsidP="00EC53D5">
      <w:pPr>
        <w:jc w:val="center"/>
        <w:rPr>
          <w:sz w:val="20"/>
          <w:szCs w:val="20"/>
        </w:rPr>
      </w:pPr>
      <w:r w:rsidRPr="009B4F87">
        <w:rPr>
          <w:sz w:val="20"/>
          <w:szCs w:val="20"/>
        </w:rPr>
        <w:t xml:space="preserve">пр. Пионерский, </w:t>
      </w:r>
      <w:smartTag w:uri="urn:schemas-microsoft-com:office:smarttags" w:element="metricconverter">
        <w:smartTagPr>
          <w:attr w:name="ProductID" w:val="38, г"/>
        </w:smartTagPr>
        <w:r w:rsidRPr="009B4F87">
          <w:rPr>
            <w:sz w:val="20"/>
            <w:szCs w:val="20"/>
          </w:rPr>
          <w:t>38, г</w:t>
        </w:r>
      </w:smartTag>
      <w:r w:rsidRPr="009B4F87">
        <w:rPr>
          <w:sz w:val="20"/>
          <w:szCs w:val="20"/>
        </w:rPr>
        <w:t>. Новокузнецк, Кемеровская область, 654007</w:t>
      </w:r>
    </w:p>
    <w:p w:rsidR="00EC53D5" w:rsidRPr="009B4F87" w:rsidRDefault="00EC53D5" w:rsidP="00EC53D5">
      <w:pPr>
        <w:jc w:val="center"/>
        <w:rPr>
          <w:sz w:val="20"/>
          <w:szCs w:val="20"/>
        </w:rPr>
      </w:pPr>
      <w:r w:rsidRPr="009B4F87">
        <w:rPr>
          <w:sz w:val="20"/>
          <w:szCs w:val="20"/>
        </w:rPr>
        <w:t xml:space="preserve">телефон/факс 8(3843) 46-41-77, телефон 46-38-10 </w:t>
      </w:r>
    </w:p>
    <w:p w:rsidR="00EC53D5" w:rsidRPr="009B4F87" w:rsidRDefault="00EC53D5" w:rsidP="00EC53D5">
      <w:pPr>
        <w:jc w:val="center"/>
        <w:rPr>
          <w:sz w:val="20"/>
          <w:szCs w:val="20"/>
          <w:lang w:val="en-US"/>
        </w:rPr>
      </w:pPr>
      <w:proofErr w:type="gramStart"/>
      <w:r w:rsidRPr="009B4F87">
        <w:rPr>
          <w:sz w:val="20"/>
          <w:szCs w:val="20"/>
        </w:rPr>
        <w:t>Е</w:t>
      </w:r>
      <w:proofErr w:type="gramEnd"/>
      <w:r w:rsidRPr="009B4F87">
        <w:rPr>
          <w:sz w:val="20"/>
          <w:szCs w:val="20"/>
          <w:lang w:val="en-US"/>
        </w:rPr>
        <w:t xml:space="preserve">-mail: </w:t>
      </w:r>
      <w:hyperlink r:id="rId5" w:history="1">
        <w:r w:rsidR="009B4F87" w:rsidRPr="009B4F87">
          <w:rPr>
            <w:rStyle w:val="a3"/>
            <w:b/>
            <w:bCs/>
            <w:sz w:val="20"/>
            <w:szCs w:val="20"/>
            <w:lang w:val="en-US"/>
          </w:rPr>
          <w:t>22-muz-crb@kuzdrav.ru</w:t>
        </w:r>
      </w:hyperlink>
      <w:r w:rsidR="009B4F87" w:rsidRPr="009B4F87">
        <w:rPr>
          <w:b/>
          <w:bCs/>
          <w:sz w:val="20"/>
          <w:szCs w:val="20"/>
          <w:lang w:val="en-US"/>
        </w:rPr>
        <w:t xml:space="preserve"> </w:t>
      </w:r>
    </w:p>
    <w:p w:rsidR="00EC53D5" w:rsidRPr="009B4F87" w:rsidRDefault="00EC53D5" w:rsidP="00EC53D5">
      <w:pPr>
        <w:jc w:val="center"/>
        <w:rPr>
          <w:sz w:val="20"/>
          <w:szCs w:val="20"/>
        </w:rPr>
      </w:pPr>
      <w:r w:rsidRPr="009B4F87">
        <w:rPr>
          <w:sz w:val="20"/>
          <w:szCs w:val="20"/>
        </w:rPr>
        <w:t>ОКПО 27605240, ОГРН 1024202129467</w:t>
      </w:r>
    </w:p>
    <w:p w:rsidR="00EC53D5" w:rsidRPr="009B4F87" w:rsidRDefault="00EC53D5" w:rsidP="00EC53D5">
      <w:pPr>
        <w:jc w:val="center"/>
        <w:rPr>
          <w:sz w:val="20"/>
          <w:szCs w:val="20"/>
        </w:rPr>
      </w:pPr>
      <w:r w:rsidRPr="009B4F87">
        <w:rPr>
          <w:sz w:val="20"/>
          <w:szCs w:val="20"/>
        </w:rPr>
        <w:t>ИНН/КПП 4238003340/423801001</w:t>
      </w:r>
    </w:p>
    <w:p w:rsidR="00EC53D5" w:rsidRDefault="00EC53D5" w:rsidP="00EC53D5">
      <w:pPr>
        <w:jc w:val="center"/>
      </w:pPr>
    </w:p>
    <w:p w:rsidR="0090792A" w:rsidRDefault="0090792A" w:rsidP="00EC53D5">
      <w:pPr>
        <w:jc w:val="center"/>
      </w:pPr>
    </w:p>
    <w:p w:rsidR="00710749" w:rsidRDefault="00710749" w:rsidP="0088073B">
      <w:pPr>
        <w:jc w:val="center"/>
        <w:rPr>
          <w:sz w:val="16"/>
        </w:rPr>
      </w:pPr>
    </w:p>
    <w:tbl>
      <w:tblPr>
        <w:tblW w:w="9893" w:type="dxa"/>
        <w:jc w:val="center"/>
        <w:tblInd w:w="95" w:type="dxa"/>
        <w:tblLook w:val="0000"/>
      </w:tblPr>
      <w:tblGrid>
        <w:gridCol w:w="438"/>
        <w:gridCol w:w="487"/>
        <w:gridCol w:w="1248"/>
        <w:gridCol w:w="407"/>
        <w:gridCol w:w="1920"/>
        <w:gridCol w:w="960"/>
        <w:gridCol w:w="544"/>
        <w:gridCol w:w="3889"/>
      </w:tblGrid>
      <w:tr w:rsidR="00710749" w:rsidRPr="001E6EB9" w:rsidTr="00A62AAA">
        <w:trPr>
          <w:trHeight w:val="255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  <w:proofErr w:type="gramStart"/>
            <w:r w:rsidRPr="001E6EB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  <w:r w:rsidRPr="001E6EB9">
              <w:rPr>
                <w:sz w:val="20"/>
                <w:szCs w:val="20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5390" w:rsidRPr="00B138EC" w:rsidRDefault="00CC67F6" w:rsidP="0088073B">
            <w:pPr>
              <w:jc w:val="center"/>
              <w:rPr>
                <w:b/>
                <w:sz w:val="20"/>
                <w:szCs w:val="20"/>
              </w:rPr>
            </w:pPr>
            <w:r>
              <w:t xml:space="preserve">Руководителям учреждений высшего </w:t>
            </w:r>
            <w:r w:rsidR="00802552">
              <w:t xml:space="preserve"> медицинского и дополнительного </w:t>
            </w:r>
            <w:r>
              <w:t>образования</w:t>
            </w:r>
          </w:p>
        </w:tc>
      </w:tr>
      <w:tr w:rsidR="00710749" w:rsidRPr="001E6EB9" w:rsidTr="00A62AAA">
        <w:trPr>
          <w:trHeight w:val="255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  <w:proofErr w:type="gramStart"/>
            <w:r w:rsidRPr="001E6EB9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  <w:r w:rsidRPr="001E6EB9">
              <w:rPr>
                <w:sz w:val="20"/>
                <w:szCs w:val="20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  <w:proofErr w:type="gramStart"/>
            <w:r w:rsidRPr="001E6EB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49" w:rsidRPr="00B138EC" w:rsidRDefault="00710749" w:rsidP="008807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0749" w:rsidRPr="001E6EB9" w:rsidTr="00A62AAA">
        <w:trPr>
          <w:trHeight w:val="379"/>
          <w:jc w:val="center"/>
        </w:trPr>
        <w:tc>
          <w:tcPr>
            <w:tcW w:w="60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0749" w:rsidRPr="001E6EB9" w:rsidRDefault="00710749" w:rsidP="0088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49" w:rsidRPr="00B138EC" w:rsidRDefault="00710749" w:rsidP="008807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0B76" w:rsidRDefault="00680B76" w:rsidP="0088073B">
      <w:pPr>
        <w:spacing w:line="360" w:lineRule="auto"/>
        <w:jc w:val="center"/>
      </w:pPr>
    </w:p>
    <w:p w:rsidR="0035610F" w:rsidRDefault="00410931" w:rsidP="00410931">
      <w:pPr>
        <w:spacing w:line="360" w:lineRule="auto"/>
        <w:jc w:val="center"/>
        <w:rPr>
          <w:b/>
          <w:bCs/>
          <w:shd w:val="clear" w:color="auto" w:fill="FFFFFF"/>
        </w:rPr>
      </w:pPr>
      <w:r w:rsidRPr="00410931">
        <w:rPr>
          <w:b/>
          <w:bCs/>
          <w:shd w:val="clear" w:color="auto" w:fill="FFFFFF"/>
        </w:rPr>
        <w:t>Уважаемы</w:t>
      </w:r>
      <w:r w:rsidR="00CC67F6">
        <w:rPr>
          <w:b/>
          <w:bCs/>
          <w:shd w:val="clear" w:color="auto" w:fill="FFFFFF"/>
        </w:rPr>
        <w:t>е</w:t>
      </w:r>
      <w:r w:rsidRPr="00410931">
        <w:rPr>
          <w:b/>
          <w:bCs/>
          <w:shd w:val="clear" w:color="auto" w:fill="FFFFFF"/>
        </w:rPr>
        <w:t xml:space="preserve"> </w:t>
      </w:r>
      <w:r w:rsidR="00CC67F6">
        <w:rPr>
          <w:b/>
          <w:bCs/>
          <w:shd w:val="clear" w:color="auto" w:fill="FFFFFF"/>
        </w:rPr>
        <w:t>руководители</w:t>
      </w:r>
      <w:r w:rsidRPr="00410931">
        <w:rPr>
          <w:b/>
          <w:bCs/>
          <w:shd w:val="clear" w:color="auto" w:fill="FFFFFF"/>
        </w:rPr>
        <w:t>!</w:t>
      </w:r>
    </w:p>
    <w:p w:rsidR="00410931" w:rsidRDefault="00410931" w:rsidP="00410931">
      <w:pPr>
        <w:spacing w:line="360" w:lineRule="auto"/>
        <w:jc w:val="center"/>
        <w:rPr>
          <w:b/>
          <w:bCs/>
          <w:shd w:val="clear" w:color="auto" w:fill="FFFFFF"/>
        </w:rPr>
      </w:pPr>
    </w:p>
    <w:p w:rsidR="00410931" w:rsidRDefault="00410931" w:rsidP="0088073B">
      <w:pPr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>В связи с</w:t>
      </w:r>
      <w:r w:rsidR="00CC67F6">
        <w:rPr>
          <w:bCs/>
          <w:shd w:val="clear" w:color="auto" w:fill="FFFFFF"/>
        </w:rPr>
        <w:t xml:space="preserve"> высокой потребностью во врачах-</w:t>
      </w:r>
      <w:r>
        <w:rPr>
          <w:bCs/>
          <w:shd w:val="clear" w:color="auto" w:fill="FFFFFF"/>
        </w:rPr>
        <w:t xml:space="preserve">специалистах </w:t>
      </w:r>
      <w:r w:rsidR="00FB5A5A">
        <w:rPr>
          <w:bCs/>
          <w:shd w:val="clear" w:color="auto" w:fill="FFFFFF"/>
        </w:rPr>
        <w:t>г</w:t>
      </w:r>
      <w:r>
        <w:rPr>
          <w:bCs/>
          <w:shd w:val="clear" w:color="auto" w:fill="FFFFFF"/>
        </w:rPr>
        <w:t>осударственное бюджетное учреждение здравоохранения Кемеровской области «Новокузнецкая районная больница» просит Вас довести до сведения курсантов</w:t>
      </w:r>
      <w:r w:rsidR="00CC67F6">
        <w:rPr>
          <w:bCs/>
          <w:shd w:val="clear" w:color="auto" w:fill="FFFFFF"/>
        </w:rPr>
        <w:t>, выпускников</w:t>
      </w:r>
      <w:r>
        <w:rPr>
          <w:bCs/>
          <w:shd w:val="clear" w:color="auto" w:fill="FFFFFF"/>
        </w:rPr>
        <w:t xml:space="preserve"> об имеющихся вакансиях в медицинской организации</w:t>
      </w:r>
      <w:r w:rsidR="0090792A">
        <w:rPr>
          <w:bCs/>
          <w:shd w:val="clear" w:color="auto" w:fill="FFFFFF"/>
        </w:rPr>
        <w:t xml:space="preserve">, также просим Вас </w:t>
      </w:r>
      <w:proofErr w:type="gramStart"/>
      <w:r w:rsidR="0090792A">
        <w:rPr>
          <w:bCs/>
          <w:shd w:val="clear" w:color="auto" w:fill="FFFFFF"/>
        </w:rPr>
        <w:t>разместить</w:t>
      </w:r>
      <w:proofErr w:type="gramEnd"/>
      <w:r w:rsidR="0090792A">
        <w:rPr>
          <w:bCs/>
          <w:shd w:val="clear" w:color="auto" w:fill="FFFFFF"/>
        </w:rPr>
        <w:t xml:space="preserve"> данную информацию на  своих сайтах</w:t>
      </w:r>
      <w:r>
        <w:rPr>
          <w:bCs/>
          <w:shd w:val="clear" w:color="auto" w:fill="FFFFFF"/>
        </w:rPr>
        <w:t>.</w:t>
      </w:r>
    </w:p>
    <w:p w:rsidR="00FB5A5A" w:rsidRDefault="00410931" w:rsidP="0088073B">
      <w:pPr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 xml:space="preserve">Все заинтересованные лица могут записаться на прием главному врачу по телефону </w:t>
      </w:r>
    </w:p>
    <w:p w:rsidR="00410931" w:rsidRDefault="0090792A" w:rsidP="0088073B">
      <w:pPr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8-384-3-</w:t>
      </w:r>
      <w:r w:rsidR="00410931">
        <w:rPr>
          <w:bCs/>
          <w:shd w:val="clear" w:color="auto" w:fill="FFFFFF"/>
        </w:rPr>
        <w:t>46-41-77,</w:t>
      </w:r>
      <w:r w:rsidR="00A36415">
        <w:rPr>
          <w:bCs/>
          <w:shd w:val="clear" w:color="auto" w:fill="FFFFFF"/>
        </w:rPr>
        <w:t xml:space="preserve"> либо обратиться к начальнику отдела кадров Ильященко Светлане Валерьевне т.46-36-29, с.т. 8-904-379-93-51.</w:t>
      </w:r>
      <w:r w:rsidR="00CC67F6">
        <w:rPr>
          <w:bCs/>
          <w:shd w:val="clear" w:color="auto" w:fill="FFFFFF"/>
        </w:rPr>
        <w:t xml:space="preserve"> Также они могут направить свои резюме на электронную почту </w:t>
      </w:r>
      <w:hyperlink r:id="rId6" w:history="1">
        <w:r w:rsidR="00CC67F6" w:rsidRPr="006E14C8">
          <w:rPr>
            <w:rStyle w:val="a3"/>
            <w:bCs/>
            <w:shd w:val="clear" w:color="auto" w:fill="FFFFFF"/>
            <w:lang w:val="en-US"/>
          </w:rPr>
          <w:t>nkrcrbok</w:t>
        </w:r>
        <w:r w:rsidR="00CC67F6" w:rsidRPr="006E14C8">
          <w:rPr>
            <w:rStyle w:val="a3"/>
            <w:bCs/>
            <w:shd w:val="clear" w:color="auto" w:fill="FFFFFF"/>
          </w:rPr>
          <w:t>@</w:t>
        </w:r>
        <w:r w:rsidR="00CC67F6" w:rsidRPr="006E14C8">
          <w:rPr>
            <w:rStyle w:val="a3"/>
            <w:bCs/>
            <w:shd w:val="clear" w:color="auto" w:fill="FFFFFF"/>
            <w:lang w:val="en-US"/>
          </w:rPr>
          <w:t>mail</w:t>
        </w:r>
        <w:r w:rsidR="00CC67F6" w:rsidRPr="006E14C8">
          <w:rPr>
            <w:rStyle w:val="a3"/>
            <w:bCs/>
            <w:shd w:val="clear" w:color="auto" w:fill="FFFFFF"/>
          </w:rPr>
          <w:t>.</w:t>
        </w:r>
        <w:r w:rsidR="00CC67F6" w:rsidRPr="006E14C8">
          <w:rPr>
            <w:rStyle w:val="a3"/>
            <w:bCs/>
            <w:shd w:val="clear" w:color="auto" w:fill="FFFFFF"/>
            <w:lang w:val="en-US"/>
          </w:rPr>
          <w:t>ru</w:t>
        </w:r>
      </w:hyperlink>
      <w:r w:rsidR="00CC67F6">
        <w:rPr>
          <w:bCs/>
          <w:shd w:val="clear" w:color="auto" w:fill="FFFFFF"/>
        </w:rPr>
        <w:t>.</w:t>
      </w:r>
    </w:p>
    <w:p w:rsidR="00410931" w:rsidRDefault="00410931" w:rsidP="00410931">
      <w:pPr>
        <w:spacing w:line="360" w:lineRule="auto"/>
        <w:rPr>
          <w:bCs/>
          <w:shd w:val="clear" w:color="auto" w:fill="FFFFFF"/>
        </w:rPr>
      </w:pPr>
    </w:p>
    <w:p w:rsidR="00410931" w:rsidRDefault="00A36415" w:rsidP="00410931">
      <w:pPr>
        <w:spacing w:line="360" w:lineRule="auto"/>
      </w:pPr>
      <w:r>
        <w:t>Приложение в 1 экз.</w:t>
      </w:r>
    </w:p>
    <w:p w:rsidR="00010BF4" w:rsidRDefault="00010BF4" w:rsidP="00410931">
      <w:pPr>
        <w:spacing w:line="360" w:lineRule="auto"/>
      </w:pPr>
    </w:p>
    <w:p w:rsidR="00010BF4" w:rsidRDefault="00010BF4" w:rsidP="00410931">
      <w:pPr>
        <w:spacing w:line="360" w:lineRule="auto"/>
      </w:pPr>
    </w:p>
    <w:p w:rsidR="00010BF4" w:rsidRDefault="00010BF4" w:rsidP="00410931">
      <w:pPr>
        <w:spacing w:line="360" w:lineRule="auto"/>
      </w:pPr>
    </w:p>
    <w:p w:rsidR="00010BF4" w:rsidRPr="00410931" w:rsidRDefault="00010BF4" w:rsidP="00410931">
      <w:pPr>
        <w:spacing w:line="360" w:lineRule="auto"/>
      </w:pPr>
    </w:p>
    <w:p w:rsidR="00A36415" w:rsidRDefault="00A36415"/>
    <w:tbl>
      <w:tblPr>
        <w:tblW w:w="0" w:type="auto"/>
        <w:tblLook w:val="01E0"/>
      </w:tblPr>
      <w:tblGrid>
        <w:gridCol w:w="4785"/>
        <w:gridCol w:w="4785"/>
      </w:tblGrid>
      <w:tr w:rsidR="00B138EC" w:rsidRPr="00422105" w:rsidTr="00422105">
        <w:tc>
          <w:tcPr>
            <w:tcW w:w="4785" w:type="dxa"/>
          </w:tcPr>
          <w:p w:rsidR="00B138EC" w:rsidRPr="00422105" w:rsidRDefault="00FB5A5A" w:rsidP="00422105">
            <w:pPr>
              <w:widowControl w:val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 w:rsidR="00B138EC" w:rsidRPr="00422105">
              <w:rPr>
                <w:b/>
                <w:sz w:val="28"/>
                <w:szCs w:val="28"/>
              </w:rPr>
              <w:t>лавн</w:t>
            </w:r>
            <w:r>
              <w:rPr>
                <w:b/>
                <w:sz w:val="28"/>
                <w:szCs w:val="28"/>
              </w:rPr>
              <w:t>ого</w:t>
            </w:r>
            <w:r w:rsidR="00B138EC" w:rsidRPr="00422105">
              <w:rPr>
                <w:b/>
                <w:sz w:val="28"/>
                <w:szCs w:val="28"/>
              </w:rPr>
              <w:t xml:space="preserve">  врач</w:t>
            </w:r>
            <w:r>
              <w:rPr>
                <w:b/>
                <w:sz w:val="28"/>
                <w:szCs w:val="28"/>
              </w:rPr>
              <w:t>а</w:t>
            </w:r>
            <w:r w:rsidR="00BD221A">
              <w:rPr>
                <w:b/>
                <w:sz w:val="28"/>
                <w:szCs w:val="28"/>
              </w:rPr>
              <w:t xml:space="preserve"> </w:t>
            </w:r>
            <w:r w:rsidR="00335BDC">
              <w:rPr>
                <w:b/>
                <w:sz w:val="28"/>
                <w:szCs w:val="28"/>
              </w:rPr>
              <w:t xml:space="preserve"> </w:t>
            </w:r>
          </w:p>
          <w:p w:rsidR="00B138EC" w:rsidRPr="00422105" w:rsidRDefault="00B138EC" w:rsidP="00422105">
            <w:pPr>
              <w:widowControl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138EC" w:rsidRPr="00422105" w:rsidRDefault="00FB5A5A" w:rsidP="00422105">
            <w:pPr>
              <w:widowControl w:val="0"/>
              <w:jc w:val="right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Т.А.Князькина</w:t>
            </w:r>
            <w:proofErr w:type="spellEnd"/>
          </w:p>
        </w:tc>
      </w:tr>
    </w:tbl>
    <w:p w:rsidR="004948C4" w:rsidRDefault="004948C4">
      <w:pPr>
        <w:jc w:val="both"/>
        <w:rPr>
          <w:sz w:val="16"/>
          <w:szCs w:val="16"/>
        </w:rPr>
      </w:pPr>
    </w:p>
    <w:p w:rsidR="004948C4" w:rsidRDefault="004948C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010BF4" w:rsidRDefault="00010BF4">
      <w:pPr>
        <w:jc w:val="both"/>
        <w:rPr>
          <w:sz w:val="16"/>
          <w:szCs w:val="16"/>
        </w:rPr>
      </w:pPr>
    </w:p>
    <w:p w:rsidR="004948C4" w:rsidRDefault="004948C4">
      <w:pPr>
        <w:jc w:val="both"/>
        <w:rPr>
          <w:sz w:val="16"/>
          <w:szCs w:val="16"/>
        </w:rPr>
      </w:pPr>
    </w:p>
    <w:p w:rsidR="004948C4" w:rsidRDefault="004948C4">
      <w:pPr>
        <w:jc w:val="both"/>
        <w:rPr>
          <w:sz w:val="16"/>
          <w:szCs w:val="16"/>
        </w:rPr>
      </w:pPr>
    </w:p>
    <w:p w:rsidR="004948C4" w:rsidRDefault="004948C4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отдела кадров</w:t>
      </w:r>
    </w:p>
    <w:p w:rsidR="00710749" w:rsidRPr="006A5878" w:rsidRDefault="006A5878">
      <w:pPr>
        <w:jc w:val="both"/>
        <w:rPr>
          <w:sz w:val="16"/>
          <w:szCs w:val="16"/>
        </w:rPr>
      </w:pPr>
      <w:r w:rsidRPr="006A5878">
        <w:rPr>
          <w:sz w:val="16"/>
          <w:szCs w:val="16"/>
        </w:rPr>
        <w:t>Ильященко С</w:t>
      </w:r>
      <w:r w:rsidR="004948C4">
        <w:rPr>
          <w:sz w:val="16"/>
          <w:szCs w:val="16"/>
        </w:rPr>
        <w:t>ветлана Валерьевна</w:t>
      </w:r>
    </w:p>
    <w:p w:rsidR="004948C4" w:rsidRDefault="001D13ED" w:rsidP="00FA08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(3843) </w:t>
      </w:r>
      <w:r w:rsidR="006A5878" w:rsidRPr="006A5878">
        <w:rPr>
          <w:sz w:val="16"/>
          <w:szCs w:val="16"/>
        </w:rPr>
        <w:t>46-36-29</w:t>
      </w:r>
    </w:p>
    <w:p w:rsidR="00710749" w:rsidRDefault="00754429" w:rsidP="00FA0851">
      <w:pPr>
        <w:jc w:val="both"/>
        <w:rPr>
          <w:b/>
          <w:sz w:val="16"/>
          <w:szCs w:val="16"/>
        </w:rPr>
      </w:pPr>
      <w:hyperlink r:id="rId7" w:history="1">
        <w:r w:rsidR="00A36415" w:rsidRPr="00776B85">
          <w:rPr>
            <w:rStyle w:val="a3"/>
            <w:b/>
            <w:sz w:val="16"/>
            <w:szCs w:val="16"/>
          </w:rPr>
          <w:t>nkrcrbok@mail.ru</w:t>
        </w:r>
      </w:hyperlink>
    </w:p>
    <w:p w:rsidR="00A36415" w:rsidRDefault="00A36415" w:rsidP="00A36415"/>
    <w:p w:rsidR="00A36415" w:rsidRDefault="00A36415" w:rsidP="00A36415"/>
    <w:p w:rsidR="004948C4" w:rsidRDefault="004948C4" w:rsidP="00CC67F6">
      <w:pPr>
        <w:jc w:val="right"/>
        <w:rPr>
          <w:sz w:val="20"/>
          <w:szCs w:val="20"/>
        </w:rPr>
      </w:pPr>
    </w:p>
    <w:p w:rsidR="00A36415" w:rsidRPr="0088073B" w:rsidRDefault="00A36415" w:rsidP="00CC67F6">
      <w:pPr>
        <w:jc w:val="right"/>
        <w:rPr>
          <w:sz w:val="20"/>
          <w:szCs w:val="20"/>
        </w:rPr>
      </w:pPr>
      <w:r w:rsidRPr="0088073B">
        <w:rPr>
          <w:sz w:val="20"/>
          <w:szCs w:val="20"/>
        </w:rPr>
        <w:t>Приложение № 1</w:t>
      </w:r>
    </w:p>
    <w:p w:rsidR="00A36415" w:rsidRPr="0088073B" w:rsidRDefault="00A36415" w:rsidP="00CC67F6">
      <w:pPr>
        <w:jc w:val="right"/>
        <w:rPr>
          <w:sz w:val="20"/>
          <w:szCs w:val="20"/>
        </w:rPr>
      </w:pPr>
      <w:r w:rsidRPr="0088073B">
        <w:rPr>
          <w:sz w:val="20"/>
          <w:szCs w:val="20"/>
        </w:rPr>
        <w:t xml:space="preserve">К письму </w:t>
      </w:r>
      <w:proofErr w:type="gramStart"/>
      <w:r w:rsidRPr="0088073B">
        <w:rPr>
          <w:sz w:val="20"/>
          <w:szCs w:val="20"/>
        </w:rPr>
        <w:t>от</w:t>
      </w:r>
      <w:proofErr w:type="gramEnd"/>
      <w:r w:rsidRPr="0088073B">
        <w:rPr>
          <w:sz w:val="20"/>
          <w:szCs w:val="20"/>
        </w:rPr>
        <w:t xml:space="preserve"> ____________ № _______</w:t>
      </w:r>
    </w:p>
    <w:p w:rsidR="00A36415" w:rsidRPr="0088073B" w:rsidRDefault="00A36415" w:rsidP="00CC67F6">
      <w:pPr>
        <w:jc w:val="right"/>
        <w:rPr>
          <w:b/>
          <w:sz w:val="20"/>
          <w:szCs w:val="20"/>
        </w:rPr>
      </w:pPr>
    </w:p>
    <w:p w:rsidR="00A36415" w:rsidRPr="0088073B" w:rsidRDefault="00A36415" w:rsidP="00CC67F6">
      <w:pPr>
        <w:jc w:val="center"/>
        <w:rPr>
          <w:b/>
          <w:sz w:val="20"/>
          <w:szCs w:val="20"/>
        </w:rPr>
      </w:pPr>
      <w:r w:rsidRPr="0088073B">
        <w:rPr>
          <w:b/>
          <w:sz w:val="20"/>
          <w:szCs w:val="20"/>
        </w:rPr>
        <w:t xml:space="preserve">Вакансии врачей-специалистов </w:t>
      </w:r>
    </w:p>
    <w:p w:rsidR="001D13ED" w:rsidRDefault="00A36415" w:rsidP="00CC67F6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8073B">
        <w:rPr>
          <w:bCs/>
          <w:sz w:val="20"/>
          <w:szCs w:val="20"/>
          <w:shd w:val="clear" w:color="auto" w:fill="FFFFFF"/>
        </w:rPr>
        <w:t xml:space="preserve"> </w:t>
      </w:r>
      <w:r w:rsidRPr="0088073B">
        <w:rPr>
          <w:b/>
          <w:bCs/>
          <w:sz w:val="20"/>
          <w:szCs w:val="20"/>
          <w:shd w:val="clear" w:color="auto" w:fill="FFFFFF"/>
        </w:rPr>
        <w:t xml:space="preserve">Государственного бюджетного учреждения здравоохранения </w:t>
      </w:r>
    </w:p>
    <w:p w:rsidR="00A36415" w:rsidRDefault="00A36415" w:rsidP="00CC67F6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8073B">
        <w:rPr>
          <w:b/>
          <w:bCs/>
          <w:sz w:val="20"/>
          <w:szCs w:val="20"/>
          <w:shd w:val="clear" w:color="auto" w:fill="FFFFFF"/>
        </w:rPr>
        <w:t>Кемеровской области «Новокузнецкая районная больница»</w:t>
      </w:r>
    </w:p>
    <w:tbl>
      <w:tblPr>
        <w:tblW w:w="10173" w:type="dxa"/>
        <w:tblLayout w:type="fixed"/>
        <w:tblLook w:val="04A0"/>
      </w:tblPr>
      <w:tblGrid>
        <w:gridCol w:w="2376"/>
        <w:gridCol w:w="2268"/>
        <w:gridCol w:w="1030"/>
        <w:gridCol w:w="1894"/>
        <w:gridCol w:w="2605"/>
      </w:tblGrid>
      <w:tr w:rsidR="007A1AFE" w:rsidRPr="004948C4" w:rsidTr="005E506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FE" w:rsidRPr="004948C4" w:rsidRDefault="007A1AFE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FE" w:rsidRPr="004948C4" w:rsidRDefault="007A1AFE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Вакансия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FE" w:rsidRPr="004948C4" w:rsidRDefault="007A1AFE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Зарплата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FE" w:rsidRPr="004948C4" w:rsidRDefault="007A1AFE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Требования к специалисту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FE" w:rsidRPr="004948C4" w:rsidRDefault="007A1AFE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Условия работы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Default="00B27A2B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Программа </w:t>
            </w:r>
          </w:p>
          <w:p w:rsidR="00B27A2B" w:rsidRPr="004948C4" w:rsidRDefault="00B27A2B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"Земский доктор"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 xml:space="preserve">Отделение функциональной диагностики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 xml:space="preserve">Отделение анестезиологии и реанимации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Врач-гериатр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466C10" w:rsidP="001D1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27A2B" w:rsidRPr="004948C4">
              <w:rPr>
                <w:sz w:val="20"/>
                <w:szCs w:val="20"/>
              </w:rPr>
              <w:t>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 xml:space="preserve">Поликлиника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Врач-инфекционист КДК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10" w:rsidRDefault="00B27A2B" w:rsidP="001D13E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48C4">
              <w:rPr>
                <w:sz w:val="20"/>
                <w:szCs w:val="20"/>
              </w:rPr>
              <w:t>Врач-клинический</w:t>
            </w:r>
            <w:proofErr w:type="spellEnd"/>
            <w:proofErr w:type="gramEnd"/>
            <w:r w:rsidRPr="004948C4">
              <w:rPr>
                <w:sz w:val="20"/>
                <w:szCs w:val="20"/>
              </w:rPr>
              <w:t xml:space="preserve"> фармаколог</w:t>
            </w:r>
            <w:r w:rsidR="00466C10">
              <w:rPr>
                <w:sz w:val="20"/>
                <w:szCs w:val="20"/>
              </w:rPr>
              <w:t xml:space="preserve"> </w:t>
            </w:r>
          </w:p>
          <w:p w:rsidR="00B27A2B" w:rsidRPr="004948C4" w:rsidRDefault="00466C10" w:rsidP="001D1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 ставки)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15000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466C10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</w:t>
            </w:r>
            <w:r w:rsidR="00466C10">
              <w:rPr>
                <w:sz w:val="20"/>
                <w:szCs w:val="20"/>
              </w:rPr>
              <w:t>5</w:t>
            </w:r>
            <w:r w:rsidRPr="004948C4">
              <w:rPr>
                <w:sz w:val="20"/>
                <w:szCs w:val="20"/>
              </w:rPr>
              <w:t>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врач-онколог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466C10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</w:t>
            </w:r>
            <w:r w:rsidR="00466C10">
              <w:rPr>
                <w:sz w:val="20"/>
                <w:szCs w:val="20"/>
              </w:rPr>
              <w:t>5</w:t>
            </w:r>
            <w:r w:rsidRPr="004948C4">
              <w:rPr>
                <w:sz w:val="20"/>
                <w:szCs w:val="20"/>
              </w:rPr>
              <w:t>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A22C3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48C4">
              <w:rPr>
                <w:b/>
                <w:bCs/>
                <w:sz w:val="20"/>
                <w:szCs w:val="20"/>
              </w:rPr>
              <w:lastRenderedPageBreak/>
              <w:t>Металлурговская</w:t>
            </w:r>
            <w:proofErr w:type="spellEnd"/>
            <w:r w:rsidRPr="004948C4">
              <w:rPr>
                <w:b/>
                <w:bCs/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врач-педиатр участковый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E5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E5062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Программа "Земский доктор"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A22C38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Ильинская врачебная амбулатория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врач-педиатр участковый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Программа "Земский доктор"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48C4">
              <w:rPr>
                <w:b/>
                <w:bCs/>
                <w:sz w:val="20"/>
                <w:szCs w:val="20"/>
              </w:rPr>
              <w:t>Кузедеевская</w:t>
            </w:r>
            <w:proofErr w:type="spellEnd"/>
            <w:r w:rsidRPr="004948C4">
              <w:rPr>
                <w:b/>
                <w:bCs/>
                <w:sz w:val="20"/>
                <w:szCs w:val="20"/>
              </w:rPr>
              <w:t xml:space="preserve"> участковая больница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врач-педиатр участковый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Программа "Земский доктор"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proofErr w:type="spellStart"/>
            <w:r w:rsidRPr="004948C4">
              <w:rPr>
                <w:sz w:val="20"/>
                <w:szCs w:val="20"/>
              </w:rPr>
              <w:t>Врач-профпатолог</w:t>
            </w:r>
            <w:proofErr w:type="spellEnd"/>
            <w:r w:rsidR="00A22C38">
              <w:rPr>
                <w:sz w:val="20"/>
                <w:szCs w:val="20"/>
              </w:rPr>
              <w:t xml:space="preserve"> (на 0,5 ставки)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15000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Отделение лучевой диагностики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A22C38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</w:t>
            </w:r>
            <w:r w:rsidR="00A22C38">
              <w:rPr>
                <w:sz w:val="20"/>
                <w:szCs w:val="20"/>
              </w:rPr>
              <w:t>2</w:t>
            </w:r>
            <w:r w:rsidRPr="004948C4">
              <w:rPr>
                <w:sz w:val="20"/>
                <w:szCs w:val="20"/>
              </w:rPr>
              <w:t>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F02451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proofErr w:type="spellStart"/>
            <w:r w:rsidRPr="004948C4">
              <w:rPr>
                <w:sz w:val="20"/>
                <w:szCs w:val="20"/>
              </w:rPr>
              <w:t>Атамановскаяврачебная</w:t>
            </w:r>
            <w:proofErr w:type="spellEnd"/>
            <w:r w:rsidRPr="004948C4">
              <w:rPr>
                <w:sz w:val="20"/>
                <w:szCs w:val="20"/>
              </w:rPr>
              <w:t xml:space="preserve">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  <w:r w:rsidR="00A22C38">
              <w:rPr>
                <w:b/>
                <w:bCs/>
                <w:sz w:val="20"/>
                <w:szCs w:val="20"/>
              </w:rPr>
              <w:t xml:space="preserve"> НА период отпуска по уходу за ребенком.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48C4">
              <w:rPr>
                <w:b/>
                <w:bCs/>
                <w:sz w:val="20"/>
                <w:szCs w:val="20"/>
              </w:rPr>
              <w:t>Кузедеевская</w:t>
            </w:r>
            <w:proofErr w:type="spellEnd"/>
            <w:r w:rsidRPr="004948C4">
              <w:rPr>
                <w:b/>
                <w:bCs/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29000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Default="00EB577A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B27A2B" w:rsidRPr="004948C4">
              <w:rPr>
                <w:b/>
                <w:bCs/>
                <w:sz w:val="20"/>
                <w:szCs w:val="20"/>
              </w:rPr>
              <w:t xml:space="preserve">а постоянную основу. </w:t>
            </w:r>
          </w:p>
          <w:p w:rsidR="00B27A2B" w:rsidRPr="004948C4" w:rsidRDefault="00EB577A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Оплата труда пропорционально отработанному времени.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7A2B" w:rsidRPr="004948C4">
              <w:rPr>
                <w:b/>
                <w:bCs/>
                <w:sz w:val="20"/>
                <w:szCs w:val="20"/>
              </w:rPr>
              <w:t xml:space="preserve">Программа "Земский доктор" </w:t>
            </w:r>
          </w:p>
        </w:tc>
      </w:tr>
      <w:tr w:rsidR="00EB577A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Pr="004948C4" w:rsidRDefault="00EB577A" w:rsidP="001D13E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948C4">
              <w:rPr>
                <w:b/>
                <w:bCs/>
                <w:sz w:val="20"/>
                <w:szCs w:val="20"/>
              </w:rPr>
              <w:t>Атамановская</w:t>
            </w:r>
            <w:proofErr w:type="spellEnd"/>
            <w:r w:rsidRPr="004948C4">
              <w:rPr>
                <w:b/>
                <w:bCs/>
                <w:sz w:val="20"/>
                <w:szCs w:val="20"/>
              </w:rPr>
              <w:t xml:space="preserve"> врачебная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Pr="004948C4" w:rsidRDefault="00EB577A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Pr="004948C4" w:rsidRDefault="00EB577A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29000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Pr="004948C4" w:rsidRDefault="00EB577A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7A" w:rsidRDefault="00EB577A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4948C4">
              <w:rPr>
                <w:b/>
                <w:bCs/>
                <w:sz w:val="20"/>
                <w:szCs w:val="20"/>
              </w:rPr>
              <w:t xml:space="preserve">а постоянную основу. </w:t>
            </w:r>
          </w:p>
          <w:p w:rsidR="00EB577A" w:rsidRPr="004948C4" w:rsidRDefault="00EB577A" w:rsidP="0051742A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Оплата труда пропорционально отработанному времени.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48C4">
              <w:rPr>
                <w:b/>
                <w:bCs/>
                <w:sz w:val="20"/>
                <w:szCs w:val="20"/>
              </w:rPr>
              <w:t xml:space="preserve">Программа "Земский доктор" </w:t>
            </w:r>
          </w:p>
        </w:tc>
      </w:tr>
      <w:tr w:rsidR="00B27A2B" w:rsidRPr="004948C4" w:rsidTr="005E5062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proofErr w:type="spellStart"/>
            <w:r w:rsidRPr="004948C4">
              <w:rPr>
                <w:sz w:val="20"/>
                <w:szCs w:val="20"/>
              </w:rPr>
              <w:t>Врач-терапевт-подростковый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EB577A" w:rsidP="001D13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27A2B" w:rsidRPr="004948C4">
              <w:rPr>
                <w:sz w:val="20"/>
                <w:szCs w:val="20"/>
              </w:rPr>
              <w:t>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010BF4">
        <w:trPr>
          <w:cantSplit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Врач-хирург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22000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010BF4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lastRenderedPageBreak/>
              <w:t xml:space="preserve">Терапевтическое отделение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врач-терапевт (С ПЕРСПЕКТИВОЙ ОБУЧЕНИЯ ЗА СЧЕТ РАБОТОДАТЕЛЯ ПО СПЕЦИАЛЬНОСТИ "ГЕРИАТРИЯ")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  <w:tr w:rsidR="00B27A2B" w:rsidRPr="004948C4" w:rsidTr="00010BF4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010BF4" w:rsidP="001D13ED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Терапевтическое отделение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врач-гериатр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right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Pr="004948C4" w:rsidRDefault="00B27A2B" w:rsidP="001D1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>наличие действующего сертификата по специальности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A2B" w:rsidRDefault="00B27A2B" w:rsidP="00517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48C4">
              <w:rPr>
                <w:sz w:val="20"/>
                <w:szCs w:val="20"/>
              </w:rPr>
              <w:t>а постоянную основу/по совместительству</w:t>
            </w:r>
          </w:p>
          <w:p w:rsidR="00B27A2B" w:rsidRPr="004948C4" w:rsidRDefault="00B27A2B" w:rsidP="0051742A">
            <w:pPr>
              <w:jc w:val="center"/>
              <w:rPr>
                <w:sz w:val="20"/>
                <w:szCs w:val="20"/>
              </w:rPr>
            </w:pPr>
            <w:r w:rsidRPr="004948C4">
              <w:rPr>
                <w:b/>
                <w:bCs/>
                <w:sz w:val="20"/>
                <w:szCs w:val="20"/>
              </w:rPr>
              <w:t xml:space="preserve">Оплата труда пропорционально отработанному времени. </w:t>
            </w:r>
          </w:p>
        </w:tc>
      </w:tr>
    </w:tbl>
    <w:p w:rsidR="001D13ED" w:rsidRDefault="001D13ED" w:rsidP="00CC67F6">
      <w:pPr>
        <w:jc w:val="center"/>
        <w:rPr>
          <w:b/>
          <w:sz w:val="20"/>
          <w:szCs w:val="20"/>
        </w:rPr>
      </w:pPr>
    </w:p>
    <w:p w:rsidR="007A1AFE" w:rsidRDefault="007A1AFE" w:rsidP="007A1AFE">
      <w:pPr>
        <w:jc w:val="both"/>
        <w:rPr>
          <w:b/>
          <w:bCs/>
          <w:sz w:val="20"/>
          <w:szCs w:val="20"/>
        </w:rPr>
      </w:pPr>
      <w:r w:rsidRPr="004948C4">
        <w:rPr>
          <w:b/>
          <w:bCs/>
          <w:sz w:val="20"/>
          <w:szCs w:val="20"/>
        </w:rPr>
        <w:t xml:space="preserve">Государственное бюджетное учреждение здравоохранения Кемеровской области "Новокузнецкая районная больница" предлагает следующие социальные гарантии: </w:t>
      </w:r>
    </w:p>
    <w:p w:rsidR="005B3768" w:rsidRPr="00AB7FD4" w:rsidRDefault="007A1AFE" w:rsidP="00AB7FD4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FD4">
        <w:rPr>
          <w:rFonts w:ascii="Times New Roman" w:hAnsi="Times New Roman" w:cs="Times New Roman"/>
          <w:sz w:val="24"/>
          <w:szCs w:val="24"/>
        </w:rPr>
        <w:t xml:space="preserve">Единовременное пособие в размере 30 000 рублей (врачам) - ст. 18, Закон Кемеровской области от 17.02.2004 N 7-ОЗ (ред. от 08.07.2015) "О здравоохранении». </w:t>
      </w:r>
    </w:p>
    <w:p w:rsidR="005B3768" w:rsidRPr="00AB7FD4" w:rsidRDefault="007A1AFE" w:rsidP="00AB7FD4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FD4">
        <w:rPr>
          <w:rFonts w:ascii="Times New Roman" w:hAnsi="Times New Roman" w:cs="Times New Roman"/>
          <w:sz w:val="24"/>
          <w:szCs w:val="24"/>
        </w:rPr>
        <w:t xml:space="preserve">Компенсация расходов на оплату жилищно-коммунальных услуг - Закон Кемеровской области от 17.01.2005г. № 2-ОЗ «О мерах социальной поддержки отдельных категорий граждан по оплате жилья и (или) коммунальных услуг». </w:t>
      </w:r>
      <w:proofErr w:type="gramStart"/>
      <w:r w:rsidRPr="00AB7FD4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жилищного фонда Кемеровской области по договорам социального найма - Закон Кемеровской области от 17.11.2006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помещений». </w:t>
      </w:r>
      <w:proofErr w:type="gramEnd"/>
    </w:p>
    <w:p w:rsidR="007A1AFE" w:rsidRPr="00AB7FD4" w:rsidRDefault="007A1AFE" w:rsidP="00AB7FD4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4">
        <w:rPr>
          <w:rFonts w:ascii="Times New Roman" w:hAnsi="Times New Roman" w:cs="Times New Roman"/>
          <w:sz w:val="24"/>
          <w:szCs w:val="24"/>
        </w:rPr>
        <w:t xml:space="preserve">Предоставление безвозмездно земельный участок для строительства (покупки) жилья - Закон от 29 декабря 2015 года №135-оз "о регулировании отдельных вопросов в сфере земельных отношений".  </w:t>
      </w:r>
      <w:r w:rsidRPr="00AB7FD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долгосрочных целевых жилищных займов и социальных выплат для приобретения или строительства жилья - Закон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кредитования». </w:t>
      </w:r>
    </w:p>
    <w:p w:rsidR="005B3768" w:rsidRPr="00AB7FD4" w:rsidRDefault="00931888" w:rsidP="00AB7FD4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Единовременная компенсационная выплата в размере 1 </w:t>
      </w:r>
      <w:proofErr w:type="spellStart"/>
      <w:r w:rsidRPr="00AB7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млн</w:t>
      </w:r>
      <w:proofErr w:type="gramStart"/>
      <w:r w:rsidRPr="00AB7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AB7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убл</w:t>
      </w:r>
      <w:proofErr w:type="spellEnd"/>
      <w:r w:rsidRPr="00AB7F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врачам (трудоустроившимся в сельскую местность)</w:t>
      </w:r>
      <w:r w:rsidR="00AB7FD4" w:rsidRPr="00AB7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7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B3768" w:rsidRPr="00AB7FD4" w:rsidSect="00FA0851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75"/>
    <w:multiLevelType w:val="hybridMultilevel"/>
    <w:tmpl w:val="BE8A43DC"/>
    <w:lvl w:ilvl="0" w:tplc="80D271F4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55BBE"/>
    <w:multiLevelType w:val="multilevel"/>
    <w:tmpl w:val="CD12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F4708"/>
    <w:multiLevelType w:val="hybridMultilevel"/>
    <w:tmpl w:val="F814D1A0"/>
    <w:lvl w:ilvl="0" w:tplc="42AABE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164B"/>
    <w:multiLevelType w:val="hybridMultilevel"/>
    <w:tmpl w:val="42AC3C22"/>
    <w:lvl w:ilvl="0" w:tplc="729C5A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036"/>
    <w:multiLevelType w:val="hybridMultilevel"/>
    <w:tmpl w:val="138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085E8A"/>
    <w:rsid w:val="00010BF4"/>
    <w:rsid w:val="00013C45"/>
    <w:rsid w:val="00074CB0"/>
    <w:rsid w:val="00085E8A"/>
    <w:rsid w:val="000C6681"/>
    <w:rsid w:val="00103386"/>
    <w:rsid w:val="001036E8"/>
    <w:rsid w:val="00113E79"/>
    <w:rsid w:val="00160C66"/>
    <w:rsid w:val="00177C4B"/>
    <w:rsid w:val="001C3E98"/>
    <w:rsid w:val="001D13ED"/>
    <w:rsid w:val="00214DEE"/>
    <w:rsid w:val="002631FF"/>
    <w:rsid w:val="002A0ECA"/>
    <w:rsid w:val="002E7D6B"/>
    <w:rsid w:val="0031206D"/>
    <w:rsid w:val="00335BDC"/>
    <w:rsid w:val="00345DFC"/>
    <w:rsid w:val="00355301"/>
    <w:rsid w:val="0035610F"/>
    <w:rsid w:val="00392E34"/>
    <w:rsid w:val="003B03FE"/>
    <w:rsid w:val="003B5385"/>
    <w:rsid w:val="003C2B02"/>
    <w:rsid w:val="003E4DBB"/>
    <w:rsid w:val="003F42D4"/>
    <w:rsid w:val="00410931"/>
    <w:rsid w:val="00422105"/>
    <w:rsid w:val="004242D7"/>
    <w:rsid w:val="0044380B"/>
    <w:rsid w:val="00453949"/>
    <w:rsid w:val="00455771"/>
    <w:rsid w:val="00466C10"/>
    <w:rsid w:val="004948C4"/>
    <w:rsid w:val="0049727F"/>
    <w:rsid w:val="004B4ADD"/>
    <w:rsid w:val="004D435B"/>
    <w:rsid w:val="004E40EB"/>
    <w:rsid w:val="004E4DF0"/>
    <w:rsid w:val="00536379"/>
    <w:rsid w:val="00536611"/>
    <w:rsid w:val="005B3768"/>
    <w:rsid w:val="005E5062"/>
    <w:rsid w:val="005F237E"/>
    <w:rsid w:val="006054D1"/>
    <w:rsid w:val="0061791E"/>
    <w:rsid w:val="006574B6"/>
    <w:rsid w:val="00680B76"/>
    <w:rsid w:val="006A5878"/>
    <w:rsid w:val="006B23ED"/>
    <w:rsid w:val="006B5A73"/>
    <w:rsid w:val="006E0439"/>
    <w:rsid w:val="007010E0"/>
    <w:rsid w:val="00703794"/>
    <w:rsid w:val="00710749"/>
    <w:rsid w:val="00724366"/>
    <w:rsid w:val="007306C7"/>
    <w:rsid w:val="00735B1D"/>
    <w:rsid w:val="007413C1"/>
    <w:rsid w:val="00754429"/>
    <w:rsid w:val="00762886"/>
    <w:rsid w:val="00771150"/>
    <w:rsid w:val="0079771B"/>
    <w:rsid w:val="007A1AFE"/>
    <w:rsid w:val="007D4031"/>
    <w:rsid w:val="007E6CCF"/>
    <w:rsid w:val="00802552"/>
    <w:rsid w:val="00817CA8"/>
    <w:rsid w:val="00831102"/>
    <w:rsid w:val="0088073B"/>
    <w:rsid w:val="008A78FC"/>
    <w:rsid w:val="00900D1D"/>
    <w:rsid w:val="0090792A"/>
    <w:rsid w:val="0092036F"/>
    <w:rsid w:val="0092072D"/>
    <w:rsid w:val="00931888"/>
    <w:rsid w:val="00950DA9"/>
    <w:rsid w:val="009A0BB9"/>
    <w:rsid w:val="009B2A33"/>
    <w:rsid w:val="009B4F87"/>
    <w:rsid w:val="009B7654"/>
    <w:rsid w:val="009B7EAC"/>
    <w:rsid w:val="009E34DB"/>
    <w:rsid w:val="009F7470"/>
    <w:rsid w:val="00A22C38"/>
    <w:rsid w:val="00A26166"/>
    <w:rsid w:val="00A36415"/>
    <w:rsid w:val="00A62AAA"/>
    <w:rsid w:val="00A67405"/>
    <w:rsid w:val="00AA1338"/>
    <w:rsid w:val="00AA24C6"/>
    <w:rsid w:val="00AA250D"/>
    <w:rsid w:val="00AB7FD4"/>
    <w:rsid w:val="00B01B9C"/>
    <w:rsid w:val="00B138EC"/>
    <w:rsid w:val="00B2477C"/>
    <w:rsid w:val="00B27A2B"/>
    <w:rsid w:val="00B32481"/>
    <w:rsid w:val="00B826EA"/>
    <w:rsid w:val="00BC05E3"/>
    <w:rsid w:val="00BC06F0"/>
    <w:rsid w:val="00BD221A"/>
    <w:rsid w:val="00BE7311"/>
    <w:rsid w:val="00C33583"/>
    <w:rsid w:val="00CC46C7"/>
    <w:rsid w:val="00CC67F6"/>
    <w:rsid w:val="00CE7EEE"/>
    <w:rsid w:val="00D3268E"/>
    <w:rsid w:val="00D40826"/>
    <w:rsid w:val="00D76DA7"/>
    <w:rsid w:val="00DB1DC9"/>
    <w:rsid w:val="00DD0BC4"/>
    <w:rsid w:val="00E24FEE"/>
    <w:rsid w:val="00E2639C"/>
    <w:rsid w:val="00E26C64"/>
    <w:rsid w:val="00E64E38"/>
    <w:rsid w:val="00E85390"/>
    <w:rsid w:val="00EA71C7"/>
    <w:rsid w:val="00EB577A"/>
    <w:rsid w:val="00EC53D5"/>
    <w:rsid w:val="00EE0C70"/>
    <w:rsid w:val="00F031F0"/>
    <w:rsid w:val="00F208CA"/>
    <w:rsid w:val="00F236DD"/>
    <w:rsid w:val="00F2752D"/>
    <w:rsid w:val="00F57291"/>
    <w:rsid w:val="00F7753E"/>
    <w:rsid w:val="00F84F68"/>
    <w:rsid w:val="00F92894"/>
    <w:rsid w:val="00FA0851"/>
    <w:rsid w:val="00FA0E1B"/>
    <w:rsid w:val="00FB5A5A"/>
    <w:rsid w:val="00FB5FDE"/>
    <w:rsid w:val="00FD632E"/>
    <w:rsid w:val="00FD6DFD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53E"/>
    <w:rPr>
      <w:sz w:val="24"/>
      <w:szCs w:val="24"/>
    </w:rPr>
  </w:style>
  <w:style w:type="paragraph" w:styleId="1">
    <w:name w:val="heading 1"/>
    <w:basedOn w:val="a"/>
    <w:next w:val="a"/>
    <w:qFormat/>
    <w:rsid w:val="00710749"/>
    <w:pPr>
      <w:keepNext/>
      <w:ind w:firstLine="1080"/>
      <w:outlineLvl w:val="0"/>
    </w:pPr>
    <w:rPr>
      <w:rFonts w:ascii="Tahoma" w:hAnsi="Tahoma"/>
      <w:b/>
      <w:bCs/>
      <w:sz w:val="28"/>
    </w:rPr>
  </w:style>
  <w:style w:type="paragraph" w:styleId="2">
    <w:name w:val="heading 2"/>
    <w:basedOn w:val="a"/>
    <w:next w:val="a"/>
    <w:link w:val="20"/>
    <w:qFormat/>
    <w:rsid w:val="00710749"/>
    <w:pPr>
      <w:keepNext/>
      <w:jc w:val="both"/>
      <w:outlineLvl w:val="1"/>
    </w:pPr>
    <w:rPr>
      <w:rFonts w:ascii="Tahoma" w:hAnsi="Tahoma"/>
      <w:b/>
      <w:bCs/>
      <w:sz w:val="28"/>
    </w:rPr>
  </w:style>
  <w:style w:type="paragraph" w:styleId="3">
    <w:name w:val="heading 3"/>
    <w:basedOn w:val="a"/>
    <w:next w:val="a"/>
    <w:link w:val="30"/>
    <w:qFormat/>
    <w:rsid w:val="00710749"/>
    <w:pPr>
      <w:keepNext/>
      <w:widowControl w:val="0"/>
      <w:jc w:val="center"/>
      <w:outlineLvl w:val="2"/>
    </w:pPr>
    <w:rPr>
      <w:rFonts w:ascii="Tahoma" w:hAnsi="Tahoma" w:cs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749"/>
    <w:rPr>
      <w:color w:val="0000FF"/>
      <w:u w:val="single"/>
    </w:rPr>
  </w:style>
  <w:style w:type="table" w:styleId="a4">
    <w:name w:val="Table Grid"/>
    <w:basedOn w:val="a1"/>
    <w:rsid w:val="0071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5610F"/>
    <w:rPr>
      <w:rFonts w:ascii="Tahoma" w:hAnsi="Tahoma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C53D5"/>
    <w:rPr>
      <w:rFonts w:ascii="Tahoma" w:hAnsi="Tahoma" w:cs="Tahoma"/>
      <w:b/>
      <w:bCs/>
      <w:sz w:val="28"/>
    </w:rPr>
  </w:style>
  <w:style w:type="paragraph" w:styleId="a5">
    <w:name w:val="List Paragraph"/>
    <w:basedOn w:val="a"/>
    <w:uiPriority w:val="34"/>
    <w:qFormat/>
    <w:rsid w:val="00907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rsid w:val="00494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rcrb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rcrbok@mail.ru" TargetMode="External"/><Relationship Id="rId5" Type="http://schemas.openxmlformats.org/officeDocument/2006/relationships/hyperlink" Target="mailto:22-muz-crb@kuzdra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799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7752</CharactersWithSpaces>
  <SharedDoc>false</SharedDoc>
  <HLinks>
    <vt:vector size="24" baseType="variant">
      <vt:variant>
        <vt:i4>6029409</vt:i4>
      </vt:variant>
      <vt:variant>
        <vt:i4>9</vt:i4>
      </vt:variant>
      <vt:variant>
        <vt:i4>0</vt:i4>
      </vt:variant>
      <vt:variant>
        <vt:i4>5</vt:i4>
      </vt:variant>
      <vt:variant>
        <vt:lpwstr>mailto:nkrcrbok@mail.ru</vt:lpwstr>
      </vt:variant>
      <vt:variant>
        <vt:lpwstr/>
      </vt:variant>
      <vt:variant>
        <vt:i4>6029409</vt:i4>
      </vt:variant>
      <vt:variant>
        <vt:i4>6</vt:i4>
      </vt:variant>
      <vt:variant>
        <vt:i4>0</vt:i4>
      </vt:variant>
      <vt:variant>
        <vt:i4>5</vt:i4>
      </vt:variant>
      <vt:variant>
        <vt:lpwstr>mailto:nkrcrbok@mail.ru</vt:lpwstr>
      </vt:variant>
      <vt:variant>
        <vt:lpwstr/>
      </vt:variant>
      <vt:variant>
        <vt:i4>6029409</vt:i4>
      </vt:variant>
      <vt:variant>
        <vt:i4>3</vt:i4>
      </vt:variant>
      <vt:variant>
        <vt:i4>0</vt:i4>
      </vt:variant>
      <vt:variant>
        <vt:i4>5</vt:i4>
      </vt:variant>
      <vt:variant>
        <vt:lpwstr>mailto:nkrcrbok@mail.ru</vt:lpwstr>
      </vt:variant>
      <vt:variant>
        <vt:lpwstr/>
      </vt:variant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mailto:crbnkr@mail.ru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Owner</dc:creator>
  <cp:lastModifiedBy>Ильященко СВ</cp:lastModifiedBy>
  <cp:revision>5</cp:revision>
  <cp:lastPrinted>2019-03-07T02:11:00Z</cp:lastPrinted>
  <dcterms:created xsi:type="dcterms:W3CDTF">2019-03-06T09:43:00Z</dcterms:created>
  <dcterms:modified xsi:type="dcterms:W3CDTF">2019-03-07T02:49:00Z</dcterms:modified>
</cp:coreProperties>
</file>