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66" w:rsidRDefault="0030384D" w:rsidP="003038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медицинских организаций </w:t>
      </w:r>
      <w:r w:rsidR="00581E35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>
        <w:rPr>
          <w:rFonts w:ascii="Times New Roman" w:hAnsi="Times New Roman" w:cs="Times New Roman"/>
          <w:sz w:val="28"/>
          <w:szCs w:val="28"/>
        </w:rPr>
        <w:t>области во врачах стоматологах по состоянию на 01.01.2019</w:t>
      </w:r>
    </w:p>
    <w:tbl>
      <w:tblPr>
        <w:tblStyle w:val="a3"/>
        <w:tblW w:w="14992" w:type="dxa"/>
        <w:tblLook w:val="04A0"/>
      </w:tblPr>
      <w:tblGrid>
        <w:gridCol w:w="2464"/>
        <w:gridCol w:w="2464"/>
        <w:gridCol w:w="2464"/>
        <w:gridCol w:w="1788"/>
        <w:gridCol w:w="5812"/>
      </w:tblGrid>
      <w:tr w:rsidR="0030384D" w:rsidRPr="003D5ACB" w:rsidTr="00DD049F"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ACB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ACB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AC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88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ACB">
              <w:rPr>
                <w:rFonts w:ascii="Times New Roman" w:hAnsi="Times New Roman" w:cs="Times New Roman"/>
                <w:sz w:val="24"/>
                <w:szCs w:val="24"/>
              </w:rPr>
              <w:t>Количество вакансий</w:t>
            </w:r>
          </w:p>
        </w:tc>
        <w:tc>
          <w:tcPr>
            <w:tcW w:w="5812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AC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</w:t>
            </w:r>
          </w:p>
        </w:tc>
      </w:tr>
      <w:tr w:rsidR="0030384D" w:rsidRPr="003D5ACB" w:rsidTr="00DD049F"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ВО «Вологодская городская поликлиника № 4»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Стоматологическое отделение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Врач-стоматолог-хирург</w:t>
            </w:r>
          </w:p>
        </w:tc>
        <w:tc>
          <w:tcPr>
            <w:tcW w:w="1788" w:type="dxa"/>
          </w:tcPr>
          <w:p w:rsidR="0030384D" w:rsidRPr="003D5ACB" w:rsidRDefault="0030384D" w:rsidP="00E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</w:tcPr>
          <w:p w:rsidR="0030384D" w:rsidRPr="00D86FA5" w:rsidRDefault="0030384D" w:rsidP="00E5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5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Вологды в целях реализации решения Вологодской городской Думы от 25 апреля 2013 года № 1633 «О мерах социальной поддержки отдельных категорий медицинских работников»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яются</w:t>
            </w:r>
            <w:r w:rsidRPr="00D86FA5">
              <w:rPr>
                <w:rFonts w:ascii="Times New Roman" w:hAnsi="Times New Roman" w:cs="Times New Roman"/>
                <w:sz w:val="24"/>
                <w:szCs w:val="24"/>
              </w:rPr>
              <w:t xml:space="preserve"> меры социальной поддержки в виде частичной компенсации расходов по договору найма жилого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врачам и </w:t>
            </w:r>
            <w:r w:rsidRPr="00D86FA5">
              <w:rPr>
                <w:rFonts w:ascii="Times New Roman" w:hAnsi="Times New Roman" w:cs="Times New Roman"/>
                <w:sz w:val="24"/>
                <w:szCs w:val="24"/>
              </w:rPr>
              <w:t>средним медицинским работникам бюджетных учреждений здравоохранения города Вологды.</w:t>
            </w:r>
          </w:p>
          <w:p w:rsidR="0030384D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4D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4D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4D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4D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4D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4D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4D" w:rsidRPr="003D5ACB" w:rsidTr="00DD049F"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ВО «Вологодская городская поликлиника № 5»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788" w:type="dxa"/>
          </w:tcPr>
          <w:p w:rsidR="0030384D" w:rsidRPr="003D5ACB" w:rsidRDefault="0030384D" w:rsidP="00E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4D" w:rsidRPr="003D5ACB" w:rsidTr="00DD049F">
        <w:trPr>
          <w:trHeight w:val="413"/>
        </w:trPr>
        <w:tc>
          <w:tcPr>
            <w:tcW w:w="2464" w:type="dxa"/>
            <w:vMerge w:val="restart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ВО «ВГСП»</w:t>
            </w:r>
          </w:p>
        </w:tc>
        <w:tc>
          <w:tcPr>
            <w:tcW w:w="2464" w:type="dxa"/>
            <w:vMerge w:val="restart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лечебно-хирургическое отделение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 детский</w:t>
            </w:r>
          </w:p>
        </w:tc>
        <w:tc>
          <w:tcPr>
            <w:tcW w:w="1788" w:type="dxa"/>
          </w:tcPr>
          <w:p w:rsidR="0030384D" w:rsidRPr="003D5ACB" w:rsidRDefault="0030384D" w:rsidP="00E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4D" w:rsidRPr="003D5ACB" w:rsidTr="00DD049F">
        <w:trPr>
          <w:trHeight w:val="412"/>
        </w:trPr>
        <w:tc>
          <w:tcPr>
            <w:tcW w:w="2464" w:type="dxa"/>
            <w:vMerge/>
          </w:tcPr>
          <w:p w:rsidR="0030384D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0384D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Врач-стоматолог-хирург</w:t>
            </w:r>
          </w:p>
        </w:tc>
        <w:tc>
          <w:tcPr>
            <w:tcW w:w="1788" w:type="dxa"/>
          </w:tcPr>
          <w:p w:rsidR="0030384D" w:rsidRPr="003D5ACB" w:rsidRDefault="0030384D" w:rsidP="00E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4D" w:rsidRPr="003D5ACB" w:rsidTr="00DD049F">
        <w:trPr>
          <w:trHeight w:val="413"/>
        </w:trPr>
        <w:tc>
          <w:tcPr>
            <w:tcW w:w="2464" w:type="dxa"/>
            <w:vMerge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Лечебно-хирургическое отделение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Врач-стоматолог-хирург</w:t>
            </w:r>
          </w:p>
        </w:tc>
        <w:tc>
          <w:tcPr>
            <w:tcW w:w="1788" w:type="dxa"/>
          </w:tcPr>
          <w:p w:rsidR="0030384D" w:rsidRPr="003D5ACB" w:rsidRDefault="0030384D" w:rsidP="00E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4D" w:rsidRPr="003D5ACB" w:rsidTr="00DD049F">
        <w:trPr>
          <w:trHeight w:val="412"/>
        </w:trPr>
        <w:tc>
          <w:tcPr>
            <w:tcW w:w="2464" w:type="dxa"/>
            <w:vMerge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0384D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1788" w:type="dxa"/>
          </w:tcPr>
          <w:p w:rsidR="0030384D" w:rsidRPr="003D5ACB" w:rsidRDefault="0030384D" w:rsidP="00E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4D" w:rsidRPr="003D5ACB" w:rsidTr="00DD049F">
        <w:tc>
          <w:tcPr>
            <w:tcW w:w="2464" w:type="dxa"/>
            <w:vMerge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Ортопедическое отделение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Врач-стоматолог-ортопед</w:t>
            </w:r>
          </w:p>
        </w:tc>
        <w:tc>
          <w:tcPr>
            <w:tcW w:w="1788" w:type="dxa"/>
          </w:tcPr>
          <w:p w:rsidR="0030384D" w:rsidRPr="003D5ACB" w:rsidRDefault="0030384D" w:rsidP="00E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4D" w:rsidRPr="003D5ACB" w:rsidTr="00DD049F">
        <w:trPr>
          <w:trHeight w:val="690"/>
        </w:trPr>
        <w:tc>
          <w:tcPr>
            <w:tcW w:w="2464" w:type="dxa"/>
            <w:vMerge w:val="restart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ВО «Череповецкая детская стоматологическая поликлиника»</w:t>
            </w:r>
          </w:p>
        </w:tc>
        <w:tc>
          <w:tcPr>
            <w:tcW w:w="2464" w:type="dxa"/>
            <w:vMerge w:val="restart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отделение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стоматологичкеским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отделением-врач-стоматолог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</w:t>
            </w:r>
          </w:p>
        </w:tc>
        <w:tc>
          <w:tcPr>
            <w:tcW w:w="1788" w:type="dxa"/>
          </w:tcPr>
          <w:p w:rsidR="0030384D" w:rsidRPr="003D5ACB" w:rsidRDefault="0030384D" w:rsidP="00E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</w:tcPr>
          <w:p w:rsidR="0030384D" w:rsidRDefault="0030384D" w:rsidP="00E578D5">
            <w:pPr>
              <w:autoSpaceDE w:val="0"/>
              <w:autoSpaceDN w:val="0"/>
              <w:adjustRightInd w:val="0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9">
              <w:rPr>
                <w:rFonts w:ascii="Times New Roman" w:hAnsi="Times New Roman" w:cs="Times New Roman"/>
                <w:sz w:val="24"/>
                <w:szCs w:val="24"/>
              </w:rPr>
              <w:t xml:space="preserve">Мэрией города Череповца в целях реализации решения Череповецкой городской Думы от 29.10.2013 № 186 «Об установлении мер социальной помощи»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врачам производятся </w:t>
            </w:r>
            <w:r w:rsidRPr="002E266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выплаты на оплату первоначального взноса и субсидирования части ежемесячного платежа по ипотечному кредиту (займу). </w:t>
            </w:r>
          </w:p>
          <w:p w:rsidR="00AD7EB9" w:rsidRPr="002E2669" w:rsidRDefault="00AD7EB9" w:rsidP="00E578D5">
            <w:pPr>
              <w:autoSpaceDE w:val="0"/>
              <w:autoSpaceDN w:val="0"/>
              <w:adjustRightInd w:val="0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4D" w:rsidRPr="003D5ACB" w:rsidRDefault="0030384D" w:rsidP="00C57EB3">
            <w:pPr>
              <w:autoSpaceDE w:val="0"/>
              <w:autoSpaceDN w:val="0"/>
              <w:adjustRightInd w:val="0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66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Череповецкой городской Думы от 29.05.2012 № 98 «О мерах социальной помощи»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производятся </w:t>
            </w:r>
            <w:r w:rsidRPr="002E2669">
              <w:rPr>
                <w:rFonts w:ascii="Times New Roman" w:hAnsi="Times New Roman" w:cs="Times New Roman"/>
                <w:sz w:val="24"/>
                <w:szCs w:val="24"/>
              </w:rPr>
              <w:t xml:space="preserve">выплаты ежемесячных </w:t>
            </w:r>
            <w:r w:rsidRPr="002E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пособий в размере платы, предусмотренной договорами найма (поднайма) жилых помещений врачам бюджетных учреждений здравоохранения города Череповца.</w:t>
            </w:r>
          </w:p>
        </w:tc>
      </w:tr>
      <w:tr w:rsidR="0030384D" w:rsidRPr="003D5ACB" w:rsidTr="00DD049F">
        <w:trPr>
          <w:trHeight w:val="690"/>
        </w:trPr>
        <w:tc>
          <w:tcPr>
            <w:tcW w:w="2464" w:type="dxa"/>
            <w:vMerge/>
          </w:tcPr>
          <w:p w:rsidR="0030384D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 детский</w:t>
            </w:r>
          </w:p>
        </w:tc>
        <w:tc>
          <w:tcPr>
            <w:tcW w:w="1788" w:type="dxa"/>
          </w:tcPr>
          <w:p w:rsidR="0030384D" w:rsidRPr="003D5ACB" w:rsidRDefault="0030384D" w:rsidP="00E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Merge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4D" w:rsidRPr="003D5ACB" w:rsidTr="00DD049F">
        <w:trPr>
          <w:trHeight w:val="370"/>
        </w:trPr>
        <w:tc>
          <w:tcPr>
            <w:tcW w:w="2464" w:type="dxa"/>
            <w:vMerge w:val="restart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ВО «Череповецкая стоматологическая поликлиника № 1»</w:t>
            </w:r>
          </w:p>
        </w:tc>
        <w:tc>
          <w:tcPr>
            <w:tcW w:w="2464" w:type="dxa"/>
            <w:vMerge w:val="restart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Лечебно-хирургическое отделение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 (общей практики)</w:t>
            </w:r>
          </w:p>
        </w:tc>
        <w:tc>
          <w:tcPr>
            <w:tcW w:w="1788" w:type="dxa"/>
          </w:tcPr>
          <w:p w:rsidR="0030384D" w:rsidRPr="003D5ACB" w:rsidRDefault="0030384D" w:rsidP="00E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Merge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4D" w:rsidRPr="003D5ACB" w:rsidTr="00DD049F">
        <w:trPr>
          <w:trHeight w:val="370"/>
        </w:trPr>
        <w:tc>
          <w:tcPr>
            <w:tcW w:w="2464" w:type="dxa"/>
            <w:vMerge/>
          </w:tcPr>
          <w:p w:rsidR="0030384D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0384D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0384D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1788" w:type="dxa"/>
          </w:tcPr>
          <w:p w:rsidR="0030384D" w:rsidRDefault="0030384D" w:rsidP="00E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Merge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4D" w:rsidRPr="003D5ACB" w:rsidTr="00DD049F">
        <w:trPr>
          <w:trHeight w:val="370"/>
        </w:trPr>
        <w:tc>
          <w:tcPr>
            <w:tcW w:w="2464" w:type="dxa"/>
            <w:vMerge/>
          </w:tcPr>
          <w:p w:rsidR="0030384D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0384D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0384D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</w:t>
            </w:r>
            <w:proofErr w:type="spellEnd"/>
          </w:p>
        </w:tc>
        <w:tc>
          <w:tcPr>
            <w:tcW w:w="1788" w:type="dxa"/>
          </w:tcPr>
          <w:p w:rsidR="0030384D" w:rsidRDefault="0030384D" w:rsidP="00E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2" w:type="dxa"/>
            <w:vMerge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4D" w:rsidRPr="003D5ACB" w:rsidTr="00DD049F"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БУЗ ВО «Череповецкая стоматологическая поликлиника № 2»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Лечебно-хирургическое отделение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Врач-стоматолог-хирург</w:t>
            </w:r>
          </w:p>
        </w:tc>
        <w:tc>
          <w:tcPr>
            <w:tcW w:w="1788" w:type="dxa"/>
          </w:tcPr>
          <w:p w:rsidR="0030384D" w:rsidRPr="003D5ACB" w:rsidRDefault="0030384D" w:rsidP="00E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4D" w:rsidRPr="003D5ACB" w:rsidTr="00DD049F"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788" w:type="dxa"/>
          </w:tcPr>
          <w:p w:rsidR="0030384D" w:rsidRPr="003D5ACB" w:rsidRDefault="0030384D" w:rsidP="00E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кадровой программы</w:t>
            </w:r>
          </w:p>
        </w:tc>
      </w:tr>
      <w:tr w:rsidR="0030384D" w:rsidRPr="003D5ACB" w:rsidTr="00DD049F"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788" w:type="dxa"/>
          </w:tcPr>
          <w:p w:rsidR="0030384D" w:rsidRPr="003D5ACB" w:rsidRDefault="0030384D" w:rsidP="00E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0384D" w:rsidRDefault="0030384D" w:rsidP="00E578D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0406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«Муниципальная программа «Кадры» </w:t>
            </w:r>
            <w:proofErr w:type="spellStart"/>
            <w:r w:rsidRPr="00A60406">
              <w:rPr>
                <w:rFonts w:ascii="Times New Roman" w:hAnsi="Times New Roman" w:cs="Times New Roman"/>
                <w:sz w:val="24"/>
                <w:szCs w:val="24"/>
              </w:rPr>
              <w:t>Бабушкинского</w:t>
            </w:r>
            <w:proofErr w:type="spellEnd"/>
            <w:r w:rsidRPr="00A604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2016-2020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384D" w:rsidRPr="003D5ACB" w:rsidRDefault="0030384D" w:rsidP="00E578D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406">
              <w:rPr>
                <w:rFonts w:ascii="Times New Roman" w:hAnsi="Times New Roman" w:cs="Times New Roman"/>
                <w:sz w:val="24"/>
                <w:szCs w:val="24"/>
              </w:rPr>
              <w:t xml:space="preserve"> выплата дополнительной стипендии студентам колледжей, студентам высших учебных заведений и врачам ординаторам в размере 2000 рублей ежемесячно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84D" w:rsidRPr="003D5ACB" w:rsidTr="00DD049F"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ВО «Белозерская ЦРБ»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788" w:type="dxa"/>
          </w:tcPr>
          <w:p w:rsidR="0030384D" w:rsidRPr="003D5ACB" w:rsidRDefault="0030384D" w:rsidP="00E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0384D" w:rsidRDefault="0030384D" w:rsidP="00E578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75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рограмма «Основные направления кадровой политики в Белозерском муниципальном районе на 2018-2020 годы»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30384D" w:rsidRDefault="0030384D" w:rsidP="00E578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75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выплата ежемесячной дополнительной стипендии студентам медицинских вузов в размере 4000 рублей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0384D" w:rsidRPr="00332F74" w:rsidRDefault="0030384D" w:rsidP="00E578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75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компенсация части расходов по договорам найма жилых помещений врачам в размере 3000 рублей ежемесячно.</w:t>
            </w:r>
            <w:r w:rsidRPr="00BF74B3">
              <w:rPr>
                <w:color w:val="000000" w:themeColor="text1"/>
                <w:sz w:val="28"/>
                <w:szCs w:val="28"/>
              </w:rPr>
              <w:t xml:space="preserve">      </w:t>
            </w:r>
          </w:p>
        </w:tc>
      </w:tr>
      <w:tr w:rsidR="0030384D" w:rsidRPr="003D5ACB" w:rsidTr="00DD049F"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ВО «Верховажская ЦРБ»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788" w:type="dxa"/>
          </w:tcPr>
          <w:p w:rsidR="0030384D" w:rsidRPr="003D5ACB" w:rsidRDefault="0030384D" w:rsidP="00E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0384D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697C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«Привлечение и закрепление </w:t>
            </w:r>
            <w:proofErr w:type="gramStart"/>
            <w:r w:rsidRPr="00CC697C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proofErr w:type="gramEnd"/>
            <w:r w:rsidRPr="00CC697C">
              <w:rPr>
                <w:rFonts w:ascii="Times New Roman" w:hAnsi="Times New Roman" w:cs="Times New Roman"/>
                <w:sz w:val="24"/>
                <w:szCs w:val="24"/>
              </w:rPr>
              <w:t xml:space="preserve"> кадров на территории </w:t>
            </w:r>
            <w:proofErr w:type="spellStart"/>
            <w:r w:rsidRPr="00CC697C">
              <w:rPr>
                <w:rFonts w:ascii="Times New Roman" w:hAnsi="Times New Roman" w:cs="Times New Roman"/>
                <w:sz w:val="24"/>
                <w:szCs w:val="24"/>
              </w:rPr>
              <w:t>Верховажского</w:t>
            </w:r>
            <w:proofErr w:type="spellEnd"/>
            <w:r w:rsidRPr="00CC697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на 2013 – 2020 гг.»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384D" w:rsidRDefault="0030384D" w:rsidP="00E578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75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выплата ежемесячной дополнительной стипендии студентам медицинских вузов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0384D" w:rsidRPr="00CC697C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C75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компенсация части расходов по договорам найма жилых помещений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0384D" w:rsidRPr="003D5ACB" w:rsidTr="00DD049F"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ВО «Вологодская ЦРБ»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788" w:type="dxa"/>
          </w:tcPr>
          <w:p w:rsidR="0030384D" w:rsidRPr="003D5ACB" w:rsidRDefault="0030384D" w:rsidP="00E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кадровой программы</w:t>
            </w:r>
          </w:p>
        </w:tc>
      </w:tr>
      <w:tr w:rsidR="0030384D" w:rsidRPr="003D5ACB" w:rsidTr="00DD049F"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ВО «Грязовецкая ЦРБ»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Стоматологическое отделение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Врач-стоматолог-хирург</w:t>
            </w:r>
          </w:p>
        </w:tc>
        <w:tc>
          <w:tcPr>
            <w:tcW w:w="1788" w:type="dxa"/>
          </w:tcPr>
          <w:p w:rsidR="0030384D" w:rsidRPr="003D5ACB" w:rsidRDefault="0030384D" w:rsidP="00E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0384D" w:rsidRDefault="0030384D" w:rsidP="00E578D5">
            <w:pPr>
              <w:ind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</w:t>
            </w:r>
            <w:r w:rsidRPr="00203A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елевая муниципальная программа «Совершенствование муниципального управления в </w:t>
            </w:r>
            <w:proofErr w:type="spellStart"/>
            <w:r w:rsidRPr="00203A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Грязовецком</w:t>
            </w:r>
            <w:proofErr w:type="spellEnd"/>
            <w:r w:rsidRPr="00203A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муниципальном районе на 2017-</w:t>
            </w:r>
            <w:r w:rsidRPr="00203A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2019 гг.»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30384D" w:rsidRDefault="0030384D" w:rsidP="00E578D5">
            <w:pPr>
              <w:ind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203A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выплата дополнительной стипендии  студентам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медицинских вузов и колледжей;</w:t>
            </w:r>
          </w:p>
          <w:p w:rsidR="0030384D" w:rsidRPr="003D5ACB" w:rsidRDefault="0030384D" w:rsidP="00E578D5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C75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компенсация части расходов по договорам найма жилых помещений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0384D" w:rsidRPr="003D5ACB" w:rsidTr="00DD049F">
        <w:tc>
          <w:tcPr>
            <w:tcW w:w="2464" w:type="dxa"/>
          </w:tcPr>
          <w:p w:rsidR="0030384D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БУЗ ВО «Междуреченская ЦРБ»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788" w:type="dxa"/>
          </w:tcPr>
          <w:p w:rsidR="0030384D" w:rsidRPr="003D5ACB" w:rsidRDefault="0030384D" w:rsidP="00E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0384D" w:rsidRPr="00B83729" w:rsidRDefault="0030384D" w:rsidP="00E578D5">
            <w:pPr>
              <w:ind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адровая программа «Формирование и развитие кадрового потенциала в Междуреченском районе»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384D" w:rsidRPr="00B83729" w:rsidRDefault="0030384D" w:rsidP="00E578D5">
            <w:pPr>
              <w:ind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203A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выплата дополнительной стипендии  студентам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медицинских вузов и колледжей.</w:t>
            </w:r>
          </w:p>
        </w:tc>
      </w:tr>
      <w:tr w:rsidR="0030384D" w:rsidRPr="003D5ACB" w:rsidTr="00DD049F">
        <w:tc>
          <w:tcPr>
            <w:tcW w:w="2464" w:type="dxa"/>
          </w:tcPr>
          <w:p w:rsidR="0030384D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 детский</w:t>
            </w:r>
          </w:p>
        </w:tc>
        <w:tc>
          <w:tcPr>
            <w:tcW w:w="1788" w:type="dxa"/>
          </w:tcPr>
          <w:p w:rsidR="0030384D" w:rsidRPr="003D5ACB" w:rsidRDefault="0030384D" w:rsidP="00E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0384D" w:rsidRDefault="0030384D" w:rsidP="00E578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D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елевая программа </w:t>
            </w:r>
            <w:r w:rsidRPr="004D35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системы муниципальной службы и кадрового обеспечения в Сокольском муниципальном районе в 2014 - 2020 годах»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0384D" w:rsidRPr="004D357C" w:rsidRDefault="0030384D" w:rsidP="00E57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D357C">
              <w:rPr>
                <w:rFonts w:ascii="Times New Roman" w:eastAsia="Calibri" w:hAnsi="Times New Roman" w:cs="Times New Roman"/>
                <w:sz w:val="24"/>
                <w:szCs w:val="24"/>
              </w:rPr>
              <w:t>частичная компенсация расходов по договорам найма жилых помещений.</w:t>
            </w:r>
          </w:p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медицинским работникам.</w:t>
            </w:r>
          </w:p>
        </w:tc>
      </w:tr>
      <w:tr w:rsidR="0030384D" w:rsidRPr="003D5ACB" w:rsidTr="00DD049F">
        <w:tc>
          <w:tcPr>
            <w:tcW w:w="2464" w:type="dxa"/>
          </w:tcPr>
          <w:p w:rsidR="0030384D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Сямженская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788" w:type="dxa"/>
          </w:tcPr>
          <w:p w:rsidR="0030384D" w:rsidRPr="003D5ACB" w:rsidRDefault="0030384D" w:rsidP="00E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кадровой программы</w:t>
            </w:r>
          </w:p>
        </w:tc>
      </w:tr>
      <w:tr w:rsidR="0030384D" w:rsidRPr="003D5ACB" w:rsidTr="00DD049F">
        <w:tc>
          <w:tcPr>
            <w:tcW w:w="2464" w:type="dxa"/>
          </w:tcPr>
          <w:p w:rsidR="0030384D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Стоматологическое отделение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788" w:type="dxa"/>
          </w:tcPr>
          <w:p w:rsidR="0030384D" w:rsidRPr="003D5ACB" w:rsidRDefault="0030384D" w:rsidP="00E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0384D" w:rsidRDefault="0030384D" w:rsidP="00E578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5285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униципальная программа «Укомплектование кадрами и обеспечение жильем медицинских работников БУЗ ВО «</w:t>
            </w:r>
            <w:proofErr w:type="spellStart"/>
            <w:r w:rsidRPr="006E5285">
              <w:rPr>
                <w:rFonts w:ascii="Times New Roman" w:eastAsia="Calibri" w:hAnsi="Times New Roman" w:cs="Times New Roman"/>
                <w:sz w:val="24"/>
                <w:szCs w:val="24"/>
              </w:rPr>
              <w:t>Тотемская</w:t>
            </w:r>
            <w:proofErr w:type="spellEnd"/>
            <w:r w:rsidRPr="006E5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 на 2017 – 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384D" w:rsidRDefault="0030384D" w:rsidP="00E578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выплата дополнительной стипендии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E5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E5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6E5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E5285">
              <w:rPr>
                <w:rFonts w:ascii="Times New Roman" w:eastAsia="Calibri" w:hAnsi="Times New Roman" w:cs="Times New Roman"/>
                <w:sz w:val="24"/>
                <w:szCs w:val="24"/>
              </w:rPr>
              <w:t>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ам;</w:t>
            </w:r>
          </w:p>
          <w:p w:rsidR="0030384D" w:rsidRDefault="0030384D" w:rsidP="00E578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частичная компенсация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асходов по договору найма жилых</w:t>
            </w:r>
            <w:r w:rsidRPr="006E5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E5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медицинским работникам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84D" w:rsidRPr="007112A3" w:rsidRDefault="0030384D" w:rsidP="00E578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E5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E5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52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0384D" w:rsidRPr="003D5ACB" w:rsidTr="00DD049F">
        <w:tc>
          <w:tcPr>
            <w:tcW w:w="2464" w:type="dxa"/>
          </w:tcPr>
          <w:p w:rsidR="0030384D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Стоматологическое отделение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788" w:type="dxa"/>
          </w:tcPr>
          <w:p w:rsidR="0030384D" w:rsidRPr="003D5ACB" w:rsidRDefault="0030384D" w:rsidP="00E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кадровой программы</w:t>
            </w:r>
          </w:p>
        </w:tc>
      </w:tr>
      <w:tr w:rsidR="0030384D" w:rsidRPr="003D5ACB" w:rsidTr="00DD049F">
        <w:tc>
          <w:tcPr>
            <w:tcW w:w="2464" w:type="dxa"/>
          </w:tcPr>
          <w:p w:rsidR="0030384D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ВО «Шекснинская ЦРБ»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2464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 детский</w:t>
            </w:r>
          </w:p>
        </w:tc>
        <w:tc>
          <w:tcPr>
            <w:tcW w:w="1788" w:type="dxa"/>
          </w:tcPr>
          <w:p w:rsidR="0030384D" w:rsidRPr="003D5ACB" w:rsidRDefault="0030384D" w:rsidP="00E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0384D" w:rsidRPr="003D5ACB" w:rsidRDefault="0030384D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кадровой программы</w:t>
            </w:r>
          </w:p>
        </w:tc>
      </w:tr>
      <w:tr w:rsidR="00DD049F" w:rsidRPr="003D5ACB" w:rsidTr="00DD049F">
        <w:tc>
          <w:tcPr>
            <w:tcW w:w="2464" w:type="dxa"/>
          </w:tcPr>
          <w:p w:rsidR="00DD049F" w:rsidRPr="00DD049F" w:rsidRDefault="00DD049F" w:rsidP="00E57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9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64" w:type="dxa"/>
          </w:tcPr>
          <w:p w:rsidR="00DD049F" w:rsidRDefault="00DD049F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D049F" w:rsidRDefault="00DD049F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D049F" w:rsidRPr="00DD049F" w:rsidRDefault="00DD049F" w:rsidP="00E5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9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DD049F" w:rsidRDefault="00DD049F" w:rsidP="00E5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84D" w:rsidRPr="0030384D" w:rsidRDefault="0030384D" w:rsidP="00595879">
      <w:pPr>
        <w:rPr>
          <w:rFonts w:ascii="Times New Roman" w:hAnsi="Times New Roman" w:cs="Times New Roman"/>
          <w:sz w:val="28"/>
          <w:szCs w:val="28"/>
        </w:rPr>
      </w:pPr>
    </w:p>
    <w:sectPr w:rsidR="0030384D" w:rsidRPr="0030384D" w:rsidSect="0030384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D72"/>
    <w:rsid w:val="001569BD"/>
    <w:rsid w:val="00161D2F"/>
    <w:rsid w:val="001A32F7"/>
    <w:rsid w:val="00203A49"/>
    <w:rsid w:val="002E2669"/>
    <w:rsid w:val="0030384D"/>
    <w:rsid w:val="00332F74"/>
    <w:rsid w:val="003D5ACB"/>
    <w:rsid w:val="004D357C"/>
    <w:rsid w:val="00581E35"/>
    <w:rsid w:val="00595879"/>
    <w:rsid w:val="00634A51"/>
    <w:rsid w:val="006A0B01"/>
    <w:rsid w:val="006E5285"/>
    <w:rsid w:val="00707457"/>
    <w:rsid w:val="007112A3"/>
    <w:rsid w:val="00727D72"/>
    <w:rsid w:val="007A5631"/>
    <w:rsid w:val="00877A5D"/>
    <w:rsid w:val="008A7896"/>
    <w:rsid w:val="008C11B2"/>
    <w:rsid w:val="008E688B"/>
    <w:rsid w:val="009A4BD7"/>
    <w:rsid w:val="00A179E6"/>
    <w:rsid w:val="00A60406"/>
    <w:rsid w:val="00A913D9"/>
    <w:rsid w:val="00AD4F57"/>
    <w:rsid w:val="00AD7EB9"/>
    <w:rsid w:val="00B40A9D"/>
    <w:rsid w:val="00B83729"/>
    <w:rsid w:val="00C57EB3"/>
    <w:rsid w:val="00C75064"/>
    <w:rsid w:val="00CC697C"/>
    <w:rsid w:val="00D547B2"/>
    <w:rsid w:val="00D863B5"/>
    <w:rsid w:val="00D86FA5"/>
    <w:rsid w:val="00DD049F"/>
    <w:rsid w:val="00E211CA"/>
    <w:rsid w:val="00E37DFD"/>
    <w:rsid w:val="00E55A4D"/>
    <w:rsid w:val="00FC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Klimenkova.IV</dc:creator>
  <cp:keywords/>
  <dc:description/>
  <cp:lastModifiedBy>Klimenkova.IV</cp:lastModifiedBy>
  <cp:revision>38</cp:revision>
  <cp:lastPrinted>2019-03-21T07:46:00Z</cp:lastPrinted>
  <dcterms:created xsi:type="dcterms:W3CDTF">2019-03-21T05:55:00Z</dcterms:created>
  <dcterms:modified xsi:type="dcterms:W3CDTF">2019-03-21T11:23:00Z</dcterms:modified>
</cp:coreProperties>
</file>