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50" w:rsidRDefault="00F25650" w:rsidP="00F25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50" w:rsidRDefault="00F25650" w:rsidP="00F25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50" w:rsidRDefault="00F25650" w:rsidP="00F25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50" w:rsidRDefault="00F25650" w:rsidP="00F25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2E9" w:rsidRDefault="00F25650" w:rsidP="00F25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650">
        <w:rPr>
          <w:rFonts w:ascii="Times New Roman" w:hAnsi="Times New Roman" w:cs="Times New Roman"/>
          <w:sz w:val="28"/>
          <w:szCs w:val="28"/>
        </w:rPr>
        <w:t>Администрация СПб ГБУЗ «Городская поликлиника №122» сообщает о возможности оформления договоров по целевому обучению в ординатуре по специальностям: хирургия общая, онкология, эндоскопия.</w:t>
      </w:r>
    </w:p>
    <w:p w:rsidR="00F25650" w:rsidRDefault="00F25650" w:rsidP="00F25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50" w:rsidRDefault="00F25650" w:rsidP="00F25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650" w:rsidRPr="00F25650" w:rsidRDefault="00F25650" w:rsidP="00F256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по телефону: 422-36-65 Дикалович Валерия Юрьевна</w:t>
      </w:r>
    </w:p>
    <w:sectPr w:rsidR="00F25650" w:rsidRPr="00F25650" w:rsidSect="009A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5650"/>
    <w:rsid w:val="007D1955"/>
    <w:rsid w:val="009A52E9"/>
    <w:rsid w:val="00F2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ПСПбГМУ им.акад.И.П.Павлова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3</cp:revision>
  <dcterms:created xsi:type="dcterms:W3CDTF">2019-05-23T13:23:00Z</dcterms:created>
  <dcterms:modified xsi:type="dcterms:W3CDTF">2019-05-23T13:25:00Z</dcterms:modified>
</cp:coreProperties>
</file>